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49" w:rsidRPr="006D1508" w:rsidRDefault="00150849" w:rsidP="00150849">
      <w:pPr>
        <w:spacing w:line="360" w:lineRule="auto"/>
        <w:jc w:val="center"/>
        <w:rPr>
          <w:b/>
          <w:sz w:val="32"/>
          <w:szCs w:val="32"/>
        </w:rPr>
      </w:pPr>
      <w:r w:rsidRPr="006D1508">
        <w:rPr>
          <w:b/>
          <w:sz w:val="32"/>
          <w:szCs w:val="32"/>
        </w:rPr>
        <w:t>Пояснительная записка</w:t>
      </w:r>
    </w:p>
    <w:p w:rsidR="00150849" w:rsidRDefault="00150849" w:rsidP="00150849">
      <w:pPr>
        <w:tabs>
          <w:tab w:val="left" w:pos="2160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</w:t>
      </w:r>
      <w:r w:rsidRPr="00150849">
        <w:rPr>
          <w:b/>
          <w:color w:val="000000" w:themeColor="text1"/>
          <w:sz w:val="32"/>
          <w:szCs w:val="32"/>
        </w:rPr>
        <w:t>у</w:t>
      </w:r>
      <w:r w:rsidRPr="006D1508">
        <w:rPr>
          <w:b/>
          <w:sz w:val="32"/>
          <w:szCs w:val="32"/>
        </w:rPr>
        <w:t>чебному плану М</w:t>
      </w:r>
      <w:r>
        <w:rPr>
          <w:b/>
          <w:sz w:val="32"/>
          <w:szCs w:val="32"/>
        </w:rPr>
        <w:t>Б</w:t>
      </w:r>
      <w:r w:rsidR="00184AFA">
        <w:rPr>
          <w:b/>
          <w:sz w:val="32"/>
          <w:szCs w:val="32"/>
        </w:rPr>
        <w:t>ОУ</w:t>
      </w:r>
      <w:r w:rsidR="00625FB5">
        <w:rPr>
          <w:b/>
          <w:sz w:val="32"/>
          <w:szCs w:val="32"/>
        </w:rPr>
        <w:t xml:space="preserve"> </w:t>
      </w:r>
      <w:r w:rsidRPr="006D1508">
        <w:rPr>
          <w:b/>
          <w:sz w:val="32"/>
          <w:szCs w:val="32"/>
        </w:rPr>
        <w:t>«Ср</w:t>
      </w:r>
      <w:r w:rsidR="00184AFA">
        <w:rPr>
          <w:b/>
          <w:sz w:val="32"/>
          <w:szCs w:val="32"/>
        </w:rPr>
        <w:t xml:space="preserve">едняя общеобразовательная школа </w:t>
      </w:r>
      <w:r w:rsidRPr="006D1508">
        <w:rPr>
          <w:b/>
          <w:sz w:val="32"/>
          <w:szCs w:val="32"/>
        </w:rPr>
        <w:t>№</w:t>
      </w:r>
      <w:proofErr w:type="gramStart"/>
      <w:r w:rsidRPr="006D1508">
        <w:rPr>
          <w:b/>
          <w:sz w:val="32"/>
          <w:szCs w:val="32"/>
        </w:rPr>
        <w:t>9</w:t>
      </w:r>
      <w:r w:rsidR="00184AFA">
        <w:rPr>
          <w:b/>
          <w:sz w:val="32"/>
          <w:szCs w:val="32"/>
        </w:rPr>
        <w:t xml:space="preserve"> </w:t>
      </w:r>
      <w:r w:rsidRPr="006D1508">
        <w:rPr>
          <w:b/>
          <w:sz w:val="32"/>
          <w:szCs w:val="32"/>
        </w:rPr>
        <w:t xml:space="preserve"> г.</w:t>
      </w:r>
      <w:proofErr w:type="gramEnd"/>
      <w:r w:rsidRPr="006D1508">
        <w:rPr>
          <w:b/>
          <w:sz w:val="32"/>
          <w:szCs w:val="32"/>
        </w:rPr>
        <w:t xml:space="preserve"> Брянска с углубленным изучением отдельных предметов</w:t>
      </w:r>
      <w:r w:rsidR="001B7D14">
        <w:rPr>
          <w:b/>
          <w:sz w:val="32"/>
          <w:szCs w:val="32"/>
        </w:rPr>
        <w:t xml:space="preserve">  им. Ф.И. Тютчева» на 202</w:t>
      </w:r>
      <w:r w:rsidR="00E4120F">
        <w:rPr>
          <w:b/>
          <w:sz w:val="32"/>
          <w:szCs w:val="32"/>
        </w:rPr>
        <w:t>2</w:t>
      </w:r>
      <w:r w:rsidRPr="006D1508">
        <w:rPr>
          <w:b/>
          <w:sz w:val="32"/>
          <w:szCs w:val="32"/>
        </w:rPr>
        <w:t xml:space="preserve"> </w:t>
      </w:r>
      <w:r w:rsidR="001B7D14">
        <w:rPr>
          <w:b/>
          <w:sz w:val="32"/>
          <w:szCs w:val="32"/>
        </w:rPr>
        <w:t>– 202</w:t>
      </w:r>
      <w:r w:rsidR="00E4120F">
        <w:rPr>
          <w:b/>
          <w:sz w:val="32"/>
          <w:szCs w:val="32"/>
        </w:rPr>
        <w:t>3</w:t>
      </w:r>
      <w:r w:rsidRPr="006D1508">
        <w:rPr>
          <w:b/>
          <w:sz w:val="32"/>
          <w:szCs w:val="32"/>
        </w:rPr>
        <w:t xml:space="preserve"> учебный год</w:t>
      </w:r>
      <w:r>
        <w:rPr>
          <w:b/>
          <w:sz w:val="32"/>
          <w:szCs w:val="32"/>
        </w:rPr>
        <w:t xml:space="preserve"> </w:t>
      </w:r>
    </w:p>
    <w:p w:rsidR="00150849" w:rsidRPr="001E17C9" w:rsidRDefault="00150849" w:rsidP="00150849">
      <w:pPr>
        <w:tabs>
          <w:tab w:val="left" w:pos="2160"/>
        </w:tabs>
        <w:spacing w:line="360" w:lineRule="auto"/>
        <w:ind w:left="360" w:firstLine="720"/>
        <w:jc w:val="both"/>
      </w:pPr>
      <w:r w:rsidRPr="001E17C9">
        <w:t>Учебный план МБОУ «Средняя общеобразовательная школа №9 г.</w:t>
      </w:r>
      <w:r>
        <w:t xml:space="preserve"> </w:t>
      </w:r>
      <w:r w:rsidR="00ED6A46">
        <w:t>Б</w:t>
      </w:r>
      <w:r w:rsidRPr="001E17C9">
        <w:t>рянска с углубленным изучением отдельных предметов им</w:t>
      </w:r>
      <w:r w:rsidR="001B7D14">
        <w:t>ени Ф.И. Тютчева» на 202</w:t>
      </w:r>
      <w:r w:rsidR="00E4120F">
        <w:t>2</w:t>
      </w:r>
      <w:r w:rsidR="001B7D14">
        <w:t>-202</w:t>
      </w:r>
      <w:r w:rsidR="00E4120F">
        <w:t>3</w:t>
      </w:r>
      <w:r w:rsidRPr="001E17C9">
        <w:t xml:space="preserve"> учебный год является нормативным правовым актом, устанавливающим перечень учебных предметов и объем учебного времени, отводимого на их изучение. В основу разработки учебного плана положены следующие нормативно-правовые документы:</w:t>
      </w:r>
    </w:p>
    <w:p w:rsidR="00150849" w:rsidRPr="001B7D14" w:rsidRDefault="00150849" w:rsidP="003204A9">
      <w:pPr>
        <w:shd w:val="clear" w:color="auto" w:fill="FFFFFF" w:themeFill="background1"/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1E17C9">
        <w:rPr>
          <w:i/>
        </w:rPr>
        <w:t xml:space="preserve"> </w:t>
      </w:r>
      <w:r w:rsidRPr="001B7D14">
        <w:rPr>
          <w:i/>
        </w:rPr>
        <w:t>- Федеральный закон «Об образовании в Российской Федерации» от 29 декабря 2012года № 273-ФЗ;</w:t>
      </w:r>
    </w:p>
    <w:p w:rsidR="00150849" w:rsidRPr="001B7D14" w:rsidRDefault="00150849" w:rsidP="003204A9">
      <w:pPr>
        <w:shd w:val="clear" w:color="auto" w:fill="FFFFFF" w:themeFill="background1"/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1B7D14">
        <w:rPr>
          <w:i/>
        </w:rPr>
        <w:t xml:space="preserve">- </w:t>
      </w:r>
      <w:r w:rsidRPr="001B7D14">
        <w:rPr>
          <w:i/>
          <w:color w:val="000000" w:themeColor="text1"/>
        </w:rPr>
        <w:t>приказ</w:t>
      </w:r>
      <w:r w:rsidRPr="001B7D14">
        <w:rPr>
          <w:i/>
        </w:rPr>
        <w:t xml:space="preserve"> </w:t>
      </w:r>
      <w:proofErr w:type="spellStart"/>
      <w:r w:rsidRPr="001B7D14">
        <w:rPr>
          <w:i/>
        </w:rPr>
        <w:t>Минобрнауки</w:t>
      </w:r>
      <w:proofErr w:type="spellEnd"/>
      <w:r w:rsidRPr="001B7D14">
        <w:rPr>
          <w:i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C2216" w:rsidRPr="001B7D14" w:rsidRDefault="00EC2216" w:rsidP="00A91441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1B7D14">
        <w:rPr>
          <w:i/>
        </w:rPr>
        <w:t>-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№413 (с изменениями и дополнениями от 29 декабря 2014 г., 31 декабря 2015 г., 29 июня 2017г. (далее ФГОС СОО));</w:t>
      </w:r>
    </w:p>
    <w:p w:rsidR="008636F8" w:rsidRPr="001B7D14" w:rsidRDefault="00EC2216" w:rsidP="00A91441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1B7D14">
        <w:rPr>
          <w:i/>
        </w:rPr>
        <w:t>- Примерной основной образовательной программой среднего общего образования (далее ПООП СОО) (одобрена решением федерального учебно-методического объединения по общему образованию (протокол от 28 июня 2016 года №2/16-з</w:t>
      </w:r>
      <w:r w:rsidR="008636F8" w:rsidRPr="001B7D14">
        <w:rPr>
          <w:i/>
        </w:rPr>
        <w:t>);</w:t>
      </w:r>
    </w:p>
    <w:p w:rsidR="00EC2216" w:rsidRPr="001B7D14" w:rsidRDefault="00EC2216" w:rsidP="00A91441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1B7D14">
        <w:rPr>
          <w:i/>
        </w:rPr>
        <w:t>- приказом Министерства образования и науки Российской Федерации от 28.12.2018 г. №345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</w:t>
      </w:r>
      <w:r w:rsidR="008636F8" w:rsidRPr="001B7D14">
        <w:rPr>
          <w:i/>
        </w:rPr>
        <w:t xml:space="preserve"> </w:t>
      </w:r>
      <w:r w:rsidRPr="001B7D14">
        <w:rPr>
          <w:i/>
        </w:rPr>
        <w:t>образования»;</w:t>
      </w:r>
    </w:p>
    <w:p w:rsidR="00150849" w:rsidRPr="001B7D14" w:rsidRDefault="00A32A00" w:rsidP="00150849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1B7D14">
        <w:rPr>
          <w:i/>
        </w:rPr>
        <w:t xml:space="preserve">- </w:t>
      </w:r>
      <w:r w:rsidR="00150849" w:rsidRPr="001B7D14">
        <w:rPr>
          <w:i/>
        </w:rPr>
        <w:t xml:space="preserve">приказ департамента образования и науки Брянской области от </w:t>
      </w:r>
      <w:r w:rsidR="001B7D14" w:rsidRPr="001B7D14">
        <w:rPr>
          <w:i/>
        </w:rPr>
        <w:t>05.04.2021</w:t>
      </w:r>
      <w:r w:rsidR="005F323A" w:rsidRPr="001B7D14">
        <w:rPr>
          <w:i/>
        </w:rPr>
        <w:t xml:space="preserve"> г. </w:t>
      </w:r>
      <w:r w:rsidR="00E35253" w:rsidRPr="001B7D14">
        <w:rPr>
          <w:i/>
        </w:rPr>
        <w:t>№</w:t>
      </w:r>
      <w:r w:rsidR="001B7D14">
        <w:rPr>
          <w:i/>
        </w:rPr>
        <w:t>1888</w:t>
      </w:r>
      <w:r w:rsidR="001B7D14" w:rsidRPr="001B7D14">
        <w:rPr>
          <w:i/>
        </w:rPr>
        <w:t xml:space="preserve">-04-О </w:t>
      </w:r>
      <w:r w:rsidR="00150849" w:rsidRPr="001B7D14">
        <w:rPr>
          <w:i/>
        </w:rPr>
        <w:t xml:space="preserve">«О </w:t>
      </w:r>
      <w:r w:rsidR="001B7D14" w:rsidRPr="001B7D14">
        <w:rPr>
          <w:i/>
        </w:rPr>
        <w:t xml:space="preserve">примерном учебном плане </w:t>
      </w:r>
      <w:r w:rsidR="001B7D14">
        <w:rPr>
          <w:i/>
        </w:rPr>
        <w:t>1-11 классов обще</w:t>
      </w:r>
      <w:r w:rsidR="00150849" w:rsidRPr="001B7D14">
        <w:rPr>
          <w:i/>
        </w:rPr>
        <w:t xml:space="preserve">образовательных </w:t>
      </w:r>
      <w:r w:rsidR="00E35253" w:rsidRPr="001B7D14">
        <w:rPr>
          <w:i/>
        </w:rPr>
        <w:t>организаций</w:t>
      </w:r>
      <w:r w:rsidR="00150849" w:rsidRPr="001B7D14">
        <w:rPr>
          <w:i/>
        </w:rPr>
        <w:t xml:space="preserve"> Брянской области на 20</w:t>
      </w:r>
      <w:r w:rsidR="001B7D14">
        <w:rPr>
          <w:i/>
        </w:rPr>
        <w:t>21</w:t>
      </w:r>
      <w:r w:rsidR="00150849" w:rsidRPr="001B7D14">
        <w:rPr>
          <w:i/>
        </w:rPr>
        <w:t>-20</w:t>
      </w:r>
      <w:r w:rsidR="001B7D14">
        <w:rPr>
          <w:i/>
        </w:rPr>
        <w:t>22</w:t>
      </w:r>
      <w:r w:rsidR="00150849" w:rsidRPr="001B7D14">
        <w:rPr>
          <w:i/>
        </w:rPr>
        <w:t xml:space="preserve"> учебный год»;</w:t>
      </w:r>
    </w:p>
    <w:p w:rsidR="00150849" w:rsidRPr="001B7D14" w:rsidRDefault="00150849" w:rsidP="003204A9">
      <w:pPr>
        <w:shd w:val="clear" w:color="auto" w:fill="FFFFFF" w:themeFill="background1"/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1B7D14">
        <w:t xml:space="preserve">- </w:t>
      </w:r>
      <w:r w:rsidRPr="001B7D14">
        <w:rPr>
          <w:i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</w:t>
      </w:r>
      <w:r w:rsidR="005F323A" w:rsidRPr="001B7D14">
        <w:rPr>
          <w:i/>
        </w:rPr>
        <w:t xml:space="preserve"> санитарного врача РФ от 29.12.</w:t>
      </w:r>
      <w:r w:rsidRPr="001B7D14">
        <w:rPr>
          <w:i/>
        </w:rPr>
        <w:t>2010 №189, зарегистрированного в Минюсте России 03.03.2011г., регистрационный номер 19993)</w:t>
      </w:r>
      <w:r w:rsidR="00ED6A46" w:rsidRPr="001B7D14">
        <w:rPr>
          <w:i/>
        </w:rPr>
        <w:t xml:space="preserve"> </w:t>
      </w:r>
      <w:r w:rsidR="0086795B" w:rsidRPr="001B7D14">
        <w:rPr>
          <w:i/>
        </w:rPr>
        <w:t xml:space="preserve">(с изменениями и </w:t>
      </w:r>
      <w:r w:rsidR="0086795B" w:rsidRPr="001B7D14">
        <w:rPr>
          <w:i/>
        </w:rPr>
        <w:lastRenderedPageBreak/>
        <w:t>дополнениями, внесен7ными Постановлениями Главного государственного санитарного врача РФ от 2</w:t>
      </w:r>
      <w:r w:rsidR="0037398A" w:rsidRPr="001B7D14">
        <w:rPr>
          <w:i/>
        </w:rPr>
        <w:t>9 июня 2011г., 25 декабря 2013г</w:t>
      </w:r>
      <w:r w:rsidR="0086795B" w:rsidRPr="001B7D14">
        <w:rPr>
          <w:i/>
        </w:rPr>
        <w:t>., 24 ноября 2015г.</w:t>
      </w:r>
      <w:r w:rsidR="0037398A" w:rsidRPr="001B7D14">
        <w:rPr>
          <w:i/>
        </w:rPr>
        <w:t>, 22 мая 2019г.</w:t>
      </w:r>
      <w:r w:rsidR="0086795B" w:rsidRPr="001B7D14">
        <w:rPr>
          <w:i/>
        </w:rPr>
        <w:t>)</w:t>
      </w:r>
      <w:r w:rsidR="005675EA" w:rsidRPr="001B7D14">
        <w:rPr>
          <w:i/>
        </w:rPr>
        <w:t>;</w:t>
      </w:r>
    </w:p>
    <w:p w:rsidR="001B4FF4" w:rsidRPr="001B7D14" w:rsidRDefault="001B4FF4" w:rsidP="00150849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1B7D14">
        <w:rPr>
          <w:i/>
        </w:rPr>
        <w:t xml:space="preserve">- Постановлением Правительства Брянской области от 22 апреля 2019года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</w:t>
      </w:r>
      <w:r w:rsidR="00EC2216" w:rsidRPr="001B7D14">
        <w:rPr>
          <w:i/>
        </w:rPr>
        <w:t>или для профильного обучения</w:t>
      </w:r>
      <w:r w:rsidRPr="001B7D14">
        <w:rPr>
          <w:i/>
        </w:rPr>
        <w:t>»</w:t>
      </w:r>
      <w:r w:rsidR="00EC2216" w:rsidRPr="001B7D14">
        <w:rPr>
          <w:i/>
        </w:rPr>
        <w:t>;</w:t>
      </w:r>
    </w:p>
    <w:p w:rsidR="00150849" w:rsidRPr="001B7D14" w:rsidRDefault="00150849" w:rsidP="00150849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1B7D14">
        <w:rPr>
          <w:i/>
        </w:rPr>
        <w:t xml:space="preserve"> - </w:t>
      </w:r>
      <w:r w:rsidR="001B4FF4" w:rsidRPr="001B7D14">
        <w:rPr>
          <w:i/>
        </w:rPr>
        <w:t>По</w:t>
      </w:r>
      <w:r w:rsidRPr="001B7D14">
        <w:rPr>
          <w:i/>
        </w:rPr>
        <w:t>ложение о профильн</w:t>
      </w:r>
      <w:r w:rsidR="00E54824" w:rsidRPr="001B7D14">
        <w:rPr>
          <w:i/>
        </w:rPr>
        <w:t>ом обучении в</w:t>
      </w:r>
      <w:r w:rsidRPr="001B7D14">
        <w:rPr>
          <w:i/>
        </w:rPr>
        <w:t xml:space="preserve"> МБОУ «Средняя общеобразовательная школа №9 г. Брянска с углубленным </w:t>
      </w:r>
      <w:r w:rsidR="00E54824" w:rsidRPr="001B7D14">
        <w:rPr>
          <w:i/>
        </w:rPr>
        <w:t>изучением отдельных предметов имени</w:t>
      </w:r>
      <w:r w:rsidRPr="001B7D14">
        <w:rPr>
          <w:i/>
        </w:rPr>
        <w:t xml:space="preserve"> Ф.И. Тютчева» </w:t>
      </w:r>
      <w:r w:rsidR="00E54824" w:rsidRPr="001B7D14">
        <w:rPr>
          <w:i/>
        </w:rPr>
        <w:t>от 01.09.2014г.;</w:t>
      </w:r>
    </w:p>
    <w:p w:rsidR="00150849" w:rsidRPr="001E17C9" w:rsidRDefault="00150849" w:rsidP="00150849">
      <w:pPr>
        <w:tabs>
          <w:tab w:val="left" w:pos="2160"/>
        </w:tabs>
        <w:spacing w:line="360" w:lineRule="auto"/>
        <w:ind w:left="360"/>
        <w:jc w:val="both"/>
        <w:rPr>
          <w:i/>
        </w:rPr>
      </w:pPr>
      <w:r w:rsidRPr="001B7D14">
        <w:rPr>
          <w:i/>
        </w:rPr>
        <w:t xml:space="preserve"> - Устав МБОУ «Средняя общеобразовательная школа №9 г. Брянска с углубленным изучением отдельных предметов им. Ф.И. Тютчева».</w:t>
      </w:r>
    </w:p>
    <w:p w:rsidR="00150849" w:rsidRDefault="00150849" w:rsidP="00150849">
      <w:pPr>
        <w:tabs>
          <w:tab w:val="left" w:pos="2160"/>
        </w:tabs>
        <w:spacing w:line="360" w:lineRule="auto"/>
        <w:ind w:left="180" w:firstLine="900"/>
        <w:jc w:val="both"/>
      </w:pPr>
      <w:r w:rsidRPr="001E17C9">
        <w:t xml:space="preserve">Учебный план школы </w:t>
      </w:r>
      <w:r w:rsidR="000628E3">
        <w:t xml:space="preserve">является одним из основных механизмов реализации </w:t>
      </w:r>
      <w:r w:rsidRPr="001E17C9">
        <w:t>о</w:t>
      </w:r>
      <w:r w:rsidR="000628E3">
        <w:t>сновной образовательной программы и о</w:t>
      </w:r>
      <w:r w:rsidRPr="001E17C9">
        <w:t xml:space="preserve">тражает </w:t>
      </w:r>
      <w:r w:rsidR="000628E3">
        <w:t>общий объем аудиторной нагрузки обучающихся, состав и с</w:t>
      </w:r>
      <w:r w:rsidR="00145409">
        <w:t>т</w:t>
      </w:r>
      <w:r w:rsidR="000628E3">
        <w:t>руктуру</w:t>
      </w:r>
      <w:r w:rsidR="00145409">
        <w:t xml:space="preserve"> обязательных предметных областей и учебных предметов, </w:t>
      </w:r>
      <w:r w:rsidR="00092EB3">
        <w:t xml:space="preserve">последовательность и распределения по периодам обучения учебных предметов, </w:t>
      </w:r>
      <w:r w:rsidR="00145409">
        <w:t>форм промежуточной аттестации обучающихся.</w:t>
      </w:r>
    </w:p>
    <w:p w:rsidR="009505B6" w:rsidRPr="009505B6" w:rsidRDefault="009505B6" w:rsidP="009505B6">
      <w:pPr>
        <w:tabs>
          <w:tab w:val="left" w:pos="2160"/>
        </w:tabs>
        <w:spacing w:line="360" w:lineRule="auto"/>
        <w:ind w:left="180" w:firstLine="900"/>
        <w:jc w:val="both"/>
      </w:pPr>
      <w:r w:rsidRPr="009505B6">
        <w:t xml:space="preserve">Принципы построения школьного учебного плана основаны на идее ИУП, в рамках которых формируется индивидуальная траектория  развития обучающегося с учетом  </w:t>
      </w:r>
      <w:r w:rsidRPr="009505B6">
        <w:rPr>
          <w:bCs/>
        </w:rPr>
        <w:t>двухуровневого (базового и профильного) федерального компонента государственного стандарта.</w:t>
      </w:r>
    </w:p>
    <w:p w:rsidR="00092EB3" w:rsidRDefault="00092EB3" w:rsidP="00150849">
      <w:pPr>
        <w:tabs>
          <w:tab w:val="left" w:pos="2160"/>
        </w:tabs>
        <w:spacing w:line="360" w:lineRule="auto"/>
        <w:ind w:left="180" w:firstLine="900"/>
        <w:jc w:val="both"/>
      </w:pPr>
      <w: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150849" w:rsidRPr="00150849" w:rsidRDefault="008636F8" w:rsidP="00150849">
      <w:pPr>
        <w:tabs>
          <w:tab w:val="left" w:pos="2160"/>
        </w:tabs>
        <w:spacing w:line="360" w:lineRule="auto"/>
        <w:ind w:left="180" w:firstLine="900"/>
        <w:jc w:val="both"/>
        <w:rPr>
          <w:color w:val="000000" w:themeColor="text1"/>
        </w:rPr>
      </w:pPr>
      <w:r>
        <w:rPr>
          <w:color w:val="000000" w:themeColor="text1"/>
        </w:rPr>
        <w:t>Учебный план 1-9</w:t>
      </w:r>
      <w:r w:rsidR="00150849" w:rsidRPr="00150849">
        <w:rPr>
          <w:color w:val="000000" w:themeColor="text1"/>
        </w:rPr>
        <w:t xml:space="preserve"> классов ориентирован на 4-летний нормативный срок освоения образовательных програм</w:t>
      </w:r>
      <w:r w:rsidR="0055290F">
        <w:rPr>
          <w:color w:val="000000" w:themeColor="text1"/>
        </w:rPr>
        <w:t>м начального общего образования</w:t>
      </w:r>
      <w:r>
        <w:rPr>
          <w:color w:val="000000" w:themeColor="text1"/>
        </w:rPr>
        <w:t xml:space="preserve"> и </w:t>
      </w:r>
      <w:r w:rsidR="00150849" w:rsidRPr="00150849">
        <w:rPr>
          <w:color w:val="000000" w:themeColor="text1"/>
        </w:rPr>
        <w:t>на 5-летний нормативный срок освоения образовательных программ основного общего образования.</w:t>
      </w:r>
    </w:p>
    <w:p w:rsidR="00150849" w:rsidRPr="00150849" w:rsidRDefault="00150849" w:rsidP="00150849">
      <w:pPr>
        <w:tabs>
          <w:tab w:val="left" w:pos="2160"/>
        </w:tabs>
        <w:spacing w:line="360" w:lineRule="auto"/>
        <w:ind w:left="180" w:firstLine="900"/>
        <w:jc w:val="both"/>
        <w:rPr>
          <w:color w:val="000000" w:themeColor="text1"/>
        </w:rPr>
      </w:pPr>
      <w:r w:rsidRPr="00150849">
        <w:rPr>
          <w:color w:val="000000" w:themeColor="text1"/>
        </w:rPr>
        <w:t>Учебный план 10-11 классов ориентирован на 2-летний нормативный срок освоения образовательных программ среднего общего образования.</w:t>
      </w:r>
    </w:p>
    <w:p w:rsidR="00150849" w:rsidRDefault="00150849" w:rsidP="00150849">
      <w:pPr>
        <w:tabs>
          <w:tab w:val="left" w:pos="2160"/>
        </w:tabs>
        <w:spacing w:line="360" w:lineRule="auto"/>
        <w:ind w:left="180" w:firstLine="900"/>
        <w:jc w:val="both"/>
      </w:pPr>
      <w:r w:rsidRPr="001E17C9">
        <w:t xml:space="preserve">На </w:t>
      </w:r>
      <w:r w:rsidRPr="00150849">
        <w:rPr>
          <w:color w:val="000000" w:themeColor="text1"/>
        </w:rPr>
        <w:t xml:space="preserve">уровне среднего общего образования </w:t>
      </w:r>
      <w:r w:rsidRPr="001E17C9">
        <w:t>в школе организовано и приведено в соответствующую систему профильное обучение.</w:t>
      </w:r>
    </w:p>
    <w:p w:rsidR="00150849" w:rsidRPr="00D8052D" w:rsidRDefault="00150849" w:rsidP="00150849">
      <w:pPr>
        <w:shd w:val="clear" w:color="auto" w:fill="FFFFFF"/>
        <w:spacing w:line="360" w:lineRule="auto"/>
        <w:ind w:left="180" w:right="187"/>
        <w:jc w:val="center"/>
        <w:rPr>
          <w:b/>
          <w:bCs/>
          <w:i/>
        </w:rPr>
      </w:pPr>
      <w:r w:rsidRPr="00D8052D">
        <w:rPr>
          <w:b/>
          <w:bCs/>
          <w:i/>
        </w:rPr>
        <w:t>Особ</w:t>
      </w:r>
      <w:r w:rsidR="008636F8">
        <w:rPr>
          <w:b/>
          <w:bCs/>
          <w:i/>
        </w:rPr>
        <w:t>е</w:t>
      </w:r>
      <w:r w:rsidR="001B7D14">
        <w:rPr>
          <w:b/>
          <w:bCs/>
          <w:i/>
        </w:rPr>
        <w:t>нности учебного плана школы 202</w:t>
      </w:r>
      <w:r w:rsidR="00E4120F">
        <w:rPr>
          <w:b/>
          <w:bCs/>
          <w:i/>
        </w:rPr>
        <w:t>2</w:t>
      </w:r>
      <w:r w:rsidR="001B7D14">
        <w:rPr>
          <w:b/>
          <w:bCs/>
          <w:i/>
        </w:rPr>
        <w:t>-202</w:t>
      </w:r>
      <w:r w:rsidR="00E4120F">
        <w:rPr>
          <w:b/>
          <w:bCs/>
          <w:i/>
        </w:rPr>
        <w:t>3</w:t>
      </w:r>
      <w:r w:rsidRPr="00D8052D">
        <w:rPr>
          <w:b/>
          <w:bCs/>
          <w:i/>
        </w:rPr>
        <w:t xml:space="preserve"> учебный год.</w:t>
      </w:r>
    </w:p>
    <w:p w:rsidR="00150849" w:rsidRPr="00D8052D" w:rsidRDefault="008636F8" w:rsidP="00150849">
      <w:pPr>
        <w:shd w:val="clear" w:color="auto" w:fill="FFFFFF"/>
        <w:spacing w:before="5" w:line="360" w:lineRule="auto"/>
        <w:ind w:left="14" w:right="10" w:firstLine="1066"/>
        <w:jc w:val="both"/>
      </w:pPr>
      <w:r>
        <w:t>Традиционным в 5</w:t>
      </w:r>
      <w:r w:rsidR="00150849" w:rsidRPr="00D8052D">
        <w:t xml:space="preserve">-11 классах является разделение на 2 группы во время проведения уроков технологии, информатики, физической культуры и иностранного языка. Деление класса </w:t>
      </w:r>
      <w:r w:rsidR="00150849" w:rsidRPr="00D8052D">
        <w:lastRenderedPageBreak/>
        <w:t xml:space="preserve">на группы позволяет осуществить личностно ориентированный подход в процессе обучения и обеспечить качественное усвоение программ изучения. </w:t>
      </w:r>
      <w:bookmarkStart w:id="0" w:name="_GoBack"/>
      <w:bookmarkEnd w:id="0"/>
    </w:p>
    <w:p w:rsidR="00150849" w:rsidRPr="00D8052D" w:rsidRDefault="003E455F" w:rsidP="00150849">
      <w:pPr>
        <w:shd w:val="clear" w:color="auto" w:fill="FFFFFF"/>
        <w:spacing w:line="360" w:lineRule="auto"/>
        <w:ind w:right="19"/>
        <w:jc w:val="both"/>
      </w:pPr>
      <w:r>
        <w:t xml:space="preserve">                   Задача </w:t>
      </w:r>
      <w:r w:rsidR="00150849" w:rsidRPr="00D8052D">
        <w:t>курс</w:t>
      </w:r>
      <w:r>
        <w:t>а</w:t>
      </w:r>
      <w:r w:rsidR="00150849" w:rsidRPr="00D8052D">
        <w:t xml:space="preserve"> </w:t>
      </w:r>
      <w:r w:rsidR="008636F8">
        <w:t>«Индивидуальный проект»</w:t>
      </w:r>
      <w:r>
        <w:t xml:space="preserve"> в 10</w:t>
      </w:r>
      <w:r w:rsidR="001B7D14">
        <w:t>-11</w:t>
      </w:r>
      <w:r>
        <w:t xml:space="preserve"> классе (</w:t>
      </w:r>
      <w:r w:rsidR="00150849" w:rsidRPr="00D8052D">
        <w:t>1 час в неделю)</w:t>
      </w:r>
      <w:r>
        <w:t xml:space="preserve"> -</w:t>
      </w:r>
      <w:r w:rsidR="00150849" w:rsidRPr="00D8052D">
        <w:t xml:space="preserve"> </w:t>
      </w:r>
      <w:r>
        <w:t xml:space="preserve">обеспечить обучающимся опыт </w:t>
      </w:r>
      <w:proofErr w:type="gramStart"/>
      <w:r>
        <w:t>конструирования  социального</w:t>
      </w:r>
      <w:proofErr w:type="gramEnd"/>
      <w:r>
        <w:t xml:space="preserve"> выбора и прогнозирования личного успеха в интересующей сфере деятельности</w:t>
      </w:r>
      <w:r w:rsidR="00092EB3" w:rsidRPr="00D8052D">
        <w:t>.</w:t>
      </w:r>
    </w:p>
    <w:p w:rsidR="00150849" w:rsidRPr="00D8052D" w:rsidRDefault="00150849" w:rsidP="00150849">
      <w:pPr>
        <w:shd w:val="clear" w:color="auto" w:fill="FFFFFF"/>
        <w:spacing w:line="360" w:lineRule="auto"/>
        <w:ind w:firstLine="1080"/>
        <w:jc w:val="both"/>
      </w:pPr>
      <w:r w:rsidRPr="00D8052D">
        <w:t>За счет часов компонента образовательного учреждения:</w:t>
      </w:r>
    </w:p>
    <w:p w:rsidR="001D67C6" w:rsidRPr="00D8052D" w:rsidRDefault="00150849" w:rsidP="00150849">
      <w:pPr>
        <w:numPr>
          <w:ilvl w:val="0"/>
          <w:numId w:val="1"/>
        </w:numPr>
        <w:shd w:val="clear" w:color="auto" w:fill="FFFFFF"/>
        <w:spacing w:line="360" w:lineRule="auto"/>
        <w:jc w:val="both"/>
      </w:pPr>
      <w:r w:rsidRPr="00D8052D">
        <w:t xml:space="preserve">Для осуществления подготовки  к </w:t>
      </w:r>
      <w:r w:rsidR="00B21971" w:rsidRPr="00D8052D">
        <w:t>итоговой аттестации</w:t>
      </w:r>
      <w:r w:rsidRPr="00D8052D">
        <w:t xml:space="preserve"> добавлен</w:t>
      </w:r>
      <w:r w:rsidR="001D67C6" w:rsidRPr="00D8052D">
        <w:t>ы</w:t>
      </w:r>
      <w:r w:rsidRPr="00D8052D">
        <w:t xml:space="preserve"> час</w:t>
      </w:r>
      <w:r w:rsidR="001D67C6" w:rsidRPr="00D8052D">
        <w:t>ы:</w:t>
      </w:r>
    </w:p>
    <w:p w:rsidR="001D67C6" w:rsidRPr="00D8052D" w:rsidRDefault="003E455F" w:rsidP="00C73168">
      <w:pPr>
        <w:shd w:val="clear" w:color="auto" w:fill="FFFFFF"/>
        <w:spacing w:line="360" w:lineRule="auto"/>
        <w:ind w:left="1800"/>
        <w:jc w:val="both"/>
      </w:pPr>
      <w:r>
        <w:t>в 1</w:t>
      </w:r>
      <w:r w:rsidR="009505B6" w:rsidRPr="00D8052D">
        <w:t>1</w:t>
      </w:r>
      <w:r w:rsidR="001D67C6" w:rsidRPr="00D8052D">
        <w:t xml:space="preserve"> класс</w:t>
      </w:r>
      <w:r w:rsidR="009505B6" w:rsidRPr="00D8052D">
        <w:t>ах</w:t>
      </w:r>
      <w:r w:rsidR="001D67C6" w:rsidRPr="00D8052D">
        <w:t xml:space="preserve"> –</w:t>
      </w:r>
      <w:r w:rsidR="00C73168" w:rsidRPr="00D8052D">
        <w:t xml:space="preserve"> математика – </w:t>
      </w:r>
      <w:r w:rsidR="009505B6" w:rsidRPr="00D8052D">
        <w:t xml:space="preserve"> 1</w:t>
      </w:r>
      <w:r w:rsidR="00C73168" w:rsidRPr="00D8052D">
        <w:t>ч</w:t>
      </w:r>
      <w:r>
        <w:t>.</w:t>
      </w:r>
    </w:p>
    <w:p w:rsidR="00150849" w:rsidRPr="00D8052D" w:rsidRDefault="00150849" w:rsidP="00150849">
      <w:pPr>
        <w:numPr>
          <w:ilvl w:val="0"/>
          <w:numId w:val="1"/>
        </w:numPr>
        <w:shd w:val="clear" w:color="auto" w:fill="FFFFFF"/>
        <w:spacing w:before="5" w:line="360" w:lineRule="auto"/>
        <w:ind w:right="10"/>
        <w:jc w:val="both"/>
      </w:pPr>
      <w:r w:rsidRPr="00D8052D">
        <w:t>В целях обеспечения всеобщей компьютерной грамотности введены часы на изучение курса «Информатика и ИКТ» в 5-х, 6-х</w:t>
      </w:r>
      <w:r w:rsidR="003E455F">
        <w:t>, 7-х</w:t>
      </w:r>
      <w:r w:rsidR="00552049" w:rsidRPr="00D8052D">
        <w:t xml:space="preserve"> классах, </w:t>
      </w:r>
      <w:r w:rsidR="002279EF" w:rsidRPr="00D8052D">
        <w:t xml:space="preserve">в объеме </w:t>
      </w:r>
      <w:r w:rsidR="00FA2D68" w:rsidRPr="00D8052D">
        <w:t xml:space="preserve">до </w:t>
      </w:r>
      <w:r w:rsidR="002279EF" w:rsidRPr="00D8052D">
        <w:t>1 час в неделю</w:t>
      </w:r>
      <w:r w:rsidRPr="00D8052D">
        <w:t>.</w:t>
      </w:r>
    </w:p>
    <w:p w:rsidR="00372508" w:rsidRDefault="00150849" w:rsidP="00150849">
      <w:pPr>
        <w:numPr>
          <w:ilvl w:val="0"/>
          <w:numId w:val="1"/>
        </w:numPr>
        <w:shd w:val="clear" w:color="auto" w:fill="FFFFFF"/>
        <w:spacing w:before="5" w:line="360" w:lineRule="auto"/>
        <w:ind w:right="10"/>
        <w:jc w:val="both"/>
      </w:pPr>
      <w:r w:rsidRPr="00D8052D">
        <w:t>В целях более полного изучения курса «Математика»</w:t>
      </w:r>
      <w:r w:rsidR="00B21971" w:rsidRPr="00D8052D">
        <w:t xml:space="preserve"> в 5-9</w:t>
      </w:r>
      <w:r w:rsidRPr="00D8052D">
        <w:t xml:space="preserve"> классах добавлен</w:t>
      </w:r>
      <w:r w:rsidR="003E455F">
        <w:t>о до</w:t>
      </w:r>
      <w:r w:rsidRPr="00D8052D">
        <w:t xml:space="preserve"> 1 час</w:t>
      </w:r>
      <w:r w:rsidR="003E455F">
        <w:t>а</w:t>
      </w:r>
      <w:r w:rsidRPr="00D8052D">
        <w:t xml:space="preserve"> на изучение указанного предмета</w:t>
      </w:r>
    </w:p>
    <w:p w:rsidR="00150849" w:rsidRPr="00D8052D" w:rsidRDefault="00A00F96" w:rsidP="00150849">
      <w:pPr>
        <w:numPr>
          <w:ilvl w:val="0"/>
          <w:numId w:val="1"/>
        </w:numPr>
        <w:shd w:val="clear" w:color="auto" w:fill="FFFFFF"/>
        <w:spacing w:before="5" w:line="360" w:lineRule="auto"/>
        <w:ind w:right="10"/>
        <w:jc w:val="both"/>
      </w:pPr>
      <w:r>
        <w:t>В целях реализации ФГОС ООО введен курс ОБЖ в 7 классах в объеме 0,5ч.</w:t>
      </w:r>
    </w:p>
    <w:p w:rsidR="00150849" w:rsidRPr="00D8052D" w:rsidRDefault="00150849" w:rsidP="00150849">
      <w:pPr>
        <w:shd w:val="clear" w:color="auto" w:fill="FFFFFF"/>
        <w:spacing w:before="62" w:line="360" w:lineRule="auto"/>
        <w:ind w:firstLine="710"/>
        <w:jc w:val="both"/>
      </w:pPr>
      <w:r w:rsidRPr="00D8052D">
        <w:t xml:space="preserve">Таким образом, учебный план школы дает широкую возможность реализовать конституционные права личности на образование, обеспечить непрерывность </w:t>
      </w:r>
      <w:r w:rsidR="00365955" w:rsidRPr="00D8052D">
        <w:t xml:space="preserve">обучения на уровнях </w:t>
      </w:r>
      <w:r w:rsidRPr="00D8052D">
        <w:t xml:space="preserve">начального, </w:t>
      </w:r>
      <w:r w:rsidR="00365955" w:rsidRPr="00D8052D">
        <w:t xml:space="preserve">основного и </w:t>
      </w:r>
      <w:r w:rsidRPr="00D8052D">
        <w:t xml:space="preserve">среднего </w:t>
      </w:r>
      <w:r w:rsidR="00365955" w:rsidRPr="00D8052D">
        <w:t>общего образования</w:t>
      </w:r>
      <w:r w:rsidRPr="00D8052D">
        <w:t xml:space="preserve">, дать повышенную подготовку по профильным дисциплинам, обеспечить условия для развития и наращивания творческого потенциала, способствует овладению навыками самостоятельной работы. В основу данного учебного плана положены принципы </w:t>
      </w:r>
      <w:proofErr w:type="spellStart"/>
      <w:r w:rsidRPr="00D8052D">
        <w:t>здоровьесбережения</w:t>
      </w:r>
      <w:proofErr w:type="spellEnd"/>
      <w:r w:rsidRPr="00D8052D">
        <w:t>.</w:t>
      </w:r>
    </w:p>
    <w:p w:rsidR="00150849" w:rsidRPr="00D8052D" w:rsidRDefault="00150849" w:rsidP="00150849">
      <w:pPr>
        <w:jc w:val="center"/>
        <w:rPr>
          <w:rFonts w:eastAsia="Calibri"/>
          <w:b/>
          <w:i/>
        </w:rPr>
      </w:pPr>
      <w:r w:rsidRPr="00D8052D">
        <w:rPr>
          <w:rFonts w:eastAsia="Calibri"/>
          <w:b/>
          <w:i/>
        </w:rPr>
        <w:t>Промежуточная аттестация обучающихся</w:t>
      </w:r>
    </w:p>
    <w:p w:rsidR="00150849" w:rsidRPr="00D8052D" w:rsidRDefault="00150849" w:rsidP="00150849">
      <w:pPr>
        <w:tabs>
          <w:tab w:val="left" w:pos="2445"/>
        </w:tabs>
        <w:rPr>
          <w:rFonts w:ascii="Calibri" w:eastAsia="Calibri" w:hAnsi="Calibri"/>
          <w:i/>
        </w:rPr>
      </w:pPr>
      <w:r w:rsidRPr="00D8052D">
        <w:rPr>
          <w:rFonts w:ascii="Calibri" w:eastAsia="Calibri" w:hAnsi="Calibri"/>
          <w:i/>
        </w:rPr>
        <w:tab/>
      </w:r>
    </w:p>
    <w:p w:rsidR="00150849" w:rsidRPr="00D8052D" w:rsidRDefault="00150849" w:rsidP="00150849">
      <w:pPr>
        <w:spacing w:line="360" w:lineRule="auto"/>
        <w:jc w:val="both"/>
        <w:rPr>
          <w:rFonts w:eastAsia="Calibri"/>
        </w:rPr>
      </w:pPr>
      <w:r w:rsidRPr="00D8052D">
        <w:rPr>
          <w:rStyle w:val="a4"/>
        </w:rPr>
        <w:t xml:space="preserve">           </w:t>
      </w:r>
      <w:r w:rsidRPr="00D8052D">
        <w:rPr>
          <w:rFonts w:eastAsia="Calibri"/>
        </w:rPr>
        <w:t>В школе установлен следующий порядок аттестации обучающихся:</w:t>
      </w:r>
    </w:p>
    <w:p w:rsidR="00150849" w:rsidRPr="00D8052D" w:rsidRDefault="00150849" w:rsidP="00150849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D8052D">
        <w:rPr>
          <w:rFonts w:eastAsia="Calibri"/>
        </w:rPr>
        <w:t xml:space="preserve">в 1 классах – </w:t>
      </w:r>
      <w:proofErr w:type="spellStart"/>
      <w:r w:rsidRPr="00D8052D">
        <w:rPr>
          <w:rFonts w:eastAsia="Calibri"/>
        </w:rPr>
        <w:t>безотметочная</w:t>
      </w:r>
      <w:proofErr w:type="spellEnd"/>
      <w:r w:rsidRPr="00D8052D">
        <w:rPr>
          <w:rFonts w:eastAsia="Calibri"/>
        </w:rPr>
        <w:t>;</w:t>
      </w:r>
    </w:p>
    <w:p w:rsidR="00150849" w:rsidRPr="00D8052D" w:rsidRDefault="00150849" w:rsidP="00150849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D8052D">
        <w:rPr>
          <w:rFonts w:eastAsia="Calibri"/>
        </w:rPr>
        <w:t>во 2 – 9 классах – отметочная (текущая, четвертная, годовая по пятибалльной шкале);</w:t>
      </w:r>
    </w:p>
    <w:p w:rsidR="00150849" w:rsidRPr="00D8052D" w:rsidRDefault="00150849" w:rsidP="00150849">
      <w:pPr>
        <w:numPr>
          <w:ilvl w:val="0"/>
          <w:numId w:val="2"/>
        </w:numPr>
        <w:spacing w:line="360" w:lineRule="auto"/>
        <w:jc w:val="both"/>
        <w:rPr>
          <w:rFonts w:eastAsia="Calibri"/>
        </w:rPr>
      </w:pPr>
      <w:r w:rsidRPr="00D8052D">
        <w:rPr>
          <w:rFonts w:eastAsia="Calibri"/>
        </w:rPr>
        <w:t xml:space="preserve">в 10 – 11 классах – отметочная (текущая, </w:t>
      </w:r>
      <w:r w:rsidR="00365955" w:rsidRPr="00D8052D">
        <w:rPr>
          <w:rFonts w:eastAsia="Calibri"/>
        </w:rPr>
        <w:t>полугодовая</w:t>
      </w:r>
      <w:r w:rsidRPr="00D8052D">
        <w:rPr>
          <w:rFonts w:eastAsia="Calibri"/>
        </w:rPr>
        <w:t>, годовая по пятибалльной шкале).</w:t>
      </w:r>
    </w:p>
    <w:p w:rsidR="00150849" w:rsidRPr="00D8052D" w:rsidRDefault="00150849" w:rsidP="00150849">
      <w:pPr>
        <w:pStyle w:val="a3"/>
        <w:tabs>
          <w:tab w:val="left" w:pos="1650"/>
        </w:tabs>
        <w:spacing w:line="360" w:lineRule="auto"/>
        <w:jc w:val="both"/>
      </w:pPr>
      <w:r w:rsidRPr="00D8052D">
        <w:rPr>
          <w:rStyle w:val="a4"/>
        </w:rPr>
        <w:t xml:space="preserve">           </w:t>
      </w:r>
      <w:r w:rsidRPr="00D8052D">
        <w:t xml:space="preserve">Освоение образовательной программы, в том числе отдельной части или всего объёма учебного предмета, курса, дисциплины образовательной программы, сопровождается промежуточной аттестацией обучающихся, проводимой на всех </w:t>
      </w:r>
      <w:r w:rsidR="00365955" w:rsidRPr="00D8052D">
        <w:t>уровнях</w:t>
      </w:r>
      <w:r w:rsidRPr="00D8052D">
        <w:t xml:space="preserve"> обучения в конце года. </w:t>
      </w:r>
    </w:p>
    <w:p w:rsidR="00150849" w:rsidRPr="00D8052D" w:rsidRDefault="00150849" w:rsidP="00150849">
      <w:pPr>
        <w:spacing w:line="360" w:lineRule="auto"/>
        <w:ind w:firstLine="709"/>
        <w:jc w:val="both"/>
      </w:pPr>
      <w:r w:rsidRPr="00D8052D">
        <w:t xml:space="preserve">Промежуточная аттестация проводится в письменной форме. </w:t>
      </w:r>
      <w:r w:rsidRPr="00D8052D">
        <w:rPr>
          <w:rFonts w:eastAsia="Calibri"/>
        </w:rPr>
        <w:t xml:space="preserve">Определены виды промежуточной аттестации: контрольная работа, диктант, тестирование, проверка техники чтения, защита проекта. </w:t>
      </w:r>
    </w:p>
    <w:p w:rsidR="00150849" w:rsidRPr="00D8052D" w:rsidRDefault="00150849" w:rsidP="00150849">
      <w:pPr>
        <w:shd w:val="clear" w:color="auto" w:fill="FFFFFF"/>
        <w:spacing w:line="360" w:lineRule="auto"/>
        <w:ind w:left="10" w:right="5" w:firstLine="710"/>
        <w:jc w:val="both"/>
        <w:rPr>
          <w:rFonts w:eastAsia="Calibri"/>
        </w:rPr>
      </w:pPr>
      <w:r w:rsidRPr="00D8052D">
        <w:rPr>
          <w:rFonts w:eastAsia="Calibri"/>
        </w:rPr>
        <w:t xml:space="preserve">На промежуточную аттестацию в каждом классе выносятся учебные предметы в соответствии со статусом или  профилем класса и задачами </w:t>
      </w:r>
      <w:proofErr w:type="spellStart"/>
      <w:r w:rsidRPr="00D8052D">
        <w:rPr>
          <w:rFonts w:eastAsia="Calibri"/>
        </w:rPr>
        <w:t>внутришкольного</w:t>
      </w:r>
      <w:proofErr w:type="spellEnd"/>
      <w:r w:rsidRPr="00D8052D">
        <w:rPr>
          <w:rFonts w:eastAsia="Calibri"/>
        </w:rPr>
        <w:t xml:space="preserve"> контроля.</w:t>
      </w:r>
    </w:p>
    <w:p w:rsidR="00150849" w:rsidRPr="00D8052D" w:rsidRDefault="00150849" w:rsidP="00150849">
      <w:pPr>
        <w:shd w:val="clear" w:color="auto" w:fill="FFFFFF"/>
        <w:spacing w:line="360" w:lineRule="auto"/>
        <w:ind w:left="10" w:right="5"/>
        <w:jc w:val="both"/>
      </w:pPr>
      <w:r w:rsidRPr="00D8052D">
        <w:t xml:space="preserve">       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2546"/>
        <w:gridCol w:w="2172"/>
        <w:gridCol w:w="1919"/>
        <w:gridCol w:w="1855"/>
      </w:tblGrid>
      <w:tr w:rsidR="00D8052D" w:rsidRPr="00D8052D" w:rsidTr="00714A57">
        <w:tc>
          <w:tcPr>
            <w:tcW w:w="1069" w:type="dxa"/>
            <w:shd w:val="clear" w:color="auto" w:fill="auto"/>
          </w:tcPr>
          <w:p w:rsidR="00150849" w:rsidRPr="00D8052D" w:rsidRDefault="00150849" w:rsidP="00714A57">
            <w:pPr>
              <w:jc w:val="both"/>
            </w:pPr>
            <w:r w:rsidRPr="00D8052D">
              <w:lastRenderedPageBreak/>
              <w:t>Класс</w:t>
            </w:r>
          </w:p>
        </w:tc>
        <w:tc>
          <w:tcPr>
            <w:tcW w:w="2546" w:type="dxa"/>
            <w:shd w:val="clear" w:color="auto" w:fill="auto"/>
          </w:tcPr>
          <w:p w:rsidR="00150849" w:rsidRPr="00D8052D" w:rsidRDefault="00150849" w:rsidP="00714A57">
            <w:r w:rsidRPr="00D8052D">
              <w:t>Статус класса</w:t>
            </w:r>
          </w:p>
        </w:tc>
        <w:tc>
          <w:tcPr>
            <w:tcW w:w="2172" w:type="dxa"/>
            <w:shd w:val="clear" w:color="auto" w:fill="auto"/>
          </w:tcPr>
          <w:p w:rsidR="00150849" w:rsidRPr="00D8052D" w:rsidRDefault="00150849" w:rsidP="00714A57">
            <w:pPr>
              <w:jc w:val="both"/>
            </w:pPr>
            <w:r w:rsidRPr="00D8052D">
              <w:t>Предмет</w:t>
            </w:r>
          </w:p>
        </w:tc>
        <w:tc>
          <w:tcPr>
            <w:tcW w:w="1919" w:type="dxa"/>
            <w:shd w:val="clear" w:color="auto" w:fill="auto"/>
          </w:tcPr>
          <w:p w:rsidR="00150849" w:rsidRPr="00D8052D" w:rsidRDefault="00150849" w:rsidP="00714A57">
            <w:pPr>
              <w:jc w:val="both"/>
            </w:pPr>
            <w:r w:rsidRPr="00D8052D">
              <w:t>Форма промежуточной аттестации</w:t>
            </w:r>
          </w:p>
        </w:tc>
        <w:tc>
          <w:tcPr>
            <w:tcW w:w="1855" w:type="dxa"/>
            <w:shd w:val="clear" w:color="auto" w:fill="auto"/>
          </w:tcPr>
          <w:p w:rsidR="00150849" w:rsidRPr="00D8052D" w:rsidRDefault="00150849" w:rsidP="00714A57">
            <w:pPr>
              <w:jc w:val="both"/>
            </w:pPr>
            <w:r w:rsidRPr="00D8052D">
              <w:t>Периодичность промежуточной аттестации</w:t>
            </w:r>
          </w:p>
        </w:tc>
      </w:tr>
      <w:tr w:rsidR="00D8052D" w:rsidRPr="00D8052D" w:rsidTr="00714A57">
        <w:trPr>
          <w:trHeight w:val="922"/>
        </w:trPr>
        <w:tc>
          <w:tcPr>
            <w:tcW w:w="10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50849" w:rsidRPr="00D8052D" w:rsidRDefault="00150849" w:rsidP="00714A57">
            <w:pPr>
              <w:jc w:val="both"/>
            </w:pPr>
            <w:r w:rsidRPr="00D8052D">
              <w:t xml:space="preserve">2-4 </w:t>
            </w:r>
          </w:p>
        </w:tc>
        <w:tc>
          <w:tcPr>
            <w:tcW w:w="25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50849" w:rsidRPr="00D8052D" w:rsidRDefault="00150849" w:rsidP="00714A57">
            <w:r w:rsidRPr="00D8052D">
              <w:t>Общеобразовательные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:rsidR="00150849" w:rsidRPr="00D8052D" w:rsidRDefault="00150849" w:rsidP="00714A57">
            <w:pPr>
              <w:jc w:val="both"/>
            </w:pPr>
            <w:r w:rsidRPr="00D8052D">
              <w:t>Русский язык, математика, окружающий мир</w:t>
            </w:r>
          </w:p>
        </w:tc>
        <w:tc>
          <w:tcPr>
            <w:tcW w:w="1919" w:type="dxa"/>
            <w:tcBorders>
              <w:bottom w:val="single" w:sz="4" w:space="0" w:color="auto"/>
            </w:tcBorders>
            <w:shd w:val="clear" w:color="auto" w:fill="auto"/>
          </w:tcPr>
          <w:p w:rsidR="00150849" w:rsidRPr="00D8052D" w:rsidRDefault="00150849" w:rsidP="00714A57">
            <w:pPr>
              <w:jc w:val="both"/>
            </w:pPr>
            <w:r w:rsidRPr="00D8052D">
              <w:t xml:space="preserve">Комплексная тестовая работа 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150849" w:rsidRPr="00D8052D" w:rsidRDefault="00150849" w:rsidP="00714A57">
            <w:pPr>
              <w:jc w:val="both"/>
            </w:pPr>
          </w:p>
          <w:p w:rsidR="00150849" w:rsidRPr="00D8052D" w:rsidRDefault="00150849" w:rsidP="00714A57">
            <w:pPr>
              <w:jc w:val="both"/>
            </w:pPr>
          </w:p>
          <w:p w:rsidR="00150849" w:rsidRPr="00D8052D" w:rsidRDefault="00150849" w:rsidP="00714A57">
            <w:pPr>
              <w:jc w:val="both"/>
            </w:pPr>
          </w:p>
          <w:p w:rsidR="00150849" w:rsidRPr="00D8052D" w:rsidRDefault="00150849" w:rsidP="00714A57">
            <w:pPr>
              <w:jc w:val="both"/>
            </w:pPr>
          </w:p>
          <w:p w:rsidR="00150849" w:rsidRPr="00D8052D" w:rsidRDefault="00150849" w:rsidP="00714A57">
            <w:pPr>
              <w:jc w:val="both"/>
            </w:pPr>
          </w:p>
          <w:p w:rsidR="00150849" w:rsidRPr="00D8052D" w:rsidRDefault="00150849" w:rsidP="00714A57">
            <w:pPr>
              <w:jc w:val="both"/>
            </w:pPr>
          </w:p>
          <w:p w:rsidR="00150849" w:rsidRPr="00D8052D" w:rsidRDefault="00150849" w:rsidP="00714A57">
            <w:pPr>
              <w:jc w:val="both"/>
            </w:pPr>
          </w:p>
          <w:p w:rsidR="00150849" w:rsidRPr="00D8052D" w:rsidRDefault="00150849" w:rsidP="00714A57">
            <w:pPr>
              <w:jc w:val="both"/>
            </w:pPr>
          </w:p>
          <w:p w:rsidR="00150849" w:rsidRPr="00D8052D" w:rsidRDefault="00150849" w:rsidP="00714A57">
            <w:pPr>
              <w:jc w:val="both"/>
            </w:pPr>
          </w:p>
          <w:p w:rsidR="00150849" w:rsidRPr="00D8052D" w:rsidRDefault="00150849" w:rsidP="00714A57">
            <w:pPr>
              <w:jc w:val="both"/>
            </w:pPr>
          </w:p>
          <w:p w:rsidR="00150849" w:rsidRPr="00D8052D" w:rsidRDefault="00150849" w:rsidP="00714A57">
            <w:pPr>
              <w:jc w:val="both"/>
            </w:pPr>
            <w:r w:rsidRPr="00D8052D">
              <w:t>1 раз в конце учебного года</w:t>
            </w:r>
          </w:p>
        </w:tc>
      </w:tr>
      <w:tr w:rsidR="00D8052D" w:rsidRPr="00D8052D" w:rsidTr="00714A57">
        <w:tc>
          <w:tcPr>
            <w:tcW w:w="1069" w:type="dxa"/>
            <w:vMerge/>
            <w:shd w:val="clear" w:color="auto" w:fill="auto"/>
          </w:tcPr>
          <w:p w:rsidR="00150849" w:rsidRPr="00D8052D" w:rsidRDefault="00150849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150849" w:rsidRPr="00D8052D" w:rsidRDefault="00150849" w:rsidP="00714A57"/>
        </w:tc>
        <w:tc>
          <w:tcPr>
            <w:tcW w:w="2172" w:type="dxa"/>
            <w:shd w:val="clear" w:color="auto" w:fill="auto"/>
          </w:tcPr>
          <w:p w:rsidR="00150849" w:rsidRPr="00D8052D" w:rsidRDefault="00150849" w:rsidP="00714A57">
            <w:pPr>
              <w:jc w:val="both"/>
            </w:pPr>
            <w:r w:rsidRPr="00D8052D">
              <w:t>Литературное чтение</w:t>
            </w:r>
          </w:p>
        </w:tc>
        <w:tc>
          <w:tcPr>
            <w:tcW w:w="1919" w:type="dxa"/>
            <w:shd w:val="clear" w:color="auto" w:fill="auto"/>
          </w:tcPr>
          <w:p w:rsidR="00150849" w:rsidRPr="00D8052D" w:rsidRDefault="00150849" w:rsidP="00714A57">
            <w:pPr>
              <w:jc w:val="both"/>
            </w:pPr>
            <w:r w:rsidRPr="00D8052D">
              <w:t>Проверка техники чтения</w:t>
            </w:r>
          </w:p>
        </w:tc>
        <w:tc>
          <w:tcPr>
            <w:tcW w:w="1855" w:type="dxa"/>
            <w:vMerge/>
            <w:shd w:val="clear" w:color="auto" w:fill="auto"/>
          </w:tcPr>
          <w:p w:rsidR="00150849" w:rsidRPr="00D8052D" w:rsidRDefault="00150849" w:rsidP="00714A57">
            <w:pPr>
              <w:jc w:val="both"/>
            </w:pPr>
          </w:p>
        </w:tc>
      </w:tr>
      <w:tr w:rsidR="00D8052D" w:rsidRPr="00D8052D" w:rsidTr="00714A57">
        <w:tc>
          <w:tcPr>
            <w:tcW w:w="1069" w:type="dxa"/>
            <w:vMerge w:val="restart"/>
            <w:shd w:val="clear" w:color="auto" w:fill="auto"/>
          </w:tcPr>
          <w:p w:rsidR="00D8052D" w:rsidRPr="00D8052D" w:rsidRDefault="00D8052D" w:rsidP="00714A57">
            <w:pPr>
              <w:jc w:val="both"/>
            </w:pPr>
            <w:r w:rsidRPr="00D8052D">
              <w:t>5-9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D8052D" w:rsidRPr="00D8052D" w:rsidRDefault="00D8052D" w:rsidP="00714A57">
            <w:r w:rsidRPr="00D8052D">
              <w:t>Общеобразовательные</w:t>
            </w:r>
          </w:p>
        </w:tc>
        <w:tc>
          <w:tcPr>
            <w:tcW w:w="2172" w:type="dxa"/>
            <w:shd w:val="clear" w:color="auto" w:fill="auto"/>
          </w:tcPr>
          <w:p w:rsidR="00D8052D" w:rsidRPr="00D8052D" w:rsidRDefault="00D8052D" w:rsidP="00714A57">
            <w:pPr>
              <w:jc w:val="both"/>
            </w:pPr>
            <w:r w:rsidRPr="00D8052D">
              <w:t>Русский язык</w:t>
            </w:r>
          </w:p>
        </w:tc>
        <w:tc>
          <w:tcPr>
            <w:tcW w:w="1919" w:type="dxa"/>
            <w:shd w:val="clear" w:color="auto" w:fill="auto"/>
          </w:tcPr>
          <w:p w:rsidR="00D8052D" w:rsidRPr="00D8052D" w:rsidRDefault="00D8052D" w:rsidP="00714A57">
            <w:pPr>
              <w:jc w:val="both"/>
            </w:pPr>
            <w:r w:rsidRPr="00D8052D">
              <w:t>Контрольный диктант с грамматическим заданием</w:t>
            </w:r>
          </w:p>
        </w:tc>
        <w:tc>
          <w:tcPr>
            <w:tcW w:w="1855" w:type="dxa"/>
            <w:vMerge/>
            <w:shd w:val="clear" w:color="auto" w:fill="auto"/>
          </w:tcPr>
          <w:p w:rsidR="00D8052D" w:rsidRPr="00D8052D" w:rsidRDefault="00D8052D" w:rsidP="00714A57">
            <w:pPr>
              <w:jc w:val="both"/>
            </w:pPr>
          </w:p>
        </w:tc>
      </w:tr>
      <w:tr w:rsidR="00D8052D" w:rsidRPr="00D8052D" w:rsidTr="00714A57">
        <w:tc>
          <w:tcPr>
            <w:tcW w:w="1069" w:type="dxa"/>
            <w:vMerge/>
            <w:shd w:val="clear" w:color="auto" w:fill="auto"/>
          </w:tcPr>
          <w:p w:rsidR="00D8052D" w:rsidRPr="00D8052D" w:rsidRDefault="00D8052D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D8052D" w:rsidRPr="00D8052D" w:rsidRDefault="00D8052D" w:rsidP="00714A57"/>
        </w:tc>
        <w:tc>
          <w:tcPr>
            <w:tcW w:w="2172" w:type="dxa"/>
            <w:shd w:val="clear" w:color="auto" w:fill="auto"/>
          </w:tcPr>
          <w:p w:rsidR="00D8052D" w:rsidRPr="00D8052D" w:rsidRDefault="00D8052D" w:rsidP="00714A57">
            <w:pPr>
              <w:jc w:val="both"/>
            </w:pPr>
            <w:r w:rsidRPr="00D8052D">
              <w:t>Математика</w:t>
            </w:r>
          </w:p>
        </w:tc>
        <w:tc>
          <w:tcPr>
            <w:tcW w:w="1919" w:type="dxa"/>
            <w:shd w:val="clear" w:color="auto" w:fill="auto"/>
          </w:tcPr>
          <w:p w:rsidR="00D8052D" w:rsidRPr="00D8052D" w:rsidRDefault="00D8052D" w:rsidP="00714A57">
            <w:pPr>
              <w:jc w:val="both"/>
            </w:pPr>
            <w:r w:rsidRPr="00D8052D">
              <w:t>Контрольная работа</w:t>
            </w:r>
          </w:p>
        </w:tc>
        <w:tc>
          <w:tcPr>
            <w:tcW w:w="1855" w:type="dxa"/>
            <w:vMerge/>
            <w:shd w:val="clear" w:color="auto" w:fill="auto"/>
          </w:tcPr>
          <w:p w:rsidR="00D8052D" w:rsidRPr="00D8052D" w:rsidRDefault="00D8052D" w:rsidP="00714A57">
            <w:pPr>
              <w:jc w:val="both"/>
            </w:pPr>
          </w:p>
        </w:tc>
      </w:tr>
      <w:tr w:rsidR="00D8052D" w:rsidRPr="00D8052D" w:rsidTr="00714A57">
        <w:tc>
          <w:tcPr>
            <w:tcW w:w="1069" w:type="dxa"/>
            <w:vMerge/>
            <w:shd w:val="clear" w:color="auto" w:fill="auto"/>
          </w:tcPr>
          <w:p w:rsidR="00D8052D" w:rsidRPr="00D8052D" w:rsidRDefault="00D8052D" w:rsidP="00714A57">
            <w:pPr>
              <w:jc w:val="both"/>
            </w:pPr>
          </w:p>
        </w:tc>
        <w:tc>
          <w:tcPr>
            <w:tcW w:w="2546" w:type="dxa"/>
            <w:vMerge w:val="restart"/>
            <w:shd w:val="clear" w:color="auto" w:fill="auto"/>
          </w:tcPr>
          <w:p w:rsidR="00D8052D" w:rsidRPr="00D8052D" w:rsidRDefault="00D8052D" w:rsidP="00714A57">
            <w:r w:rsidRPr="00D8052D">
              <w:t>С углубленным изучением отдельных предметов</w:t>
            </w:r>
          </w:p>
        </w:tc>
        <w:tc>
          <w:tcPr>
            <w:tcW w:w="2172" w:type="dxa"/>
            <w:shd w:val="clear" w:color="auto" w:fill="auto"/>
          </w:tcPr>
          <w:p w:rsidR="00D8052D" w:rsidRPr="00D8052D" w:rsidRDefault="00D8052D" w:rsidP="00714A57">
            <w:pPr>
              <w:jc w:val="both"/>
            </w:pPr>
            <w:r w:rsidRPr="00D8052D">
              <w:t>Русский язык</w:t>
            </w:r>
          </w:p>
        </w:tc>
        <w:tc>
          <w:tcPr>
            <w:tcW w:w="1919" w:type="dxa"/>
            <w:shd w:val="clear" w:color="auto" w:fill="auto"/>
          </w:tcPr>
          <w:p w:rsidR="00D8052D" w:rsidRPr="00D8052D" w:rsidRDefault="00D8052D" w:rsidP="00714A57">
            <w:pPr>
              <w:jc w:val="both"/>
            </w:pPr>
            <w:r w:rsidRPr="00D8052D">
              <w:t>Контрольный диктант с грамматическим заданием</w:t>
            </w:r>
          </w:p>
        </w:tc>
        <w:tc>
          <w:tcPr>
            <w:tcW w:w="1855" w:type="dxa"/>
            <w:vMerge/>
            <w:shd w:val="clear" w:color="auto" w:fill="auto"/>
          </w:tcPr>
          <w:p w:rsidR="00D8052D" w:rsidRPr="00D8052D" w:rsidRDefault="00D8052D" w:rsidP="00714A57">
            <w:pPr>
              <w:jc w:val="both"/>
            </w:pPr>
          </w:p>
        </w:tc>
      </w:tr>
      <w:tr w:rsidR="00D8052D" w:rsidRPr="00D8052D" w:rsidTr="00714A57">
        <w:tc>
          <w:tcPr>
            <w:tcW w:w="1069" w:type="dxa"/>
            <w:vMerge/>
            <w:shd w:val="clear" w:color="auto" w:fill="auto"/>
          </w:tcPr>
          <w:p w:rsidR="00D8052D" w:rsidRPr="00D8052D" w:rsidRDefault="00D8052D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D8052D" w:rsidRPr="00D8052D" w:rsidRDefault="00D8052D" w:rsidP="00714A57"/>
        </w:tc>
        <w:tc>
          <w:tcPr>
            <w:tcW w:w="2172" w:type="dxa"/>
            <w:shd w:val="clear" w:color="auto" w:fill="auto"/>
          </w:tcPr>
          <w:p w:rsidR="00D8052D" w:rsidRPr="00D8052D" w:rsidRDefault="00D8052D" w:rsidP="00714A57">
            <w:pPr>
              <w:jc w:val="both"/>
            </w:pPr>
            <w:r w:rsidRPr="00D8052D">
              <w:t>Математика</w:t>
            </w:r>
          </w:p>
        </w:tc>
        <w:tc>
          <w:tcPr>
            <w:tcW w:w="1919" w:type="dxa"/>
            <w:shd w:val="clear" w:color="auto" w:fill="auto"/>
          </w:tcPr>
          <w:p w:rsidR="00D8052D" w:rsidRPr="00D8052D" w:rsidRDefault="00D8052D" w:rsidP="00714A57">
            <w:pPr>
              <w:jc w:val="both"/>
            </w:pPr>
            <w:r w:rsidRPr="00D8052D">
              <w:t>Контрольная работа</w:t>
            </w:r>
          </w:p>
        </w:tc>
        <w:tc>
          <w:tcPr>
            <w:tcW w:w="1855" w:type="dxa"/>
            <w:vMerge/>
            <w:shd w:val="clear" w:color="auto" w:fill="auto"/>
          </w:tcPr>
          <w:p w:rsidR="00D8052D" w:rsidRPr="00D8052D" w:rsidRDefault="00D8052D" w:rsidP="00714A57">
            <w:pPr>
              <w:jc w:val="both"/>
            </w:pPr>
          </w:p>
        </w:tc>
      </w:tr>
      <w:tr w:rsidR="00D8052D" w:rsidRPr="00D8052D" w:rsidTr="00714A57">
        <w:tc>
          <w:tcPr>
            <w:tcW w:w="1069" w:type="dxa"/>
            <w:vMerge/>
            <w:shd w:val="clear" w:color="auto" w:fill="auto"/>
          </w:tcPr>
          <w:p w:rsidR="00D8052D" w:rsidRPr="00D8052D" w:rsidRDefault="00D8052D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D8052D" w:rsidRPr="00D8052D" w:rsidRDefault="00D8052D" w:rsidP="00714A57"/>
        </w:tc>
        <w:tc>
          <w:tcPr>
            <w:tcW w:w="2172" w:type="dxa"/>
            <w:shd w:val="clear" w:color="auto" w:fill="auto"/>
          </w:tcPr>
          <w:p w:rsidR="00D8052D" w:rsidRPr="00D8052D" w:rsidRDefault="00D8052D" w:rsidP="00714A57">
            <w:pPr>
              <w:jc w:val="both"/>
            </w:pPr>
            <w:r w:rsidRPr="00D8052D">
              <w:t>Биология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D8052D" w:rsidRDefault="00D8052D" w:rsidP="00714A57">
            <w:pPr>
              <w:jc w:val="both"/>
            </w:pPr>
          </w:p>
          <w:p w:rsidR="00D8052D" w:rsidRDefault="00D8052D" w:rsidP="00714A57">
            <w:pPr>
              <w:jc w:val="both"/>
            </w:pPr>
          </w:p>
          <w:p w:rsidR="00D8052D" w:rsidRPr="00D8052D" w:rsidRDefault="00D8052D" w:rsidP="00714A57">
            <w:pPr>
              <w:jc w:val="both"/>
            </w:pPr>
            <w:r w:rsidRPr="00D8052D">
              <w:t>Тестовая работа</w:t>
            </w:r>
          </w:p>
        </w:tc>
        <w:tc>
          <w:tcPr>
            <w:tcW w:w="1855" w:type="dxa"/>
            <w:vMerge/>
            <w:shd w:val="clear" w:color="auto" w:fill="auto"/>
          </w:tcPr>
          <w:p w:rsidR="00D8052D" w:rsidRPr="00D8052D" w:rsidRDefault="00D8052D" w:rsidP="00714A57">
            <w:pPr>
              <w:jc w:val="both"/>
            </w:pPr>
          </w:p>
        </w:tc>
      </w:tr>
      <w:tr w:rsidR="00D8052D" w:rsidRPr="00D8052D" w:rsidTr="00714A57">
        <w:tc>
          <w:tcPr>
            <w:tcW w:w="1069" w:type="dxa"/>
            <w:vMerge/>
            <w:shd w:val="clear" w:color="auto" w:fill="auto"/>
          </w:tcPr>
          <w:p w:rsidR="00D8052D" w:rsidRPr="00D8052D" w:rsidRDefault="00D8052D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D8052D" w:rsidRPr="00D8052D" w:rsidRDefault="00D8052D" w:rsidP="00714A57"/>
        </w:tc>
        <w:tc>
          <w:tcPr>
            <w:tcW w:w="2172" w:type="dxa"/>
            <w:shd w:val="clear" w:color="auto" w:fill="auto"/>
          </w:tcPr>
          <w:p w:rsidR="00D8052D" w:rsidRPr="00D8052D" w:rsidRDefault="00D8052D" w:rsidP="00714A57">
            <w:pPr>
              <w:jc w:val="both"/>
            </w:pPr>
            <w:r>
              <w:t>Обществознание</w:t>
            </w:r>
          </w:p>
        </w:tc>
        <w:tc>
          <w:tcPr>
            <w:tcW w:w="1919" w:type="dxa"/>
            <w:vMerge/>
            <w:shd w:val="clear" w:color="auto" w:fill="auto"/>
          </w:tcPr>
          <w:p w:rsidR="00D8052D" w:rsidRPr="00D8052D" w:rsidRDefault="00D8052D" w:rsidP="00714A57">
            <w:pPr>
              <w:jc w:val="both"/>
            </w:pPr>
          </w:p>
        </w:tc>
        <w:tc>
          <w:tcPr>
            <w:tcW w:w="1855" w:type="dxa"/>
            <w:vMerge/>
            <w:shd w:val="clear" w:color="auto" w:fill="auto"/>
          </w:tcPr>
          <w:p w:rsidR="00D8052D" w:rsidRPr="00D8052D" w:rsidRDefault="00D8052D" w:rsidP="00714A57">
            <w:pPr>
              <w:jc w:val="both"/>
            </w:pPr>
          </w:p>
        </w:tc>
      </w:tr>
      <w:tr w:rsidR="00D8052D" w:rsidRPr="00D8052D" w:rsidTr="00714A57">
        <w:tc>
          <w:tcPr>
            <w:tcW w:w="1069" w:type="dxa"/>
            <w:vMerge/>
            <w:shd w:val="clear" w:color="auto" w:fill="auto"/>
          </w:tcPr>
          <w:p w:rsidR="00D8052D" w:rsidRPr="00D8052D" w:rsidRDefault="00D8052D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D8052D" w:rsidRPr="00D8052D" w:rsidRDefault="00D8052D" w:rsidP="00714A57"/>
        </w:tc>
        <w:tc>
          <w:tcPr>
            <w:tcW w:w="2172" w:type="dxa"/>
            <w:shd w:val="clear" w:color="auto" w:fill="auto"/>
          </w:tcPr>
          <w:p w:rsidR="00D8052D" w:rsidRDefault="00D8052D" w:rsidP="00714A57">
            <w:pPr>
              <w:jc w:val="both"/>
            </w:pPr>
            <w:r>
              <w:t>Иностранный язык</w:t>
            </w:r>
          </w:p>
        </w:tc>
        <w:tc>
          <w:tcPr>
            <w:tcW w:w="1919" w:type="dxa"/>
            <w:vMerge/>
            <w:shd w:val="clear" w:color="auto" w:fill="auto"/>
          </w:tcPr>
          <w:p w:rsidR="00D8052D" w:rsidRDefault="00D8052D" w:rsidP="00714A57">
            <w:pPr>
              <w:jc w:val="both"/>
            </w:pPr>
          </w:p>
        </w:tc>
        <w:tc>
          <w:tcPr>
            <w:tcW w:w="1855" w:type="dxa"/>
            <w:vMerge/>
            <w:shd w:val="clear" w:color="auto" w:fill="auto"/>
          </w:tcPr>
          <w:p w:rsidR="00D8052D" w:rsidRPr="00D8052D" w:rsidRDefault="00D8052D" w:rsidP="00714A57">
            <w:pPr>
              <w:jc w:val="both"/>
            </w:pPr>
          </w:p>
        </w:tc>
      </w:tr>
      <w:tr w:rsidR="00D8052D" w:rsidRPr="00D8052D" w:rsidTr="00714A57">
        <w:tc>
          <w:tcPr>
            <w:tcW w:w="1069" w:type="dxa"/>
            <w:vMerge/>
            <w:shd w:val="clear" w:color="auto" w:fill="auto"/>
          </w:tcPr>
          <w:p w:rsidR="00D8052D" w:rsidRPr="00D8052D" w:rsidRDefault="00D8052D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D8052D" w:rsidRPr="00D8052D" w:rsidRDefault="00D8052D" w:rsidP="00714A57"/>
        </w:tc>
        <w:tc>
          <w:tcPr>
            <w:tcW w:w="2172" w:type="dxa"/>
            <w:shd w:val="clear" w:color="auto" w:fill="auto"/>
          </w:tcPr>
          <w:p w:rsidR="00D8052D" w:rsidRDefault="00D8052D" w:rsidP="00714A57">
            <w:pPr>
              <w:jc w:val="both"/>
            </w:pPr>
            <w:r>
              <w:t>Информатика</w:t>
            </w:r>
          </w:p>
        </w:tc>
        <w:tc>
          <w:tcPr>
            <w:tcW w:w="1919" w:type="dxa"/>
            <w:vMerge/>
            <w:shd w:val="clear" w:color="auto" w:fill="auto"/>
          </w:tcPr>
          <w:p w:rsidR="00D8052D" w:rsidRDefault="00D8052D" w:rsidP="00714A57">
            <w:pPr>
              <w:jc w:val="both"/>
            </w:pPr>
          </w:p>
        </w:tc>
        <w:tc>
          <w:tcPr>
            <w:tcW w:w="1855" w:type="dxa"/>
            <w:vMerge/>
            <w:shd w:val="clear" w:color="auto" w:fill="auto"/>
          </w:tcPr>
          <w:p w:rsidR="00D8052D" w:rsidRPr="00D8052D" w:rsidRDefault="00D8052D" w:rsidP="00714A57">
            <w:pPr>
              <w:jc w:val="both"/>
            </w:pPr>
          </w:p>
        </w:tc>
      </w:tr>
      <w:tr w:rsidR="00D8052D" w:rsidRPr="00D8052D" w:rsidTr="00714A57">
        <w:tc>
          <w:tcPr>
            <w:tcW w:w="1069" w:type="dxa"/>
            <w:vMerge w:val="restart"/>
            <w:shd w:val="clear" w:color="auto" w:fill="auto"/>
          </w:tcPr>
          <w:p w:rsidR="00150849" w:rsidRPr="00D8052D" w:rsidRDefault="00150849" w:rsidP="00714A57">
            <w:pPr>
              <w:jc w:val="both"/>
            </w:pPr>
            <w:r w:rsidRPr="00D8052D">
              <w:t>10-11</w:t>
            </w:r>
          </w:p>
        </w:tc>
        <w:tc>
          <w:tcPr>
            <w:tcW w:w="2546" w:type="dxa"/>
            <w:vMerge w:val="restart"/>
            <w:shd w:val="clear" w:color="auto" w:fill="auto"/>
          </w:tcPr>
          <w:p w:rsidR="00150849" w:rsidRPr="00D8052D" w:rsidRDefault="00150849" w:rsidP="00714A57">
            <w:r w:rsidRPr="00D8052D">
              <w:t>Профильные</w:t>
            </w:r>
          </w:p>
        </w:tc>
        <w:tc>
          <w:tcPr>
            <w:tcW w:w="2172" w:type="dxa"/>
            <w:shd w:val="clear" w:color="auto" w:fill="auto"/>
          </w:tcPr>
          <w:p w:rsidR="00150849" w:rsidRPr="00D8052D" w:rsidRDefault="00150849" w:rsidP="00714A57">
            <w:pPr>
              <w:jc w:val="both"/>
            </w:pPr>
            <w:r w:rsidRPr="00D8052D">
              <w:t>Русский язык</w:t>
            </w:r>
          </w:p>
        </w:tc>
        <w:tc>
          <w:tcPr>
            <w:tcW w:w="1919" w:type="dxa"/>
            <w:shd w:val="clear" w:color="auto" w:fill="auto"/>
          </w:tcPr>
          <w:p w:rsidR="00150849" w:rsidRPr="00D8052D" w:rsidRDefault="00150849" w:rsidP="00714A57">
            <w:pPr>
              <w:jc w:val="both"/>
            </w:pPr>
            <w:r w:rsidRPr="00D8052D">
              <w:t>Контрольный диктант с грамматическим заданием</w:t>
            </w:r>
          </w:p>
        </w:tc>
        <w:tc>
          <w:tcPr>
            <w:tcW w:w="1855" w:type="dxa"/>
            <w:vMerge/>
            <w:shd w:val="clear" w:color="auto" w:fill="auto"/>
          </w:tcPr>
          <w:p w:rsidR="00150849" w:rsidRPr="00D8052D" w:rsidRDefault="00150849" w:rsidP="00714A57">
            <w:pPr>
              <w:jc w:val="both"/>
            </w:pPr>
          </w:p>
        </w:tc>
      </w:tr>
      <w:tr w:rsidR="00D8052D" w:rsidRPr="00D8052D" w:rsidTr="00714A57">
        <w:tc>
          <w:tcPr>
            <w:tcW w:w="1069" w:type="dxa"/>
            <w:vMerge/>
            <w:shd w:val="clear" w:color="auto" w:fill="auto"/>
          </w:tcPr>
          <w:p w:rsidR="00150849" w:rsidRPr="00D8052D" w:rsidRDefault="00150849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150849" w:rsidRPr="00D8052D" w:rsidRDefault="00150849" w:rsidP="00714A57"/>
        </w:tc>
        <w:tc>
          <w:tcPr>
            <w:tcW w:w="2172" w:type="dxa"/>
            <w:shd w:val="clear" w:color="auto" w:fill="auto"/>
          </w:tcPr>
          <w:p w:rsidR="00150849" w:rsidRPr="00D8052D" w:rsidRDefault="00150849" w:rsidP="00714A57">
            <w:pPr>
              <w:jc w:val="both"/>
            </w:pPr>
            <w:r w:rsidRPr="00D8052D">
              <w:t>Математика</w:t>
            </w:r>
          </w:p>
        </w:tc>
        <w:tc>
          <w:tcPr>
            <w:tcW w:w="1919" w:type="dxa"/>
            <w:shd w:val="clear" w:color="auto" w:fill="auto"/>
          </w:tcPr>
          <w:p w:rsidR="00150849" w:rsidRPr="00D8052D" w:rsidRDefault="00150849" w:rsidP="00714A57">
            <w:pPr>
              <w:jc w:val="both"/>
            </w:pPr>
            <w:r w:rsidRPr="00D8052D">
              <w:t>Контрольная работа</w:t>
            </w:r>
          </w:p>
        </w:tc>
        <w:tc>
          <w:tcPr>
            <w:tcW w:w="1855" w:type="dxa"/>
            <w:vMerge/>
            <w:shd w:val="clear" w:color="auto" w:fill="auto"/>
          </w:tcPr>
          <w:p w:rsidR="00150849" w:rsidRPr="00D8052D" w:rsidRDefault="00150849" w:rsidP="00714A57">
            <w:pPr>
              <w:jc w:val="both"/>
            </w:pPr>
          </w:p>
        </w:tc>
      </w:tr>
      <w:tr w:rsidR="00D8052D" w:rsidRPr="00D8052D" w:rsidTr="00714A57">
        <w:tc>
          <w:tcPr>
            <w:tcW w:w="1069" w:type="dxa"/>
            <w:vMerge/>
            <w:shd w:val="clear" w:color="auto" w:fill="auto"/>
          </w:tcPr>
          <w:p w:rsidR="00B97240" w:rsidRPr="00D8052D" w:rsidRDefault="00B97240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B97240" w:rsidRPr="00D8052D" w:rsidRDefault="00B97240" w:rsidP="00714A57"/>
        </w:tc>
        <w:tc>
          <w:tcPr>
            <w:tcW w:w="2172" w:type="dxa"/>
            <w:shd w:val="clear" w:color="auto" w:fill="auto"/>
          </w:tcPr>
          <w:p w:rsidR="00B97240" w:rsidRPr="00D8052D" w:rsidRDefault="00B97240" w:rsidP="00714A57">
            <w:pPr>
              <w:jc w:val="both"/>
            </w:pPr>
            <w:r w:rsidRPr="00D8052D">
              <w:t>Биология</w:t>
            </w:r>
          </w:p>
        </w:tc>
        <w:tc>
          <w:tcPr>
            <w:tcW w:w="1919" w:type="dxa"/>
            <w:vMerge w:val="restart"/>
            <w:shd w:val="clear" w:color="auto" w:fill="auto"/>
          </w:tcPr>
          <w:p w:rsidR="00B97240" w:rsidRPr="00D8052D" w:rsidRDefault="00B97240" w:rsidP="00714A57">
            <w:pPr>
              <w:jc w:val="both"/>
            </w:pPr>
            <w:r w:rsidRPr="00D8052D">
              <w:t>Тестовая работа</w:t>
            </w:r>
          </w:p>
        </w:tc>
        <w:tc>
          <w:tcPr>
            <w:tcW w:w="1855" w:type="dxa"/>
            <w:vMerge/>
            <w:shd w:val="clear" w:color="auto" w:fill="auto"/>
          </w:tcPr>
          <w:p w:rsidR="00B97240" w:rsidRPr="00D8052D" w:rsidRDefault="00B97240" w:rsidP="00714A57">
            <w:pPr>
              <w:jc w:val="both"/>
            </w:pPr>
          </w:p>
        </w:tc>
      </w:tr>
      <w:tr w:rsidR="00D8052D" w:rsidRPr="00D8052D" w:rsidTr="00714A57">
        <w:tc>
          <w:tcPr>
            <w:tcW w:w="1069" w:type="dxa"/>
            <w:vMerge/>
            <w:shd w:val="clear" w:color="auto" w:fill="auto"/>
          </w:tcPr>
          <w:p w:rsidR="00B97240" w:rsidRPr="00D8052D" w:rsidRDefault="00B97240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B97240" w:rsidRPr="00D8052D" w:rsidRDefault="00B97240" w:rsidP="00714A57"/>
        </w:tc>
        <w:tc>
          <w:tcPr>
            <w:tcW w:w="2172" w:type="dxa"/>
            <w:shd w:val="clear" w:color="auto" w:fill="auto"/>
          </w:tcPr>
          <w:p w:rsidR="00B97240" w:rsidRPr="00D8052D" w:rsidRDefault="003E455F" w:rsidP="00714A57">
            <w:pPr>
              <w:jc w:val="both"/>
            </w:pPr>
            <w:r>
              <w:t>Иностранный язык</w:t>
            </w:r>
          </w:p>
        </w:tc>
        <w:tc>
          <w:tcPr>
            <w:tcW w:w="1919" w:type="dxa"/>
            <w:vMerge/>
            <w:shd w:val="clear" w:color="auto" w:fill="auto"/>
          </w:tcPr>
          <w:p w:rsidR="00B97240" w:rsidRPr="00D8052D" w:rsidRDefault="00B97240" w:rsidP="00714A57">
            <w:pPr>
              <w:jc w:val="both"/>
            </w:pPr>
          </w:p>
        </w:tc>
        <w:tc>
          <w:tcPr>
            <w:tcW w:w="1855" w:type="dxa"/>
            <w:vMerge/>
            <w:shd w:val="clear" w:color="auto" w:fill="auto"/>
          </w:tcPr>
          <w:p w:rsidR="00B97240" w:rsidRPr="00D8052D" w:rsidRDefault="00B97240" w:rsidP="00714A57">
            <w:pPr>
              <w:jc w:val="both"/>
            </w:pPr>
          </w:p>
        </w:tc>
      </w:tr>
      <w:tr w:rsidR="00D8052D" w:rsidRPr="00D8052D" w:rsidTr="00714A57">
        <w:tc>
          <w:tcPr>
            <w:tcW w:w="1069" w:type="dxa"/>
            <w:vMerge/>
            <w:shd w:val="clear" w:color="auto" w:fill="auto"/>
          </w:tcPr>
          <w:p w:rsidR="00B97240" w:rsidRPr="00D8052D" w:rsidRDefault="00B97240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B97240" w:rsidRPr="00D8052D" w:rsidRDefault="00B97240" w:rsidP="00714A57"/>
        </w:tc>
        <w:tc>
          <w:tcPr>
            <w:tcW w:w="2172" w:type="dxa"/>
            <w:shd w:val="clear" w:color="auto" w:fill="auto"/>
          </w:tcPr>
          <w:p w:rsidR="00B97240" w:rsidRPr="00D8052D" w:rsidRDefault="00B97240" w:rsidP="00714A57">
            <w:pPr>
              <w:jc w:val="both"/>
            </w:pPr>
            <w:r w:rsidRPr="00D8052D">
              <w:t>Информатика и ИКТ</w:t>
            </w:r>
          </w:p>
        </w:tc>
        <w:tc>
          <w:tcPr>
            <w:tcW w:w="1919" w:type="dxa"/>
            <w:vMerge/>
            <w:shd w:val="clear" w:color="auto" w:fill="auto"/>
          </w:tcPr>
          <w:p w:rsidR="00B97240" w:rsidRPr="00D8052D" w:rsidRDefault="00B97240" w:rsidP="00714A57">
            <w:pPr>
              <w:jc w:val="both"/>
            </w:pPr>
          </w:p>
        </w:tc>
        <w:tc>
          <w:tcPr>
            <w:tcW w:w="1855" w:type="dxa"/>
            <w:vMerge/>
            <w:shd w:val="clear" w:color="auto" w:fill="auto"/>
          </w:tcPr>
          <w:p w:rsidR="00B97240" w:rsidRPr="00D8052D" w:rsidRDefault="00B97240" w:rsidP="00714A57">
            <w:pPr>
              <w:jc w:val="both"/>
            </w:pPr>
          </w:p>
        </w:tc>
      </w:tr>
      <w:tr w:rsidR="00D8052D" w:rsidRPr="00D8052D" w:rsidTr="00714A57">
        <w:tc>
          <w:tcPr>
            <w:tcW w:w="1069" w:type="dxa"/>
            <w:vMerge/>
            <w:shd w:val="clear" w:color="auto" w:fill="auto"/>
          </w:tcPr>
          <w:p w:rsidR="00B97240" w:rsidRPr="00D8052D" w:rsidRDefault="00B97240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B97240" w:rsidRPr="00D8052D" w:rsidRDefault="00B97240" w:rsidP="00714A57"/>
        </w:tc>
        <w:tc>
          <w:tcPr>
            <w:tcW w:w="2172" w:type="dxa"/>
            <w:shd w:val="clear" w:color="auto" w:fill="auto"/>
          </w:tcPr>
          <w:p w:rsidR="00B97240" w:rsidRPr="00D8052D" w:rsidRDefault="00B97240" w:rsidP="00714A57">
            <w:pPr>
              <w:jc w:val="both"/>
            </w:pPr>
            <w:r w:rsidRPr="00D8052D">
              <w:t>Химия</w:t>
            </w:r>
          </w:p>
        </w:tc>
        <w:tc>
          <w:tcPr>
            <w:tcW w:w="1919" w:type="dxa"/>
            <w:vMerge/>
            <w:shd w:val="clear" w:color="auto" w:fill="auto"/>
          </w:tcPr>
          <w:p w:rsidR="00B97240" w:rsidRPr="00D8052D" w:rsidRDefault="00B97240" w:rsidP="00714A57">
            <w:pPr>
              <w:jc w:val="both"/>
            </w:pPr>
          </w:p>
        </w:tc>
        <w:tc>
          <w:tcPr>
            <w:tcW w:w="1855" w:type="dxa"/>
            <w:vMerge/>
            <w:shd w:val="clear" w:color="auto" w:fill="auto"/>
          </w:tcPr>
          <w:p w:rsidR="00B97240" w:rsidRPr="00D8052D" w:rsidRDefault="00B97240" w:rsidP="00714A57">
            <w:pPr>
              <w:jc w:val="both"/>
            </w:pPr>
          </w:p>
        </w:tc>
      </w:tr>
      <w:tr w:rsidR="00D8052D" w:rsidRPr="00D8052D" w:rsidTr="00714A57">
        <w:tc>
          <w:tcPr>
            <w:tcW w:w="1069" w:type="dxa"/>
            <w:vMerge/>
            <w:shd w:val="clear" w:color="auto" w:fill="auto"/>
          </w:tcPr>
          <w:p w:rsidR="00150849" w:rsidRPr="00D8052D" w:rsidRDefault="00150849" w:rsidP="00714A57">
            <w:pPr>
              <w:jc w:val="both"/>
            </w:pPr>
          </w:p>
        </w:tc>
        <w:tc>
          <w:tcPr>
            <w:tcW w:w="2546" w:type="dxa"/>
            <w:vMerge/>
            <w:shd w:val="clear" w:color="auto" w:fill="auto"/>
          </w:tcPr>
          <w:p w:rsidR="00150849" w:rsidRPr="00D8052D" w:rsidRDefault="00150849" w:rsidP="00714A57"/>
        </w:tc>
        <w:tc>
          <w:tcPr>
            <w:tcW w:w="2172" w:type="dxa"/>
            <w:shd w:val="clear" w:color="auto" w:fill="auto"/>
          </w:tcPr>
          <w:p w:rsidR="00150849" w:rsidRPr="00D8052D" w:rsidRDefault="00150849" w:rsidP="00714A57">
            <w:pPr>
              <w:jc w:val="both"/>
            </w:pPr>
            <w:r w:rsidRPr="00D8052D">
              <w:t>Исследовательская деятельность</w:t>
            </w:r>
          </w:p>
        </w:tc>
        <w:tc>
          <w:tcPr>
            <w:tcW w:w="1919" w:type="dxa"/>
            <w:shd w:val="clear" w:color="auto" w:fill="auto"/>
          </w:tcPr>
          <w:p w:rsidR="00150849" w:rsidRPr="00D8052D" w:rsidRDefault="00150849" w:rsidP="00714A57">
            <w:pPr>
              <w:jc w:val="both"/>
            </w:pPr>
            <w:r w:rsidRPr="00D8052D">
              <w:t>Защита проекта</w:t>
            </w:r>
          </w:p>
        </w:tc>
        <w:tc>
          <w:tcPr>
            <w:tcW w:w="1855" w:type="dxa"/>
            <w:vMerge/>
            <w:shd w:val="clear" w:color="auto" w:fill="auto"/>
          </w:tcPr>
          <w:p w:rsidR="00150849" w:rsidRPr="00D8052D" w:rsidRDefault="00150849" w:rsidP="00714A57">
            <w:pPr>
              <w:jc w:val="both"/>
            </w:pPr>
          </w:p>
        </w:tc>
      </w:tr>
    </w:tbl>
    <w:p w:rsidR="00150849" w:rsidRPr="00D8052D" w:rsidRDefault="00150849" w:rsidP="00150849">
      <w:pPr>
        <w:shd w:val="clear" w:color="auto" w:fill="FFFFFF"/>
        <w:spacing w:line="360" w:lineRule="auto"/>
        <w:ind w:left="10" w:right="5"/>
        <w:jc w:val="both"/>
      </w:pPr>
      <w:r w:rsidRPr="00D8052D">
        <w:t xml:space="preserve">  </w:t>
      </w:r>
    </w:p>
    <w:p w:rsidR="00150849" w:rsidRPr="00D8052D" w:rsidRDefault="00150849" w:rsidP="00150849">
      <w:pPr>
        <w:spacing w:line="360" w:lineRule="auto"/>
        <w:ind w:firstLine="709"/>
        <w:jc w:val="both"/>
        <w:rPr>
          <w:rFonts w:eastAsia="Calibri"/>
        </w:rPr>
      </w:pPr>
      <w:r w:rsidRPr="00D8052D">
        <w:rPr>
          <w:rFonts w:eastAsia="Calibri"/>
        </w:rPr>
        <w:t>Таким образом, реализация школьного   учебного  плана предоставляет возможность получения всеми обучающимися образования в соответствии с государственными образовательными стандартами,  позволяет достигнуть целей образовательной программы школы, удовлетворить социальный заказ родителей, образовательные запросы и познавательные интересы обучающихся.</w:t>
      </w:r>
    </w:p>
    <w:p w:rsidR="00BC6DC5" w:rsidRDefault="00BC6DC5"/>
    <w:sectPr w:rsidR="00BC6DC5" w:rsidSect="001508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D674C"/>
    <w:multiLevelType w:val="hybridMultilevel"/>
    <w:tmpl w:val="6FC8AE6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60A5857"/>
    <w:multiLevelType w:val="hybridMultilevel"/>
    <w:tmpl w:val="92E6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5D"/>
    <w:rsid w:val="000628E3"/>
    <w:rsid w:val="00092EB3"/>
    <w:rsid w:val="00145409"/>
    <w:rsid w:val="00150849"/>
    <w:rsid w:val="00184AFA"/>
    <w:rsid w:val="001B4FF4"/>
    <w:rsid w:val="001B7D14"/>
    <w:rsid w:val="001C5A0C"/>
    <w:rsid w:val="001D67C6"/>
    <w:rsid w:val="002244EE"/>
    <w:rsid w:val="002279EF"/>
    <w:rsid w:val="00237A59"/>
    <w:rsid w:val="002B3C1A"/>
    <w:rsid w:val="002D7310"/>
    <w:rsid w:val="003204A9"/>
    <w:rsid w:val="00365955"/>
    <w:rsid w:val="00372508"/>
    <w:rsid w:val="0037398A"/>
    <w:rsid w:val="00394B96"/>
    <w:rsid w:val="003E455F"/>
    <w:rsid w:val="004B768A"/>
    <w:rsid w:val="004F4086"/>
    <w:rsid w:val="00552049"/>
    <w:rsid w:val="0055290F"/>
    <w:rsid w:val="00565AB1"/>
    <w:rsid w:val="00566105"/>
    <w:rsid w:val="005675EA"/>
    <w:rsid w:val="00573F45"/>
    <w:rsid w:val="005F323A"/>
    <w:rsid w:val="0061179F"/>
    <w:rsid w:val="006179DD"/>
    <w:rsid w:val="00625FB5"/>
    <w:rsid w:val="006430CE"/>
    <w:rsid w:val="006615B5"/>
    <w:rsid w:val="0073545F"/>
    <w:rsid w:val="007B6107"/>
    <w:rsid w:val="008636F8"/>
    <w:rsid w:val="0086795B"/>
    <w:rsid w:val="008E59A5"/>
    <w:rsid w:val="009505B6"/>
    <w:rsid w:val="00A00F96"/>
    <w:rsid w:val="00A26D38"/>
    <w:rsid w:val="00A32A00"/>
    <w:rsid w:val="00A87AAE"/>
    <w:rsid w:val="00A91441"/>
    <w:rsid w:val="00AA7590"/>
    <w:rsid w:val="00B21971"/>
    <w:rsid w:val="00B34C94"/>
    <w:rsid w:val="00B97240"/>
    <w:rsid w:val="00BC6DC5"/>
    <w:rsid w:val="00BD40BB"/>
    <w:rsid w:val="00BE059D"/>
    <w:rsid w:val="00C4375D"/>
    <w:rsid w:val="00C73168"/>
    <w:rsid w:val="00D25409"/>
    <w:rsid w:val="00D8052D"/>
    <w:rsid w:val="00E35253"/>
    <w:rsid w:val="00E4120F"/>
    <w:rsid w:val="00E54824"/>
    <w:rsid w:val="00EC2216"/>
    <w:rsid w:val="00ED6A46"/>
    <w:rsid w:val="00FA2D68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B3C3"/>
  <w15:docId w15:val="{DC3D1854-BEF2-4A1E-8063-7C4AC36E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1508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48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8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44B9-743F-4A7A-95A1-5A187089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</dc:creator>
  <cp:lastModifiedBy>Учитель</cp:lastModifiedBy>
  <cp:revision>15</cp:revision>
  <cp:lastPrinted>2015-04-02T07:09:00Z</cp:lastPrinted>
  <dcterms:created xsi:type="dcterms:W3CDTF">2017-05-10T05:54:00Z</dcterms:created>
  <dcterms:modified xsi:type="dcterms:W3CDTF">2022-11-02T07:58:00Z</dcterms:modified>
</cp:coreProperties>
</file>