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E" w:rsidRPr="003271DD" w:rsidRDefault="00392E9E" w:rsidP="003271DD">
      <w:p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2E9E" w:rsidRPr="003271DD" w:rsidRDefault="00392E9E" w:rsidP="003271DD">
      <w:p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Pr="0032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учебного предмета</w:t>
      </w:r>
    </w:p>
    <w:p w:rsidR="008E1722" w:rsidRPr="00392E9E" w:rsidRDefault="008E1722" w:rsidP="003271DD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22" w:rsidRPr="003271DD" w:rsidRDefault="008E1722" w:rsidP="003271DD">
      <w:pPr>
        <w:rPr>
          <w:rFonts w:ascii="Times New Roman" w:hAnsi="Times New Roman" w:cs="Times New Roman"/>
          <w:b/>
          <w:sz w:val="24"/>
          <w:szCs w:val="24"/>
        </w:rPr>
      </w:pPr>
      <w:r w:rsidRPr="003271D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- принципиальное строение клетки, отличительные признаки клетки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различия в строении клеток ядерных и доядерных организмов;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общие признаки жизнедеятельности клеток;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значение деления клеток;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строение и основные процессы жизнедеятельности бактерий;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разнообразие и распространение бактерий;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роль бактерий в природе и жизни человека;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методы профилактики инфекционных заболеваний.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особенности строения и основные процессы жизнедеятельности грибов и лишайников;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принципиальные отличия спор грибов от спор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разнообразие и распространение грибов и лишайников;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значение грибов и лишайников в природе и жизни человека.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71DD">
        <w:rPr>
          <w:rFonts w:ascii="Times New Roman" w:hAnsi="Times New Roman" w:cs="Times New Roman"/>
          <w:sz w:val="24"/>
          <w:szCs w:val="24"/>
        </w:rPr>
        <w:t>— основные группы растений (водоросли, мхи, хвощи, плауны, папоротники, голосеменные, покрытосеменные), их строение, особенности жизнедеятельности и многообразие;</w:t>
      </w:r>
      <w:proofErr w:type="gramEnd"/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разнообразие жизненных форм покрытосеменных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роль растений в биосфере и жизни человека.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строение, многообразие, видоизменения и функции органов покрытосеменных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обязательные условия для осуществления фотосинтеза и результат фотосинтеза;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условия, необходимые для прорастания семян;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способы распространения плодов и семян.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принципиальную разницу между бесполым и половым размножением;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особенности жизненных циклов растений разных систематических групп;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основные способы естественного и искусственного вегетативного размножения.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характерные признаки однодольных и двудольных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признаки основных семейств однодольных и двудольных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важнейшие сельскохозяйственные растения, биологические основы их выращивания и хозяйственное значение.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lastRenderedPageBreak/>
        <w:t>— три группы экологических факторов;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основные экологические группы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растительные сообщества и их типы;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закономерности развития и смены растительных сообществ;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 результатах влияния хозяйственной деятельности человека на растительный мир;</w:t>
      </w:r>
    </w:p>
    <w:p w:rsidR="008E1722" w:rsidRPr="003271DD" w:rsidRDefault="008E1722" w:rsidP="003271DD">
      <w:pPr>
        <w:rPr>
          <w:rFonts w:ascii="Times New Roman" w:hAnsi="Times New Roman" w:cs="Times New Roman"/>
          <w:b/>
          <w:sz w:val="24"/>
          <w:szCs w:val="24"/>
        </w:rPr>
      </w:pPr>
    </w:p>
    <w:p w:rsidR="008E1722" w:rsidRPr="003271DD" w:rsidRDefault="008E1722" w:rsidP="003271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1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1D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 xml:space="preserve">— сравнивать строение </w:t>
      </w:r>
      <w:proofErr w:type="gramStart"/>
      <w:r w:rsidRPr="003271DD">
        <w:rPr>
          <w:rFonts w:ascii="Times New Roman" w:hAnsi="Times New Roman" w:cs="Times New Roman"/>
          <w:sz w:val="24"/>
          <w:szCs w:val="24"/>
        </w:rPr>
        <w:t>растительной</w:t>
      </w:r>
      <w:proofErr w:type="gramEnd"/>
      <w:r w:rsidRPr="003271DD">
        <w:rPr>
          <w:rFonts w:ascii="Times New Roman" w:hAnsi="Times New Roman" w:cs="Times New Roman"/>
          <w:sz w:val="24"/>
          <w:szCs w:val="24"/>
        </w:rPr>
        <w:t xml:space="preserve"> и животной </w:t>
      </w:r>
      <w:proofErr w:type="spellStart"/>
      <w:r w:rsidRPr="003271DD">
        <w:rPr>
          <w:rFonts w:ascii="Times New Roman" w:hAnsi="Times New Roman" w:cs="Times New Roman"/>
          <w:sz w:val="24"/>
          <w:szCs w:val="24"/>
        </w:rPr>
        <w:t>клеткок</w:t>
      </w:r>
      <w:proofErr w:type="spellEnd"/>
      <w:r w:rsidRPr="003271DD">
        <w:rPr>
          <w:rFonts w:ascii="Times New Roman" w:hAnsi="Times New Roman" w:cs="Times New Roman"/>
          <w:sz w:val="24"/>
          <w:szCs w:val="24"/>
        </w:rPr>
        <w:t>, рост и развитие, принципиальное строение одноклеточных и многоклеточных организмов;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характеризовать роль воды, минеральных и органических веще</w:t>
      </w:r>
      <w:proofErr w:type="gramStart"/>
      <w:r w:rsidRPr="003271DD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271DD">
        <w:rPr>
          <w:rFonts w:ascii="Times New Roman" w:hAnsi="Times New Roman" w:cs="Times New Roman"/>
          <w:sz w:val="24"/>
          <w:szCs w:val="24"/>
        </w:rPr>
        <w:t>етке;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приводить примеры одноклеточных и многоклеточных организмов.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отличать бактерии от других живых организмов;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 роль бактерий в природе и жизни человека.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отличать грибы от других живых организмов;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различать съедобные и ядовитые грибы;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характеризовать значение грибов и лишайников в природе и жизни человека.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давать общую характеристику растительного царства;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71DD">
        <w:rPr>
          <w:rFonts w:ascii="Times New Roman" w:hAnsi="Times New Roman" w:cs="Times New Roman"/>
          <w:sz w:val="24"/>
          <w:szCs w:val="24"/>
        </w:rPr>
        <w:t>— давать характеристику основных групп растений (водорослей, мхов, хвощей, плаунов, папоротников, голосеменных, покрытосеменных);</w:t>
      </w:r>
      <w:proofErr w:type="gramEnd"/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сравнивать представителей разных систематических групп;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 значение растений в биосфере.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давать общую характеристику органов покрытосеменных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сравнивать вегетативные и цветочные почки, простые и сложные листья, транспорт воды и минеральных веществ и транспорт органических веществ, обоеполые и однополые цветки, простые и сложные соцветия, самоопыление и перекрестное опыление, строение семян однодольных и двудольных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 значение опыления, почвенного и воздушного питания, транспорта минеральных и органических веществ в жизни растений.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давать характеристику периодов развития семенных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сравнивать бесполое и половое размножение, жизненные циклы растений разных систематических групп.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lastRenderedPageBreak/>
        <w:t>— осуществлять морфологическую характеристику растений;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выявлять признаки семейства по внешнему строению растений.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приводить примеры влияния экологических факторов неживой природы на растительные организмы;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определять принадлежность растений к той или иной экологической группе;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 происхождение растений и основные этапы развития растительного мира;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характеризовать распространение растений в различных природных зонах земли;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 причины различий в составе фитоценозов разных природных зон;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объяснять, почему охрана природы должна стать общим делом всего человечества.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определять понятия, формулируемые в процессе изучения темы;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наблюдать и описывать различных представителей растительного мира;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находить в различных источниках необходимую информацию о растениях, анализировать и оценивать ее, переводить из одной формы в другую;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сравнивать растения изученных таксономических групп между собой, делать выводы на основе сравнения;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приводить доказательства взаимосвязи растений и окружающей среды, необходимости защиты окружающей среды;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использовать для поиска информации возможности Интернета;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работать со всеми компонентами текста;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составлять простые и сложные планы текста;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оценивать свою работу и деятельность одноклассников.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CA" w:rsidRDefault="008623CA" w:rsidP="003271DD">
      <w:pPr>
        <w:rPr>
          <w:rFonts w:ascii="Times New Roman" w:hAnsi="Times New Roman" w:cs="Times New Roman"/>
          <w:b/>
          <w:sz w:val="24"/>
          <w:szCs w:val="24"/>
        </w:rPr>
      </w:pPr>
    </w:p>
    <w:p w:rsidR="008E1722" w:rsidRPr="003271DD" w:rsidRDefault="008E1722" w:rsidP="003271DD">
      <w:pPr>
        <w:rPr>
          <w:rFonts w:ascii="Times New Roman" w:hAnsi="Times New Roman" w:cs="Times New Roman"/>
          <w:b/>
          <w:sz w:val="24"/>
          <w:szCs w:val="24"/>
        </w:rPr>
      </w:pPr>
      <w:r w:rsidRPr="00327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результаты: 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умение реализовывать теоретические познания на практике;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человека, и проявление готовности к самостоятельным поступкам и действиям на благо природы;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соблюдение и пропаганда учащимися правил поведения в природе, их участие в природоохранной деятельности;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формирование любви к природе, чувства уважения к ученым, изучающим природу;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развитие эстетического восприятия живой природы;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учению, труду;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формирование целостного мировоззрения;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умение слушать и слышать другое мнение, вести дискуссию, умение оперировать фактами, как для доказательства, так и для опровержения существующего мнения;</w:t>
      </w:r>
    </w:p>
    <w:p w:rsidR="008E1722" w:rsidRPr="003271DD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способность учащихся проводить работу над ошибками для внесения корректив в усваиваемые знания;</w:t>
      </w:r>
    </w:p>
    <w:p w:rsidR="0090471B" w:rsidRPr="0090471B" w:rsidRDefault="008E1722" w:rsidP="00327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DD">
        <w:rPr>
          <w:rFonts w:ascii="Times New Roman" w:hAnsi="Times New Roman" w:cs="Times New Roman"/>
          <w:sz w:val="24"/>
          <w:szCs w:val="24"/>
        </w:rPr>
        <w:t>— формирование уважительного отношения к коллегам, другим людям;</w:t>
      </w:r>
    </w:p>
    <w:p w:rsidR="0090471B" w:rsidRPr="0090471B" w:rsidRDefault="0090471B" w:rsidP="0090471B">
      <w:pPr>
        <w:widowControl w:val="0"/>
        <w:spacing w:after="0" w:line="239" w:lineRule="exact"/>
        <w:ind w:right="2358"/>
        <w:rPr>
          <w:rFonts w:ascii="Times New Roman" w:eastAsia="Times New Roman" w:hAnsi="Times New Roman" w:cs="Times New Roman"/>
          <w:lang w:eastAsia="ru-RU"/>
        </w:rPr>
      </w:pPr>
    </w:p>
    <w:p w:rsidR="0090471B" w:rsidRPr="0090471B" w:rsidRDefault="0090471B" w:rsidP="0090471B">
      <w:pPr>
        <w:spacing w:after="0" w:line="240" w:lineRule="auto"/>
        <w:mirrorIndents/>
        <w:rPr>
          <w:rFonts w:ascii="Times New Roman" w:eastAsia="Calibri" w:hAnsi="Times New Roman" w:cs="Times New Roman"/>
          <w:b/>
        </w:rPr>
      </w:pPr>
    </w:p>
    <w:p w:rsidR="0090471B" w:rsidRPr="0090471B" w:rsidRDefault="0090471B" w:rsidP="0090471B">
      <w:pPr>
        <w:spacing w:after="0" w:line="240" w:lineRule="auto"/>
        <w:mirrorIndents/>
        <w:rPr>
          <w:rFonts w:ascii="Times New Roman" w:eastAsia="Calibri" w:hAnsi="Times New Roman" w:cs="Times New Roman"/>
          <w:b/>
        </w:rPr>
      </w:pPr>
    </w:p>
    <w:p w:rsidR="0090471B" w:rsidRPr="0090471B" w:rsidRDefault="0090471B" w:rsidP="003271DD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</w:rPr>
      </w:pPr>
      <w:r w:rsidRPr="0090471B">
        <w:rPr>
          <w:rFonts w:ascii="Times New Roman" w:eastAsia="Calibri" w:hAnsi="Times New Roman" w:cs="Times New Roman"/>
          <w:b/>
        </w:rPr>
        <w:t>Содержание изучаемого курса.</w:t>
      </w:r>
    </w:p>
    <w:p w:rsidR="0090471B" w:rsidRPr="0090471B" w:rsidRDefault="0090471B" w:rsidP="003271DD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</w:rPr>
      </w:pPr>
    </w:p>
    <w:p w:rsidR="0090471B" w:rsidRPr="0090471B" w:rsidRDefault="0090471B" w:rsidP="003271DD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</w:rPr>
      </w:pPr>
    </w:p>
    <w:p w:rsid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Тема 1. Кл</w:t>
      </w:r>
      <w:r w:rsidR="00554489">
        <w:rPr>
          <w:rFonts w:ascii="Times New Roman" w:eastAsia="Calibri" w:hAnsi="Times New Roman" w:cs="Times New Roman"/>
          <w:b/>
          <w:color w:val="000000"/>
        </w:rPr>
        <w:t xml:space="preserve">еточное строение организмов </w:t>
      </w:r>
      <w:r w:rsidR="00F13D05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Start"/>
      <w:r w:rsidR="00F13D05">
        <w:rPr>
          <w:rFonts w:ascii="Times New Roman" w:eastAsia="Calibri" w:hAnsi="Times New Roman" w:cs="Times New Roman"/>
          <w:b/>
          <w:color w:val="000000"/>
        </w:rPr>
        <w:t>(</w:t>
      </w:r>
      <w:r w:rsidR="00630092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End"/>
      <w:r w:rsidR="00630092" w:rsidRPr="00630092">
        <w:rPr>
          <w:rFonts w:ascii="Times New Roman" w:eastAsia="Calibri" w:hAnsi="Times New Roman" w:cs="Times New Roman"/>
          <w:b/>
          <w:color w:val="000000"/>
        </w:rPr>
        <w:t>2</w:t>
      </w:r>
      <w:r w:rsidR="00630092">
        <w:rPr>
          <w:rFonts w:ascii="Times New Roman" w:eastAsia="Calibri" w:hAnsi="Times New Roman" w:cs="Times New Roman"/>
          <w:b/>
          <w:color w:val="000000"/>
        </w:rPr>
        <w:t>часа )</w:t>
      </w:r>
    </w:p>
    <w:p w:rsidR="006C67E8" w:rsidRPr="0090471B" w:rsidRDefault="006C67E8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Химический состав клеток. Неорганические и органические вещества: белки, углеводы, нуклеиновые кислоты, липиды.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клетки. Доядерные и ядерные организмы. Функции основных органоидов клетки. Особенности строения клеток растений. Ядро, хромосомы.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Жизнедеятельность клеток: обмен веществ и энергии, рост и развитие, размножение и др. Деление клеток как основа роста и развития организма, замены и восстановления отдельных клеток и тканей. Два основных способа деления клеток — митоз и мейоз.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Одноклеточные и многоклеточные организмы. Одноклеточные — организмы, тело которых состоит из одной клетки. Специализация клеток в теле многоклеточного организма. Ткань.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Колонии одноклеточных организмов.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lastRenderedPageBreak/>
        <w:t>Демонстрация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клеток. Диаграммы, иллюстрирующие химический состав клеток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н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аглядные материалы, иллюстрирующие разные виды жизнедеятельности клеток.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color w:val="000000"/>
        </w:rPr>
        <w:t>:</w:t>
      </w:r>
    </w:p>
    <w:p w:rsidR="0090471B" w:rsidRP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Химический состав семян.</w:t>
      </w:r>
    </w:p>
    <w:p w:rsidR="0090471B" w:rsidRDefault="0090471B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растительной клетки.</w:t>
      </w:r>
    </w:p>
    <w:p w:rsidR="006C67E8" w:rsidRPr="0090471B" w:rsidRDefault="006C67E8" w:rsidP="006C67E8">
      <w:pPr>
        <w:spacing w:after="0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2</w:t>
      </w:r>
      <w:r w:rsidR="009B6354">
        <w:rPr>
          <w:rFonts w:ascii="Times New Roman" w:eastAsia="Calibri" w:hAnsi="Times New Roman" w:cs="Times New Roman"/>
          <w:b/>
          <w:bCs/>
          <w:color w:val="000000"/>
        </w:rPr>
        <w:t>. Многообразие живых организмов (11часов).</w:t>
      </w:r>
    </w:p>
    <w:p w:rsidR="0090471B" w:rsidRPr="0090471B" w:rsidRDefault="00554489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Царство Бактерии 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бактерий. Неподвижные и подвижные формы. Форма бактерий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ж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изнедеятельность бактерий. Питание: автотрофные и гетеротрофные бактерии. Размножение бактерий: простое деление. Спорообразование.</w:t>
      </w:r>
    </w:p>
    <w:p w:rsidR="0090471B" w:rsidRPr="0090471B" w:rsidRDefault="0090471B" w:rsidP="0090471B">
      <w:pPr>
        <w:spacing w:after="168" w:line="20" w:lineRule="atLeast"/>
        <w:ind w:firstLine="748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Распространение бактерий. Значение бактерий в природе и жизни человека. Образование кислорода. Переработка мертвой органики. Усвоение атмосферного азота. Помощь в питании другим организмам. Образование полезных ископаемых. Бактерии в хозяйственной жизни человека.</w:t>
      </w:r>
    </w:p>
    <w:p w:rsidR="0090471B" w:rsidRPr="0090471B" w:rsidRDefault="0090471B" w:rsidP="0090471B">
      <w:pPr>
        <w:spacing w:after="168" w:line="20" w:lineRule="atLeast"/>
        <w:ind w:firstLine="748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Болезнетворные бактерии. Бактерии — возбудители опасных заболеваний. Бактериальные болезни человека: болезни, передающиеся через воздух; желудочно-кишечные болезни. Бактериальные болезни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  <w:r w:rsidRPr="0090471B">
        <w:rPr>
          <w:rFonts w:ascii="Times New Roman" w:eastAsia="Calibri" w:hAnsi="Times New Roman" w:cs="Times New Roman"/>
          <w:color w:val="000000"/>
        </w:rPr>
        <w:t xml:space="preserve"> Строение бактериальной клетки. Наглядные материалы, иллюстрирующие значение бактерий в природе и жизни человека.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b/>
          <w:color w:val="000000"/>
        </w:rPr>
        <w:t>:</w:t>
      </w:r>
    </w:p>
    <w:p w:rsidR="0090471B" w:rsidRPr="0090471B" w:rsidRDefault="0090471B" w:rsidP="006C67E8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 Изучение бактерии сенной палочки.</w:t>
      </w:r>
    </w:p>
    <w:p w:rsidR="0090471B" w:rsidRPr="0090471B" w:rsidRDefault="0090471B" w:rsidP="006C67E8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Изучение молочнокислых бактерий.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3. Многообразие живых организмов.</w:t>
      </w:r>
    </w:p>
    <w:p w:rsidR="0090471B" w:rsidRPr="0090471B" w:rsidRDefault="00554489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Царство Грибы </w:t>
      </w:r>
    </w:p>
    <w:p w:rsidR="0090471B" w:rsidRPr="0090471B" w:rsidRDefault="0090471B" w:rsidP="006C67E8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Промежуточное положение грибов между растениями и животными. Сходство грибов с растениями. Сходство грибов с животными. Многоклеточные и одноклеточные грибы. Особенности строения. Строение шляпочных грибов: мицелий и плодовое тело (ножка и шляпка). Трубчатые и пластинчатые грибы. Размножение грибов.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Питание грибов. Грибы-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сапротрофы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: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мукор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(белая плесень), дрожжи. Грибы-паразиты: хлебная ржавчина, фитофтора, трутовики. Грибы-симбионты: грибокорень, или микориза.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Съедобные грибы. Ядовитые грибы. Правила сбора грибов.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lastRenderedPageBreak/>
        <w:t>Выращивание грибов.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лишайника. Накипные, листоватые и кустистые лишайники. Размножение лишайников. Многообразие и распространение лишайников. Значение лишайников.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Схемы строения различных представителей царства Грибы.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плодового тела шляпочного гриба. Наглядные пособия «Съедобные грибы», «ядовитые грибы». Схемы строения лишайников. Различные представители группы лишайников.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b/>
          <w:color w:val="000000"/>
        </w:rPr>
        <w:t>:</w:t>
      </w:r>
    </w:p>
    <w:p w:rsidR="0090471B" w:rsidRPr="0090471B" w:rsidRDefault="0090471B" w:rsidP="006C67E8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Выращивание белой плесени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мукора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>*.</w:t>
      </w:r>
    </w:p>
    <w:p w:rsidR="0090471B" w:rsidRDefault="0090471B" w:rsidP="006C67E8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Распознавание съедобных и ядовитых грибов*.</w:t>
      </w:r>
    </w:p>
    <w:p w:rsidR="006C67E8" w:rsidRPr="0090471B" w:rsidRDefault="006C67E8" w:rsidP="006C67E8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4. Многообразие живых организмов.</w:t>
      </w:r>
    </w:p>
    <w:p w:rsidR="0090471B" w:rsidRPr="0090471B" w:rsidRDefault="00554489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Царство Растения 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З</w:t>
      </w:r>
      <w:r w:rsidRPr="0090471B">
        <w:rPr>
          <w:rFonts w:ascii="Times New Roman" w:eastAsia="Calibri" w:hAnsi="Times New Roman" w:cs="Times New Roman"/>
          <w:color w:val="000000"/>
        </w:rPr>
        <w:t>начение растений в природе и жизни человека. Условия, необходимые для жизни растений: вода, свет, температура. Отличительные признаки растений. Систематика растений. Появление тканей в процессе эволюции. Ткани растений: образовательные, покровные, механические, проводящие, основные.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Органы высших растений. Возникновение органов в процессе эволюции. Вегетативные и генеративные органы. Развитие вегетативных органов. Растительный организм как целостная система.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Водоросли. Общая характеристика. Особенности строения водорослей. Местообитание и многообразие водорослей. Одноклеточные, многоклеточные водоросли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з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еленые водоросли.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Одноклеточные зеленые водоросли. Многоклеточные зеленые водоросли. Красные водоросли (Багрянки). Бурые водоросли.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Роль в биоценозах и практическое значение.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Отдел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Моховидные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. Общая характеристика. Листостебельные мхи: кукушкин лен обыкновенный, сфагнум. Роль в биоценозах и практическое значение.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proofErr w:type="gramStart"/>
      <w:r w:rsidRPr="0090471B">
        <w:rPr>
          <w:rFonts w:ascii="Times New Roman" w:eastAsia="Calibri" w:hAnsi="Times New Roman" w:cs="Times New Roman"/>
          <w:color w:val="000000"/>
        </w:rPr>
        <w:lastRenderedPageBreak/>
        <w:t>Папоротникообразные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— сборная группа высших споровых растений. Общая характеристика. Отдел Плауновидные (Плауны): плаун булавовидный, плаун-баранец. Отдел хвощевидные (хвощи): хвощ полевой. Отдел Папоротниковидные (Папоротники): щитовник мужской. Роль в биоценозах и практическое значение.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Отдел Голосеменные растения. Общая характеристика и происхождение. Класс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хвойные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— самый многочисленный класс голосеменных растений. Сосна обыкновенная. Роль в биоценозах и практическое значение.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Cs/>
          <w:color w:val="000000"/>
        </w:rPr>
        <w:t xml:space="preserve">Отдел 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Покрытосеменные</w:t>
      </w:r>
      <w:proofErr w:type="gramEnd"/>
      <w:r w:rsidRPr="0090471B">
        <w:rPr>
          <w:rFonts w:ascii="Times New Roman" w:eastAsia="Calibri" w:hAnsi="Times New Roman" w:cs="Times New Roman"/>
          <w:bCs/>
          <w:color w:val="000000"/>
        </w:rPr>
        <w:t xml:space="preserve">. Общая характеристика и происхождение. Разнообразие жизненных форм </w:t>
      </w:r>
      <w:proofErr w:type="spellStart"/>
      <w:r w:rsidRPr="0090471B">
        <w:rPr>
          <w:rFonts w:ascii="Times New Roman" w:eastAsia="Calibri" w:hAnsi="Times New Roman" w:cs="Times New Roman"/>
          <w:bCs/>
          <w:color w:val="000000"/>
        </w:rPr>
        <w:t>покрытосеменных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:</w:t>
      </w:r>
      <w:r w:rsidRPr="0090471B">
        <w:rPr>
          <w:rFonts w:ascii="Times New Roman" w:eastAsia="Calibri" w:hAnsi="Times New Roman" w:cs="Times New Roman"/>
          <w:color w:val="000000"/>
        </w:rPr>
        <w:t>д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еревья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>, кустарники, кустарнички, травянистые растения. Однолетние, двулетние, многолетние растения. Многоярусные сообщества. Роль в биоценозах и практическое значение.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 Рисунки,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Водоросли разных отделов. Представители мхов, плаунов и хвощей. Схема строения папоротника. Древние папоротниковидные. Представители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современных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папоротниковидных.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Схемы строения голосеменных растений. Многообразие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голосеменных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. Разнообразие жизненных форм покрытосеменных растений. Схема многоярусного сообщества.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b/>
          <w:color w:val="000000"/>
        </w:rPr>
        <w:t>: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Многоклеточная зеленая водоросль спирогира.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зеленого мха*.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хвоща.</w:t>
      </w:r>
    </w:p>
    <w:p w:rsid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Внешнее строение побегов сосны и ели. Микроскопическое строение хвои*.</w:t>
      </w:r>
    </w:p>
    <w:p w:rsidR="006C67E8" w:rsidRPr="0090471B" w:rsidRDefault="006C67E8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bCs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5. Строение и жизнедеятель</w:t>
      </w:r>
      <w:r w:rsidR="00554489">
        <w:rPr>
          <w:rFonts w:ascii="Times New Roman" w:eastAsia="Calibri" w:hAnsi="Times New Roman" w:cs="Times New Roman"/>
          <w:b/>
          <w:bCs/>
          <w:color w:val="000000"/>
        </w:rPr>
        <w:t xml:space="preserve">ность цветковых растений </w:t>
      </w:r>
      <w:r w:rsidR="009B6354">
        <w:rPr>
          <w:rFonts w:ascii="Times New Roman" w:eastAsia="Calibri" w:hAnsi="Times New Roman" w:cs="Times New Roman"/>
          <w:b/>
          <w:bCs/>
          <w:color w:val="000000"/>
        </w:rPr>
        <w:t>(9 часов)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proofErr w:type="spellStart"/>
      <w:r w:rsidRPr="0090471B">
        <w:rPr>
          <w:rFonts w:ascii="Times New Roman" w:eastAsia="Calibri" w:hAnsi="Times New Roman" w:cs="Times New Roman"/>
          <w:bCs/>
          <w:color w:val="000000"/>
        </w:rPr>
        <w:t>Корень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.</w:t>
      </w:r>
      <w:r w:rsidRPr="0090471B">
        <w:rPr>
          <w:rFonts w:ascii="Times New Roman" w:eastAsia="Calibri" w:hAnsi="Times New Roman" w:cs="Times New Roman"/>
          <w:color w:val="000000"/>
        </w:rPr>
        <w:t>О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бщая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характеристика, особенности строения.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Корневые системы: стержневая и мочковатая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з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оны молодого корня. Видоизменения корней. Значение корня. Корневое (минеральное, почвенное) питание. Почва. Плодородие почвы. Удобрения: органические и минеральные. Поглощение и транспорт питательных веществ. Корневое давление.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lastRenderedPageBreak/>
        <w:t>Побег. Общая характеристика, особенности строения. Побеги: вегетативные и цветоносные (генеративные). Почка — зачаточный побег. Почки: закрытые и открытые; вегетативные и цветочные, или генеративные; верхушечные, пазушные, придаточные. Ветвление. Многообразие побегов по направлению и способу роста стебля, по строению и продолжительности жизни. Видоизменения побегов: корневище, луковица, клубень.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Cs/>
          <w:color w:val="000000"/>
        </w:rPr>
        <w:t>Стебель — осевая часть побега: строение и функции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з</w:t>
      </w:r>
      <w:proofErr w:type="gramEnd"/>
      <w:r w:rsidRPr="0090471B">
        <w:rPr>
          <w:rFonts w:ascii="Times New Roman" w:eastAsia="Calibri" w:hAnsi="Times New Roman" w:cs="Times New Roman"/>
          <w:bCs/>
          <w:color w:val="000000"/>
        </w:rPr>
        <w:t xml:space="preserve">начение стебля. Строение стебля на примере ветви липы. </w:t>
      </w:r>
      <w:proofErr w:type="spellStart"/>
      <w:r w:rsidRPr="0090471B">
        <w:rPr>
          <w:rFonts w:ascii="Times New Roman" w:eastAsia="Calibri" w:hAnsi="Times New Roman" w:cs="Times New Roman"/>
          <w:bCs/>
          <w:color w:val="000000"/>
        </w:rPr>
        <w:t>Лист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:</w:t>
      </w:r>
      <w:r w:rsidRPr="0090471B">
        <w:rPr>
          <w:rFonts w:ascii="Times New Roman" w:eastAsia="Calibri" w:hAnsi="Times New Roman" w:cs="Times New Roman"/>
          <w:color w:val="000000"/>
        </w:rPr>
        <w:t>в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нешнее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строение и функции. Жилкование листа. Многообразие листьев по форме листовой пластинки. Простые и сложные листья. Внутреннее строение листа.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Видоизменение листьев. Листорасположение: очередное, супротивное, мутовчатое. Листовая мозаика. Листопад: растения листопадные и вечнозеленые.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Фотосинтез — воздушное питание растений. Энергия света и наличие углекислого газа — обязательные условия для осуществления фотосинтеза. Результат фотосинтеза. Газообмен и испарение воды у растений. Факторы, влияющие на интенсивность испарения. Транспорт воды и минеральных веществ.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Транспорт органических веществ.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цветка. Обоеполые и однополые цветки: мужские (тычиночные), женские (пестичные). Однодомные, двудомные растения. Симметрия цветка. Цветки правильные, неправильные, асимметричные. Формула и диаграмма цветка. Соцветия: простые, сложные. Цветение. Опыление: самоопыление, перекрестное опыление; биотическое и абиотическое опыление.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Семя — генеративный орган растения. Строение семян однодольных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Плод — генеративный орган покрытосеменных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Строение плода: околоплодник и семена. Сухие плоды: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односеменные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многосеменные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. Сочные плоды: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односеменные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многосеменные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>. Распространение плодов и семян.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 Корневые системы: стержневая и мочковатая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з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оны молодого корня. Видоизменения корней. Видоизменения побегов.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b/>
          <w:color w:val="000000"/>
        </w:rPr>
        <w:t>: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Корневой чехлик и корневые волоски*.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Видоизменения побегов*.</w:t>
      </w:r>
    </w:p>
    <w:p w:rsid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семени двудольных растений*.</w:t>
      </w:r>
    </w:p>
    <w:p w:rsidR="006C67E8" w:rsidRPr="0090471B" w:rsidRDefault="006C67E8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bCs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</w:t>
      </w:r>
      <w:r w:rsidR="00554489">
        <w:rPr>
          <w:rFonts w:ascii="Times New Roman" w:eastAsia="Calibri" w:hAnsi="Times New Roman" w:cs="Times New Roman"/>
          <w:b/>
          <w:bCs/>
          <w:color w:val="000000"/>
        </w:rPr>
        <w:t xml:space="preserve">а 6. Размножение растений </w:t>
      </w:r>
      <w:r w:rsidR="009B6354">
        <w:rPr>
          <w:rFonts w:ascii="Times New Roman" w:eastAsia="Calibri" w:hAnsi="Times New Roman" w:cs="Times New Roman"/>
          <w:b/>
          <w:bCs/>
          <w:color w:val="000000"/>
        </w:rPr>
        <w:t>(6 часов)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Cs/>
          <w:color w:val="000000"/>
        </w:rPr>
        <w:t>Размножение как одно из основных свойств живой материи.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Бесполое размножение (спорообразование и вегетативное размножение). Половое размножение. Чередование бесполого и полового размножения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90471B">
        <w:rPr>
          <w:rFonts w:ascii="Times New Roman" w:eastAsia="Calibri" w:hAnsi="Times New Roman" w:cs="Times New Roman"/>
          <w:color w:val="000000"/>
        </w:rPr>
        <w:t>ч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ередование полового и бесполого поколений.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Размножение одноклеточных водорослей (на примере хламидомонады). Размножение многоклеточных водорослей (на примере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улотрикса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>). Размножение мхов. Жизненный цикл кукушкиного льна. Размножение папоротников. Жизненный цикл щитовника мужского.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Размножение голосеменных растений на примере сосны обыкновенной. Жизненный цикл сосны обыкновенной. Мужские шишки сосны. Женские шишки сосны. Опыление. Оплодотворение. Созревание семян.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Вегетативное размножение покрытосеменных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Естественное вегетативное размножение. Искусственное вегетативное размножение. Половое размножение покрытосеменных растений. Жизненный цикл покрытосеменных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Формирование пыльцевых зерен. Формирование зародышевого мешка. Двойное оплодотворение.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Рост растения. Развитие растения. Периоды развития семенных растений: зародышевый период, период молодости, период зрелости, период старости.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 Схема чередования полового и бесполого поколений. Размножение одноклеточных водорослей. Жизненный цикл кукушкиного льна. Жизненный цикл щитовника мужского. Жизненный цикл сосны обыкновенной. Жизненный цикл покрытосеменных растений. Жизненный цикл покрытосеменных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  <w:r w:rsidR="006C67E8">
        <w:rPr>
          <w:rFonts w:ascii="Times New Roman" w:eastAsia="Calibri" w:hAnsi="Times New Roman" w:cs="Times New Roman"/>
          <w:b/>
          <w:color w:val="000000"/>
        </w:rPr>
        <w:t>:</w:t>
      </w:r>
    </w:p>
    <w:p w:rsid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Строение мужских и женских шишек, пыльцы и семян сосны (ели).</w:t>
      </w:r>
    </w:p>
    <w:p w:rsidR="006C67E8" w:rsidRPr="0090471B" w:rsidRDefault="006C67E8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bCs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7. Многоо</w:t>
      </w:r>
      <w:r w:rsidR="00554489">
        <w:rPr>
          <w:rFonts w:ascii="Times New Roman" w:eastAsia="Calibri" w:hAnsi="Times New Roman" w:cs="Times New Roman"/>
          <w:b/>
          <w:bCs/>
          <w:color w:val="000000"/>
        </w:rPr>
        <w:t xml:space="preserve">бразие цветковых растений </w:t>
      </w:r>
      <w:r w:rsidR="009B6354">
        <w:rPr>
          <w:rFonts w:ascii="Times New Roman" w:eastAsia="Calibri" w:hAnsi="Times New Roman" w:cs="Times New Roman"/>
          <w:b/>
          <w:bCs/>
          <w:color w:val="000000"/>
        </w:rPr>
        <w:t>(3 часа)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Cs/>
          <w:color w:val="000000"/>
        </w:rPr>
        <w:t>Классы покрытосеменных растений.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lastRenderedPageBreak/>
        <w:t>Основные различия между представителями классов однодольных и двудольных растений. Класс Двудольные: семейства Крестоцветные (Капустные), Розовые (Розоцветные), Пасленовые, Бобовые, Сложноцветные. Класс Однодольные: семейства злаки, Лилейные, Луковые.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Важнейшие сельскохозяйственные растения, их значение и биологические основы выращивания (выбор объектов определяется специализацией растениеводства в конкретной местности).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Живые и гербарные растения, районированные сорта важнейших сельскохозяйственных культур.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/>
          <w:color w:val="000000"/>
        </w:rPr>
        <w:t>Лабораторные и практические работы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Распознавание наиболее распространенных растений своей местности, определение их систематического положения*.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b/>
          <w:bCs/>
          <w:color w:val="000000"/>
        </w:rPr>
      </w:pPr>
      <w:r w:rsidRPr="0090471B">
        <w:rPr>
          <w:rFonts w:ascii="Times New Roman" w:eastAsia="Calibri" w:hAnsi="Times New Roman" w:cs="Times New Roman"/>
          <w:b/>
          <w:bCs/>
          <w:color w:val="000000"/>
        </w:rPr>
        <w:t>Тема 8. Экология и ра</w:t>
      </w:r>
      <w:r w:rsidR="00554489">
        <w:rPr>
          <w:rFonts w:ascii="Times New Roman" w:eastAsia="Calibri" w:hAnsi="Times New Roman" w:cs="Times New Roman"/>
          <w:b/>
          <w:bCs/>
          <w:color w:val="000000"/>
        </w:rPr>
        <w:t xml:space="preserve">звитие растительного мира </w:t>
      </w:r>
      <w:r w:rsidRPr="0090471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B6354">
        <w:rPr>
          <w:rFonts w:ascii="Times New Roman" w:eastAsia="Calibri" w:hAnsi="Times New Roman" w:cs="Times New Roman"/>
          <w:b/>
          <w:bCs/>
          <w:color w:val="000000"/>
        </w:rPr>
        <w:t>(3часа)</w:t>
      </w:r>
      <w:r w:rsidR="006C5463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bCs/>
          <w:color w:val="000000"/>
        </w:rPr>
        <w:t>Организм и среда.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Среда обитания. Экологические факторы.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Факторы неживой природы. Факторы живой природы. Деятельность человека, примеры влияния человека на живые организмы.</w:t>
      </w:r>
    </w:p>
    <w:p w:rsidR="0090471B" w:rsidRPr="0090471B" w:rsidRDefault="0090471B" w:rsidP="0090471B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Основные экологические группы растений: светолюбивые растения, тенелюбивые растения, растения водных и избыточно увлажненных мест обитания, растения достаточно увлажненных мест обитания, растения сухих мест обитания.</w:t>
      </w:r>
    </w:p>
    <w:p w:rsidR="0090471B" w:rsidRPr="0090471B" w:rsidRDefault="0090471B" w:rsidP="004854B9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 xml:space="preserve">Растительные сообщества, их структура. </w:t>
      </w:r>
      <w:proofErr w:type="spellStart"/>
      <w:r w:rsidRPr="0090471B">
        <w:rPr>
          <w:rFonts w:ascii="Times New Roman" w:eastAsia="Calibri" w:hAnsi="Times New Roman" w:cs="Times New Roman"/>
          <w:color w:val="000000"/>
        </w:rPr>
        <w:t>Ярусность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в растительных сообществах</w:t>
      </w:r>
      <w:r w:rsidR="004854B9">
        <w:rPr>
          <w:rFonts w:ascii="Times New Roman" w:eastAsia="Calibri" w:hAnsi="Times New Roman" w:cs="Times New Roman"/>
          <w:color w:val="000000"/>
        </w:rPr>
        <w:t xml:space="preserve">. Смена растительных </w:t>
      </w:r>
      <w:proofErr w:type="spellStart"/>
      <w:r w:rsidR="004854B9">
        <w:rPr>
          <w:rFonts w:ascii="Times New Roman" w:eastAsia="Calibri" w:hAnsi="Times New Roman" w:cs="Times New Roman"/>
          <w:color w:val="000000"/>
        </w:rPr>
        <w:t>сообществ</w:t>
      </w:r>
      <w:proofErr w:type="gramStart"/>
      <w:r w:rsidR="004854B9">
        <w:rPr>
          <w:rFonts w:ascii="Times New Roman" w:eastAsia="Calibri" w:hAnsi="Times New Roman" w:cs="Times New Roman"/>
          <w:color w:val="000000"/>
        </w:rPr>
        <w:t>.</w:t>
      </w:r>
      <w:r w:rsidRPr="0090471B">
        <w:rPr>
          <w:rFonts w:ascii="Times New Roman" w:eastAsia="Calibri" w:hAnsi="Times New Roman" w:cs="Times New Roman"/>
          <w:bCs/>
          <w:color w:val="000000"/>
        </w:rPr>
        <w:t>Р</w:t>
      </w:r>
      <w:proofErr w:type="gramEnd"/>
      <w:r w:rsidRPr="0090471B">
        <w:rPr>
          <w:rFonts w:ascii="Times New Roman" w:eastAsia="Calibri" w:hAnsi="Times New Roman" w:cs="Times New Roman"/>
          <w:bCs/>
          <w:color w:val="000000"/>
        </w:rPr>
        <w:t>астительный</w:t>
      </w:r>
      <w:proofErr w:type="spellEnd"/>
      <w:r w:rsidRPr="0090471B">
        <w:rPr>
          <w:rFonts w:ascii="Times New Roman" w:eastAsia="Calibri" w:hAnsi="Times New Roman" w:cs="Times New Roman"/>
          <w:bCs/>
          <w:color w:val="000000"/>
        </w:rPr>
        <w:t xml:space="preserve"> покров и природные зоны. Типы </w:t>
      </w:r>
      <w:proofErr w:type="spellStart"/>
      <w:r w:rsidRPr="0090471B">
        <w:rPr>
          <w:rFonts w:ascii="Times New Roman" w:eastAsia="Calibri" w:hAnsi="Times New Roman" w:cs="Times New Roman"/>
          <w:bCs/>
          <w:color w:val="000000"/>
        </w:rPr>
        <w:t>растительности</w:t>
      </w:r>
      <w:proofErr w:type="gramStart"/>
      <w:r w:rsidRPr="0090471B">
        <w:rPr>
          <w:rFonts w:ascii="Times New Roman" w:eastAsia="Calibri" w:hAnsi="Times New Roman" w:cs="Times New Roman"/>
          <w:bCs/>
          <w:color w:val="000000"/>
        </w:rPr>
        <w:t>:</w:t>
      </w:r>
      <w:r w:rsidRPr="0090471B">
        <w:rPr>
          <w:rFonts w:ascii="Times New Roman" w:eastAsia="Calibri" w:hAnsi="Times New Roman" w:cs="Times New Roman"/>
          <w:color w:val="000000"/>
        </w:rPr>
        <w:t>т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ундра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>, леса, степи, пустыни, луга, болота, водные сообщества.</w:t>
      </w:r>
    </w:p>
    <w:p w:rsidR="0090471B" w:rsidRPr="0090471B" w:rsidRDefault="0090471B" w:rsidP="004854B9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Основные этапы развития растительного мира: возникновение фотосинтеза, появление водорослей, выход растений на сушу, появлени</w:t>
      </w:r>
      <w:r w:rsidR="004854B9">
        <w:rPr>
          <w:rFonts w:ascii="Times New Roman" w:eastAsia="Calibri" w:hAnsi="Times New Roman" w:cs="Times New Roman"/>
          <w:color w:val="000000"/>
        </w:rPr>
        <w:t xml:space="preserve">е и развитие семенных </w:t>
      </w:r>
      <w:proofErr w:type="spellStart"/>
      <w:r w:rsidR="004854B9">
        <w:rPr>
          <w:rFonts w:ascii="Times New Roman" w:eastAsia="Calibri" w:hAnsi="Times New Roman" w:cs="Times New Roman"/>
          <w:color w:val="000000"/>
        </w:rPr>
        <w:t>растений</w:t>
      </w:r>
      <w:proofErr w:type="gramStart"/>
      <w:r w:rsidR="004854B9">
        <w:rPr>
          <w:rFonts w:ascii="Times New Roman" w:eastAsia="Calibri" w:hAnsi="Times New Roman" w:cs="Times New Roman"/>
          <w:color w:val="000000"/>
        </w:rPr>
        <w:t>.</w:t>
      </w:r>
      <w:r w:rsidRPr="0090471B">
        <w:rPr>
          <w:rFonts w:ascii="Times New Roman" w:eastAsia="Calibri" w:hAnsi="Times New Roman" w:cs="Times New Roman"/>
          <w:color w:val="000000"/>
        </w:rPr>
        <w:t>О</w:t>
      </w:r>
      <w:proofErr w:type="gramEnd"/>
      <w:r w:rsidRPr="0090471B">
        <w:rPr>
          <w:rFonts w:ascii="Times New Roman" w:eastAsia="Calibri" w:hAnsi="Times New Roman" w:cs="Times New Roman"/>
          <w:color w:val="000000"/>
        </w:rPr>
        <w:t>храна</w:t>
      </w:r>
      <w:proofErr w:type="spellEnd"/>
      <w:r w:rsidRPr="0090471B">
        <w:rPr>
          <w:rFonts w:ascii="Times New Roman" w:eastAsia="Calibri" w:hAnsi="Times New Roman" w:cs="Times New Roman"/>
          <w:color w:val="000000"/>
        </w:rPr>
        <w:t xml:space="preserve"> растений и растительных сообществ. Охрана природы — дело всех людей планеты. Красная книга. Охраняемые территории.</w:t>
      </w:r>
    </w:p>
    <w:p w:rsidR="0090471B" w:rsidRPr="0090471B" w:rsidRDefault="004854B9" w:rsidP="004854B9">
      <w:pPr>
        <w:spacing w:after="168" w:line="20" w:lineRule="atLeast"/>
        <w:mirrorIndents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</w:t>
      </w:r>
      <w:r w:rsidR="0090471B" w:rsidRPr="0090471B">
        <w:rPr>
          <w:rFonts w:ascii="Times New Roman" w:eastAsia="Calibri" w:hAnsi="Times New Roman" w:cs="Times New Roman"/>
          <w:b/>
          <w:color w:val="000000"/>
        </w:rPr>
        <w:t>Демонстрация</w:t>
      </w:r>
    </w:p>
    <w:p w:rsidR="002353A5" w:rsidRPr="008623CA" w:rsidRDefault="0090471B" w:rsidP="008623CA">
      <w:pPr>
        <w:spacing w:after="168" w:line="20" w:lineRule="atLeast"/>
        <w:ind w:firstLine="750"/>
        <w:mirrorIndents/>
        <w:rPr>
          <w:rFonts w:ascii="Times New Roman" w:eastAsia="Calibri" w:hAnsi="Times New Roman" w:cs="Times New Roman"/>
          <w:color w:val="000000"/>
        </w:rPr>
      </w:pPr>
      <w:r w:rsidRPr="0090471B">
        <w:rPr>
          <w:rFonts w:ascii="Times New Roman" w:eastAsia="Calibri" w:hAnsi="Times New Roman" w:cs="Times New Roman"/>
          <w:color w:val="000000"/>
        </w:rPr>
        <w:t>Наглядные пособия, иллюстрирующие растения разных экологических групп и природных зон. Изображения растений, занесенных в Красную книгу.</w:t>
      </w:r>
    </w:p>
    <w:p w:rsidR="002353A5" w:rsidRDefault="002353A5" w:rsidP="00FE08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623CA" w:rsidRDefault="008623CA" w:rsidP="008623CA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2794B" w:rsidRDefault="008623CA" w:rsidP="008623CA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                                                </w:t>
      </w:r>
    </w:p>
    <w:p w:rsidR="00FE0805" w:rsidRDefault="0072794B" w:rsidP="008623CA">
      <w:pPr>
        <w:spacing w:after="160" w:line="259" w:lineRule="auto"/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</w:t>
      </w:r>
      <w:r w:rsidR="00FE0805">
        <w:rPr>
          <w:rFonts w:ascii="Times New Roman" w:eastAsia="Calibri" w:hAnsi="Times New Roman" w:cs="Times New Roman"/>
          <w:b/>
          <w:sz w:val="36"/>
          <w:szCs w:val="36"/>
        </w:rPr>
        <w:t>Тематическое планирование</w:t>
      </w:r>
    </w:p>
    <w:p w:rsidR="004854B9" w:rsidRPr="004854B9" w:rsidRDefault="004854B9" w:rsidP="004854B9">
      <w:pPr>
        <w:rPr>
          <w:rFonts w:ascii="Calibri" w:eastAsia="Times New Roman" w:hAnsi="Calibri" w:cs="Times New Roman"/>
        </w:rPr>
      </w:pPr>
    </w:p>
    <w:tbl>
      <w:tblPr>
        <w:tblStyle w:val="2"/>
        <w:tblW w:w="16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60"/>
        <w:gridCol w:w="2097"/>
        <w:gridCol w:w="1538"/>
        <w:gridCol w:w="2517"/>
        <w:gridCol w:w="2588"/>
        <w:gridCol w:w="2724"/>
        <w:gridCol w:w="3215"/>
      </w:tblGrid>
      <w:tr w:rsidR="004854B9" w:rsidRPr="004854B9" w:rsidTr="004854B9">
        <w:trPr>
          <w:trHeight w:val="500"/>
        </w:trPr>
        <w:tc>
          <w:tcPr>
            <w:tcW w:w="567" w:type="dxa"/>
            <w:vMerge w:val="restart"/>
          </w:tcPr>
          <w:p w:rsidR="004854B9" w:rsidRPr="004854B9" w:rsidRDefault="004854B9" w:rsidP="004854B9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4854B9">
              <w:rPr>
                <w:rFonts w:ascii="Calibri" w:hAnsi="Calibri"/>
              </w:rPr>
              <w:t>№</w:t>
            </w:r>
          </w:p>
        </w:tc>
        <w:tc>
          <w:tcPr>
            <w:tcW w:w="1260" w:type="dxa"/>
            <w:vMerge w:val="restart"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  <w:r w:rsidRPr="004854B9">
              <w:rPr>
                <w:rFonts w:ascii="Calibri" w:hAnsi="Calibri"/>
              </w:rPr>
              <w:t>дата</w:t>
            </w:r>
          </w:p>
        </w:tc>
        <w:tc>
          <w:tcPr>
            <w:tcW w:w="2097" w:type="dxa"/>
            <w:vMerge w:val="restart"/>
          </w:tcPr>
          <w:p w:rsidR="004854B9" w:rsidRPr="004854B9" w:rsidRDefault="004854B9" w:rsidP="004854B9">
            <w:pPr>
              <w:spacing w:after="200" w:line="276" w:lineRule="auto"/>
            </w:pPr>
            <w:r w:rsidRPr="004854B9">
              <w:t>Тема урока</w:t>
            </w:r>
          </w:p>
        </w:tc>
        <w:tc>
          <w:tcPr>
            <w:tcW w:w="1538" w:type="dxa"/>
            <w:vMerge w:val="restart"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  <w:r w:rsidRPr="004854B9">
              <w:rPr>
                <w:rFonts w:ascii="Calibri" w:hAnsi="Calibri"/>
              </w:rPr>
              <w:t>Тип урока</w:t>
            </w:r>
          </w:p>
        </w:tc>
        <w:tc>
          <w:tcPr>
            <w:tcW w:w="2517" w:type="dxa"/>
            <w:vMerge w:val="restart"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  <w:r w:rsidRPr="004854B9">
              <w:rPr>
                <w:rFonts w:ascii="Calibri" w:hAnsi="Calibri"/>
              </w:rPr>
              <w:t>Виды, характеристика</w:t>
            </w:r>
          </w:p>
          <w:p w:rsidR="004854B9" w:rsidRPr="004854B9" w:rsidRDefault="004854B9" w:rsidP="004854B9">
            <w:pPr>
              <w:spacing w:after="200" w:line="276" w:lineRule="auto"/>
              <w:ind w:right="57"/>
              <w:rPr>
                <w:rFonts w:ascii="Calibri" w:hAnsi="Calibri"/>
              </w:rPr>
            </w:pPr>
            <w:r w:rsidRPr="004854B9">
              <w:rPr>
                <w:rFonts w:ascii="Calibri" w:hAnsi="Calibri"/>
              </w:rPr>
              <w:t xml:space="preserve">Деятельности </w:t>
            </w:r>
            <w:proofErr w:type="gramStart"/>
            <w:r w:rsidRPr="004854B9">
              <w:rPr>
                <w:rFonts w:ascii="Calibri" w:hAnsi="Calibri"/>
              </w:rPr>
              <w:t>обучающихся</w:t>
            </w:r>
            <w:proofErr w:type="gramEnd"/>
          </w:p>
        </w:tc>
        <w:tc>
          <w:tcPr>
            <w:tcW w:w="85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54B9" w:rsidRPr="004854B9" w:rsidRDefault="004854B9" w:rsidP="004854B9">
            <w:pPr>
              <w:spacing w:after="200" w:line="276" w:lineRule="auto"/>
              <w:jc w:val="center"/>
            </w:pPr>
            <w:r w:rsidRPr="004854B9">
              <w:t>Планируемые результаты</w:t>
            </w:r>
          </w:p>
        </w:tc>
      </w:tr>
      <w:tr w:rsidR="004854B9" w:rsidRPr="004854B9" w:rsidTr="004854B9">
        <w:trPr>
          <w:trHeight w:val="591"/>
        </w:trPr>
        <w:tc>
          <w:tcPr>
            <w:tcW w:w="567" w:type="dxa"/>
            <w:vMerge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097" w:type="dxa"/>
            <w:vMerge/>
          </w:tcPr>
          <w:p w:rsidR="004854B9" w:rsidRPr="004854B9" w:rsidRDefault="004854B9" w:rsidP="004854B9">
            <w:pPr>
              <w:spacing w:after="200" w:line="276" w:lineRule="auto"/>
            </w:pPr>
          </w:p>
        </w:tc>
        <w:tc>
          <w:tcPr>
            <w:tcW w:w="1538" w:type="dxa"/>
            <w:vMerge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517" w:type="dxa"/>
            <w:vMerge/>
          </w:tcPr>
          <w:p w:rsidR="004854B9" w:rsidRPr="004854B9" w:rsidRDefault="004854B9" w:rsidP="004854B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588" w:type="dxa"/>
            <w:tcBorders>
              <w:top w:val="single" w:sz="4" w:space="0" w:color="auto"/>
              <w:right w:val="single" w:sz="4" w:space="0" w:color="auto"/>
            </w:tcBorders>
          </w:tcPr>
          <w:p w:rsidR="004854B9" w:rsidRPr="004854B9" w:rsidRDefault="004854B9" w:rsidP="004854B9">
            <w:pPr>
              <w:spacing w:after="200" w:line="276" w:lineRule="auto"/>
              <w:jc w:val="center"/>
            </w:pPr>
            <w:r w:rsidRPr="004854B9">
              <w:t>предметные</w:t>
            </w:r>
          </w:p>
        </w:tc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</w:tcPr>
          <w:p w:rsidR="004854B9" w:rsidRPr="004854B9" w:rsidRDefault="004854B9" w:rsidP="004854B9">
            <w:pPr>
              <w:spacing w:after="200" w:line="276" w:lineRule="auto"/>
              <w:jc w:val="center"/>
            </w:pPr>
            <w:r w:rsidRPr="004854B9">
              <w:t>личностные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</w:tcPr>
          <w:p w:rsidR="004854B9" w:rsidRPr="004854B9" w:rsidRDefault="004854B9" w:rsidP="004854B9">
            <w:pPr>
              <w:spacing w:after="200" w:line="276" w:lineRule="auto"/>
              <w:jc w:val="center"/>
            </w:pPr>
            <w:proofErr w:type="spellStart"/>
            <w:r w:rsidRPr="004854B9">
              <w:t>метапредметные</w:t>
            </w:r>
            <w:proofErr w:type="spellEnd"/>
          </w:p>
        </w:tc>
      </w:tr>
      <w:tr w:rsidR="004854B9" w:rsidRPr="00B71EE8" w:rsidTr="004854B9">
        <w:trPr>
          <w:trHeight w:val="1859"/>
        </w:trPr>
        <w:tc>
          <w:tcPr>
            <w:tcW w:w="567" w:type="dxa"/>
          </w:tcPr>
          <w:p w:rsidR="004854B9" w:rsidRPr="004854B9" w:rsidRDefault="0088184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88184A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Химический состав клетки. 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«открытия нового 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hd w:val="clear" w:color="auto" w:fill="FFFFFF"/>
              <w:spacing w:before="100" w:beforeAutospacing="1"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Называют основные группы веществ, входящих в состав клетки. Сравнивают химической состав тел живой и неживой природы. 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ind w:right="-57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научатся называть что в восстав живых </w:t>
            </w:r>
            <w:proofErr w:type="gramStart"/>
            <w:r w:rsidRPr="004854B9">
              <w:rPr>
                <w:sz w:val="18"/>
                <w:szCs w:val="18"/>
              </w:rPr>
              <w:t>организмов</w:t>
            </w:r>
            <w:proofErr w:type="gramEnd"/>
            <w:r w:rsidRPr="004854B9">
              <w:rPr>
                <w:sz w:val="18"/>
                <w:szCs w:val="18"/>
              </w:rPr>
              <w:t xml:space="preserve"> входят атомы многих химических элементов; 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демонстрировать любознательность и интерес к изучению природы методами естественных  наук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i/>
                <w:sz w:val="18"/>
                <w:szCs w:val="18"/>
              </w:rPr>
              <w:t>-</w:t>
            </w:r>
            <w:r w:rsidRPr="004854B9">
              <w:rPr>
                <w:sz w:val="18"/>
                <w:szCs w:val="18"/>
              </w:rPr>
              <w:t xml:space="preserve">демонстрировать приемы работы </w:t>
            </w:r>
            <w:proofErr w:type="spellStart"/>
            <w:r w:rsidRPr="004854B9">
              <w:rPr>
                <w:sz w:val="18"/>
                <w:szCs w:val="18"/>
              </w:rPr>
              <w:t>синформацией</w:t>
            </w:r>
            <w:proofErr w:type="gramStart"/>
            <w:r w:rsidRPr="004854B9">
              <w:rPr>
                <w:sz w:val="18"/>
                <w:szCs w:val="18"/>
              </w:rPr>
              <w:t>:о</w:t>
            </w:r>
            <w:proofErr w:type="gramEnd"/>
            <w:r w:rsidRPr="004854B9">
              <w:rPr>
                <w:sz w:val="18"/>
                <w:szCs w:val="18"/>
              </w:rPr>
              <w:t>существлять</w:t>
            </w:r>
            <w:proofErr w:type="spellEnd"/>
            <w:r w:rsidRPr="004854B9">
              <w:rPr>
                <w:sz w:val="18"/>
                <w:szCs w:val="18"/>
              </w:rPr>
              <w:t xml:space="preserve"> поиск и отбор источников необходимой </w:t>
            </w:r>
            <w:proofErr w:type="spellStart"/>
            <w:r w:rsidRPr="004854B9">
              <w:rPr>
                <w:sz w:val="18"/>
                <w:szCs w:val="18"/>
              </w:rPr>
              <w:t>информации,систематизироватьинформациювыполнять</w:t>
            </w:r>
            <w:proofErr w:type="spellEnd"/>
            <w:r w:rsidRPr="004854B9">
              <w:rPr>
                <w:sz w:val="18"/>
                <w:szCs w:val="18"/>
              </w:rPr>
              <w:t xml:space="preserve"> постановку и формулировать проблемы; отвечать на вопросы учителя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88184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Строение клетки.</w:t>
            </w:r>
            <w:r w:rsidR="0088184A">
              <w:t xml:space="preserve"> </w:t>
            </w:r>
            <w:r w:rsidR="0088184A" w:rsidRPr="0088184A">
              <w:rPr>
                <w:sz w:val="18"/>
                <w:szCs w:val="18"/>
              </w:rPr>
              <w:t>Жизнедеятельность клетки.</w:t>
            </w:r>
            <w:r w:rsidR="0088184A">
              <w:t xml:space="preserve"> </w:t>
            </w:r>
            <w:r w:rsidR="0088184A" w:rsidRPr="0088184A">
              <w:rPr>
                <w:sz w:val="18"/>
                <w:szCs w:val="18"/>
              </w:rPr>
              <w:t>Одноклеточные и многоклеточные организмы.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«открытия нового 5знания»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hd w:val="clear" w:color="auto" w:fill="FFFFFF"/>
              <w:spacing w:before="100" w:beforeAutospacing="1"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Называют основные группы веществ, входящих в состав клетки. Сравнивают химической состав тел живой и неживой природы. 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 белки являются важнейшим строительным материалом  для живых организмов, жиры используются в качестве  строительного материала  и как «топливо»; нуклеиновые кислоты обеспечивают хранение  и передачу наследственных задатков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i/>
                <w:sz w:val="18"/>
                <w:szCs w:val="18"/>
              </w:rPr>
              <w:t>-</w:t>
            </w:r>
            <w:r w:rsidRPr="004854B9">
              <w:rPr>
                <w:sz w:val="18"/>
                <w:szCs w:val="18"/>
              </w:rPr>
              <w:t xml:space="preserve">демонстрировать приемы работы </w:t>
            </w:r>
            <w:proofErr w:type="spellStart"/>
            <w:r w:rsidRPr="004854B9">
              <w:rPr>
                <w:sz w:val="18"/>
                <w:szCs w:val="18"/>
              </w:rPr>
              <w:t>синформацией</w:t>
            </w:r>
            <w:proofErr w:type="gramStart"/>
            <w:r w:rsidRPr="004854B9">
              <w:rPr>
                <w:sz w:val="18"/>
                <w:szCs w:val="18"/>
              </w:rPr>
              <w:t>:о</w:t>
            </w:r>
            <w:proofErr w:type="gramEnd"/>
            <w:r w:rsidRPr="004854B9">
              <w:rPr>
                <w:sz w:val="18"/>
                <w:szCs w:val="18"/>
              </w:rPr>
              <w:t>существлять</w:t>
            </w:r>
            <w:proofErr w:type="spellEnd"/>
            <w:r w:rsidRPr="004854B9">
              <w:rPr>
                <w:sz w:val="18"/>
                <w:szCs w:val="18"/>
              </w:rPr>
              <w:t xml:space="preserve"> поиск и отбор источников необходимой </w:t>
            </w:r>
            <w:proofErr w:type="spellStart"/>
            <w:r w:rsidRPr="004854B9">
              <w:rPr>
                <w:sz w:val="18"/>
                <w:szCs w:val="18"/>
              </w:rPr>
              <w:t>информации,систематизировать</w:t>
            </w:r>
            <w:proofErr w:type="spellEnd"/>
            <w:r w:rsidRPr="004854B9">
              <w:rPr>
                <w:sz w:val="18"/>
                <w:szCs w:val="18"/>
              </w:rPr>
              <w:t xml:space="preserve"> информацию выполнять постановку и формулировать проблемы; отвечать на вопросы учителя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88184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Общая характеристика бактерий</w:t>
            </w:r>
            <w:proofErr w:type="gramStart"/>
            <w:r w:rsidR="0088184A">
              <w:rPr>
                <w:sz w:val="18"/>
                <w:szCs w:val="18"/>
              </w:rPr>
              <w:t xml:space="preserve"> .</w:t>
            </w:r>
            <w:proofErr w:type="gramEnd"/>
            <w:r w:rsidR="0088184A">
              <w:rPr>
                <w:sz w:val="18"/>
                <w:szCs w:val="18"/>
              </w:rPr>
              <w:t xml:space="preserve">Бактерии в </w:t>
            </w:r>
            <w:proofErr w:type="spellStart"/>
            <w:r w:rsidR="0088184A">
              <w:rPr>
                <w:sz w:val="18"/>
                <w:szCs w:val="18"/>
              </w:rPr>
              <w:t>жизн</w:t>
            </w:r>
            <w:proofErr w:type="spellEnd"/>
            <w:r w:rsidR="0088184A">
              <w:rPr>
                <w:sz w:val="18"/>
                <w:szCs w:val="18"/>
              </w:rPr>
              <w:t xml:space="preserve"> и в природе человека.</w:t>
            </w:r>
            <w:r w:rsidR="0088184A">
              <w:t xml:space="preserve"> </w:t>
            </w:r>
            <w:r w:rsidR="0088184A" w:rsidRPr="0088184A">
              <w:rPr>
                <w:sz w:val="18"/>
                <w:szCs w:val="18"/>
              </w:rPr>
              <w:t>Бактери</w:t>
            </w:r>
            <w:proofErr w:type="gramStart"/>
            <w:r w:rsidR="0088184A" w:rsidRPr="0088184A">
              <w:rPr>
                <w:sz w:val="18"/>
                <w:szCs w:val="18"/>
              </w:rPr>
              <w:t>и-</w:t>
            </w:r>
            <w:proofErr w:type="gramEnd"/>
            <w:r w:rsidR="0088184A" w:rsidRPr="0088184A">
              <w:rPr>
                <w:sz w:val="18"/>
                <w:szCs w:val="18"/>
              </w:rPr>
              <w:t xml:space="preserve"> возбудители</w:t>
            </w:r>
            <w:r w:rsidR="0088184A">
              <w:rPr>
                <w:sz w:val="18"/>
                <w:szCs w:val="18"/>
              </w:rPr>
              <w:t xml:space="preserve"> </w:t>
            </w:r>
            <w:r w:rsidR="0088184A" w:rsidRPr="0088184A">
              <w:rPr>
                <w:sz w:val="18"/>
                <w:szCs w:val="18"/>
              </w:rPr>
              <w:t>опасных заболеваний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Описывают  царства живой природы, характеризуют особенности их строения и жизнедеятельности.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царства: растения, бактерии, грибы, животные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Формируется бережное отношение к природе, принадлежность человека в природе как биосоциального вида.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отвечать на поставленные вопросы; оценивать свою работу, а также работу одноклассников; принимать учебную задачу; адекватно воспринимать информацию учителя, контроль, коррекция, оценка, поиск информации в предложенных источниках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88184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Общая характеристика грибов </w:t>
            </w:r>
            <w:proofErr w:type="gramStart"/>
            <w:r w:rsidRPr="004854B9">
              <w:rPr>
                <w:sz w:val="18"/>
                <w:szCs w:val="18"/>
              </w:rPr>
              <w:t>:с</w:t>
            </w:r>
            <w:proofErr w:type="gramEnd"/>
            <w:r w:rsidRPr="004854B9">
              <w:rPr>
                <w:sz w:val="18"/>
                <w:szCs w:val="18"/>
              </w:rPr>
              <w:t>троение и размножение.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Питание грибов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Грибы съедобные и ядовитые. Выращивание грибов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 xml:space="preserve">Урок « </w:t>
            </w:r>
            <w:proofErr w:type="spellStart"/>
            <w:r w:rsidRPr="004854B9">
              <w:rPr>
                <w:rFonts w:ascii="Calibri" w:hAnsi="Calibri"/>
                <w:sz w:val="18"/>
                <w:szCs w:val="18"/>
              </w:rPr>
              <w:t>открытиянового</w:t>
            </w:r>
            <w:proofErr w:type="spellEnd"/>
            <w:r w:rsidRPr="004854B9">
              <w:rPr>
                <w:rFonts w:ascii="Calibri" w:hAnsi="Calibri"/>
                <w:sz w:val="18"/>
                <w:szCs w:val="18"/>
              </w:rPr>
              <w:t xml:space="preserve"> 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Приводят примеры грибов. Выделяют признаки сходства грибов с растениями и животными, извлекаю знания и учебника о строении тела грибов.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тела гриба, умеют отличать съедобные и несъедобные грибы.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Правила поведения в природе при сборе грибов.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4D5178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4D517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Лишайники.</w:t>
            </w:r>
            <w:r w:rsidR="004D5178">
              <w:rPr>
                <w:sz w:val="18"/>
                <w:szCs w:val="18"/>
              </w:rPr>
              <w:t xml:space="preserve"> Изучение таллома лишайников.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Симбиотическая группа организмов.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рассказать о строении и особенностях питания лишайников.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Ботаник</w:t>
            </w:r>
            <w:proofErr w:type="gramStart"/>
            <w:r w:rsidRPr="004854B9">
              <w:rPr>
                <w:sz w:val="18"/>
                <w:szCs w:val="18"/>
              </w:rPr>
              <w:t>а-</w:t>
            </w:r>
            <w:proofErr w:type="gramEnd"/>
            <w:r w:rsidRPr="004854B9">
              <w:rPr>
                <w:sz w:val="18"/>
                <w:szCs w:val="18"/>
              </w:rPr>
              <w:t xml:space="preserve"> наука о растениях. Разделы ботаники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Значение растений в природе и жизни человека. Условия обитания растений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Отличительные признаки растений. Систематика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разделы ботаники.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Знают </w:t>
            </w:r>
            <w:proofErr w:type="spellStart"/>
            <w:r w:rsidRPr="004854B9">
              <w:rPr>
                <w:sz w:val="18"/>
                <w:szCs w:val="18"/>
              </w:rPr>
              <w:t>особенностиразделов</w:t>
            </w:r>
            <w:proofErr w:type="gramStart"/>
            <w:r w:rsidRPr="004854B9">
              <w:rPr>
                <w:sz w:val="18"/>
                <w:szCs w:val="18"/>
              </w:rPr>
              <w:t>.б</w:t>
            </w:r>
            <w:proofErr w:type="gramEnd"/>
            <w:r w:rsidRPr="004854B9">
              <w:rPr>
                <w:sz w:val="18"/>
                <w:szCs w:val="18"/>
              </w:rPr>
              <w:t>отаники</w:t>
            </w:r>
            <w:proofErr w:type="spellEnd"/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проводить простейшие наблюдения, измерения, опыты;</w:t>
            </w:r>
          </w:p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ставить учебную задачу под руководством учителя;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4D517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Ткани растений. </w:t>
            </w:r>
            <w:proofErr w:type="spellStart"/>
            <w:r w:rsidR="004D5178">
              <w:rPr>
                <w:sz w:val="18"/>
                <w:szCs w:val="18"/>
              </w:rPr>
              <w:t>Растения</w:t>
            </w:r>
            <w:proofErr w:type="gramStart"/>
            <w:r w:rsidR="004D5178">
              <w:rPr>
                <w:sz w:val="18"/>
                <w:szCs w:val="18"/>
              </w:rPr>
              <w:t>,к</w:t>
            </w:r>
            <w:proofErr w:type="gramEnd"/>
            <w:r w:rsidR="004D5178">
              <w:rPr>
                <w:sz w:val="18"/>
                <w:szCs w:val="18"/>
              </w:rPr>
              <w:t>ак</w:t>
            </w:r>
            <w:proofErr w:type="spellEnd"/>
            <w:r w:rsidR="004D5178">
              <w:rPr>
                <w:sz w:val="18"/>
                <w:szCs w:val="18"/>
              </w:rPr>
              <w:t xml:space="preserve"> целостный организм.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Извлекают знания из учебника о строении тканей растений.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тканей растений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проявлять  любознательность и интерес к изучению природы методами естественных наук</w:t>
            </w:r>
            <w:proofErr w:type="gramStart"/>
            <w:r w:rsidRPr="004854B9">
              <w:rPr>
                <w:sz w:val="18"/>
                <w:szCs w:val="18"/>
              </w:rPr>
              <w:t xml:space="preserve"> П</w:t>
            </w:r>
            <w:proofErr w:type="gramEnd"/>
            <w:r w:rsidRPr="004854B9">
              <w:rPr>
                <w:sz w:val="18"/>
                <w:szCs w:val="18"/>
              </w:rPr>
              <w:t xml:space="preserve">рименить знания  и умения в повседневной жизни, 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систематизировать и обобщать разные виды информации;</w:t>
            </w:r>
          </w:p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составлять простой и сложный план текста;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</w:t>
            </w:r>
          </w:p>
        </w:tc>
      </w:tr>
      <w:tr w:rsidR="004854B9" w:rsidRPr="00B71EE8" w:rsidTr="004854B9">
        <w:trPr>
          <w:trHeight w:val="3359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Общая характеристика водорослей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Многообразие и значение водорослей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знания»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Извлекают знания из учебника об отделах водорослей</w:t>
            </w:r>
            <w:proofErr w:type="gramStart"/>
            <w:r w:rsidRPr="004854B9">
              <w:rPr>
                <w:rFonts w:ascii="Calibri" w:hAnsi="Calibri"/>
                <w:sz w:val="18"/>
                <w:szCs w:val="18"/>
              </w:rPr>
              <w:t>..</w:t>
            </w:r>
            <w:r w:rsidR="004D5178">
              <w:t xml:space="preserve"> </w:t>
            </w:r>
            <w:proofErr w:type="gramEnd"/>
            <w:r w:rsidR="004D5178" w:rsidRPr="004D5178">
              <w:rPr>
                <w:rFonts w:ascii="Calibri" w:hAnsi="Calibri"/>
                <w:sz w:val="18"/>
                <w:szCs w:val="18"/>
              </w:rPr>
              <w:t>Характеризуют особенности основных жизненных функций разных отделов водорослей.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 и отличия в строении отделов водорослей, умеют их называть и показывать.</w:t>
            </w:r>
            <w:r w:rsidR="004D5178">
              <w:t xml:space="preserve"> </w:t>
            </w:r>
            <w:r w:rsidR="004D5178" w:rsidRPr="004D5178">
              <w:rPr>
                <w:sz w:val="18"/>
                <w:szCs w:val="18"/>
              </w:rPr>
              <w:t>Умеют различать системы органов, понимают значение физиологических процессов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проявлять  любознательность и интерес к изучению природы методами естественных наук</w:t>
            </w:r>
            <w:proofErr w:type="gramStart"/>
            <w:r w:rsidRPr="004854B9">
              <w:rPr>
                <w:sz w:val="18"/>
                <w:szCs w:val="18"/>
              </w:rPr>
              <w:t xml:space="preserve"> П</w:t>
            </w:r>
            <w:proofErr w:type="gramEnd"/>
            <w:r w:rsidRPr="004854B9">
              <w:rPr>
                <w:sz w:val="18"/>
                <w:szCs w:val="18"/>
              </w:rPr>
              <w:t>рименить знания  и умения в повседневной жизни, для чтения схематических рисунков и таблиц.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Отдел </w:t>
            </w:r>
            <w:proofErr w:type="gramStart"/>
            <w:r w:rsidRPr="004854B9">
              <w:rPr>
                <w:sz w:val="18"/>
                <w:szCs w:val="18"/>
              </w:rPr>
              <w:t>Моховидные</w:t>
            </w:r>
            <w:proofErr w:type="gramEnd"/>
            <w:r w:rsidR="004D5178">
              <w:rPr>
                <w:sz w:val="18"/>
                <w:szCs w:val="18"/>
              </w:rPr>
              <w:t>. Строение зелёного мха.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Сравнивают строение тела высших и низших растений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Учатся наблюдать за объектами живой природы.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проявлять  любознательность и интерес к изучению природы 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854B9">
              <w:rPr>
                <w:sz w:val="18"/>
                <w:szCs w:val="18"/>
              </w:rPr>
              <w:t>Папоротникообразные</w:t>
            </w:r>
            <w:proofErr w:type="gramStart"/>
            <w:r w:rsidR="00754A15">
              <w:rPr>
                <w:sz w:val="18"/>
                <w:szCs w:val="18"/>
              </w:rPr>
              <w:t>.С</w:t>
            </w:r>
            <w:proofErr w:type="gramEnd"/>
            <w:r w:rsidR="00754A15">
              <w:rPr>
                <w:sz w:val="18"/>
                <w:szCs w:val="18"/>
              </w:rPr>
              <w:t>троение</w:t>
            </w:r>
            <w:proofErr w:type="spellEnd"/>
            <w:r w:rsidR="00754A15">
              <w:rPr>
                <w:sz w:val="18"/>
                <w:szCs w:val="18"/>
              </w:rPr>
              <w:t xml:space="preserve">  </w:t>
            </w:r>
            <w:proofErr w:type="spellStart"/>
            <w:r w:rsidR="00754A15">
              <w:rPr>
                <w:sz w:val="18"/>
                <w:szCs w:val="18"/>
              </w:rPr>
              <w:t>спороносящего</w:t>
            </w:r>
            <w:proofErr w:type="spellEnd"/>
            <w:r w:rsidR="00754A15">
              <w:rPr>
                <w:sz w:val="18"/>
                <w:szCs w:val="18"/>
              </w:rPr>
              <w:t xml:space="preserve"> папоротника.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по рисункам способы чередование полового и бесполого поколения.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854B9">
              <w:rPr>
                <w:sz w:val="18"/>
                <w:szCs w:val="18"/>
              </w:rPr>
              <w:t>Знаютстроение</w:t>
            </w:r>
            <w:proofErr w:type="gramStart"/>
            <w:r w:rsidRPr="004854B9">
              <w:rPr>
                <w:sz w:val="18"/>
                <w:szCs w:val="18"/>
              </w:rPr>
              <w:t>.п</w:t>
            </w:r>
            <w:proofErr w:type="gramEnd"/>
            <w:r w:rsidRPr="004854B9">
              <w:rPr>
                <w:sz w:val="18"/>
                <w:szCs w:val="18"/>
              </w:rPr>
              <w:t>апоротника</w:t>
            </w:r>
            <w:proofErr w:type="spellEnd"/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проявлять  любознательность и интерес к изучению природы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Отдел Голосеменные </w:t>
            </w:r>
            <w:proofErr w:type="spellStart"/>
            <w:r w:rsidRPr="004854B9">
              <w:rPr>
                <w:sz w:val="18"/>
                <w:szCs w:val="18"/>
              </w:rPr>
              <w:t>растения</w:t>
            </w:r>
            <w:proofErr w:type="gramStart"/>
            <w:r w:rsidR="00754A15">
              <w:rPr>
                <w:sz w:val="18"/>
                <w:szCs w:val="18"/>
              </w:rPr>
              <w:t>.В</w:t>
            </w:r>
            <w:proofErr w:type="gramEnd"/>
            <w:r w:rsidR="00754A15">
              <w:rPr>
                <w:sz w:val="18"/>
                <w:szCs w:val="18"/>
              </w:rPr>
              <w:t>нешнее</w:t>
            </w:r>
            <w:proofErr w:type="spellEnd"/>
            <w:r w:rsidR="00754A15">
              <w:rPr>
                <w:sz w:val="18"/>
                <w:szCs w:val="18"/>
              </w:rPr>
              <w:t xml:space="preserve"> строение сосны и </w:t>
            </w:r>
            <w:proofErr w:type="spellStart"/>
            <w:r w:rsidR="00754A15">
              <w:rPr>
                <w:sz w:val="18"/>
                <w:szCs w:val="18"/>
              </w:rPr>
              <w:t>ели.Микроскопичское</w:t>
            </w:r>
            <w:proofErr w:type="spellEnd"/>
            <w:r w:rsidR="00754A15">
              <w:rPr>
                <w:sz w:val="18"/>
                <w:szCs w:val="18"/>
              </w:rPr>
              <w:t xml:space="preserve"> строение мхов.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 xml:space="preserve">извлекаю из текста учебника главное отличие  полового размножения </w:t>
            </w:r>
            <w:proofErr w:type="gramStart"/>
            <w:r w:rsidRPr="004854B9">
              <w:rPr>
                <w:rFonts w:ascii="Calibri" w:hAnsi="Calibri"/>
                <w:sz w:val="18"/>
                <w:szCs w:val="18"/>
              </w:rPr>
              <w:t>от</w:t>
            </w:r>
            <w:proofErr w:type="gramEnd"/>
            <w:r w:rsidRPr="004854B9">
              <w:rPr>
                <w:rFonts w:ascii="Calibri" w:hAnsi="Calibri"/>
                <w:sz w:val="18"/>
                <w:szCs w:val="18"/>
              </w:rPr>
              <w:t xml:space="preserve"> бесполого.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гамета, сперматозоид, яйцеклетка, оплодотворение, опыление.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проявлять  любознательность и интерес к изучению природы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Отдел </w:t>
            </w:r>
            <w:proofErr w:type="gramStart"/>
            <w:r w:rsidRPr="004854B9">
              <w:rPr>
                <w:sz w:val="18"/>
                <w:szCs w:val="18"/>
              </w:rPr>
              <w:t>Покрытосемянные</w:t>
            </w:r>
            <w:proofErr w:type="gramEnd"/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формулируют понятия цветкового растения.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цветка.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проявлять  любознательность и интерес к изучению природы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AC0086" w:rsidP="00B71E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</w:t>
            </w:r>
            <w:r w:rsidR="00505B64">
              <w:rPr>
                <w:sz w:val="18"/>
                <w:szCs w:val="18"/>
              </w:rPr>
              <w:t>бота по теме «Многообразие живых организмов»</w:t>
            </w:r>
          </w:p>
        </w:tc>
        <w:tc>
          <w:tcPr>
            <w:tcW w:w="1538" w:type="dxa"/>
          </w:tcPr>
          <w:p w:rsidR="004854B9" w:rsidRPr="004854B9" w:rsidRDefault="00505B6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05B64">
              <w:rPr>
                <w:rFonts w:ascii="Calibri" w:hAnsi="Calibri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517" w:type="dxa"/>
          </w:tcPr>
          <w:p w:rsidR="004854B9" w:rsidRPr="004854B9" w:rsidRDefault="00505B64" w:rsidP="00505B6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05B64">
              <w:rPr>
                <w:rFonts w:ascii="Calibri" w:hAnsi="Calibri"/>
                <w:sz w:val="18"/>
                <w:szCs w:val="18"/>
              </w:rPr>
              <w:t xml:space="preserve">Характеризуют особенности </w:t>
            </w:r>
            <w:r>
              <w:rPr>
                <w:rFonts w:ascii="Calibri" w:hAnsi="Calibri"/>
                <w:sz w:val="18"/>
                <w:szCs w:val="18"/>
              </w:rPr>
              <w:t>живых организмов.</w:t>
            </w:r>
          </w:p>
        </w:tc>
        <w:tc>
          <w:tcPr>
            <w:tcW w:w="2588" w:type="dxa"/>
          </w:tcPr>
          <w:p w:rsidR="004854B9" w:rsidRPr="004854B9" w:rsidRDefault="00505B64" w:rsidP="00B71EE8">
            <w:pPr>
              <w:spacing w:line="276" w:lineRule="auto"/>
              <w:rPr>
                <w:sz w:val="18"/>
                <w:szCs w:val="18"/>
              </w:rPr>
            </w:pPr>
            <w:r w:rsidRPr="00505B64">
              <w:rPr>
                <w:sz w:val="18"/>
                <w:szCs w:val="18"/>
              </w:rPr>
              <w:t xml:space="preserve">Умеют выполнять задания с выбором одного правильного ответа, сопоставлять, </w:t>
            </w:r>
            <w:r w:rsidRPr="00505B64">
              <w:rPr>
                <w:sz w:val="18"/>
                <w:szCs w:val="18"/>
              </w:rPr>
              <w:lastRenderedPageBreak/>
              <w:t>расширенно отвечать на вопрос.</w:t>
            </w:r>
          </w:p>
        </w:tc>
        <w:tc>
          <w:tcPr>
            <w:tcW w:w="2724" w:type="dxa"/>
          </w:tcPr>
          <w:p w:rsidR="004854B9" w:rsidRPr="004854B9" w:rsidRDefault="00505B64" w:rsidP="00B71EE8">
            <w:pPr>
              <w:spacing w:line="276" w:lineRule="auto"/>
              <w:rPr>
                <w:sz w:val="18"/>
                <w:szCs w:val="18"/>
              </w:rPr>
            </w:pPr>
            <w:r w:rsidRPr="00505B64">
              <w:rPr>
                <w:sz w:val="18"/>
                <w:szCs w:val="18"/>
              </w:rPr>
              <w:lastRenderedPageBreak/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505B64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505B64">
              <w:rPr>
                <w:sz w:val="18"/>
                <w:szCs w:val="18"/>
              </w:rPr>
              <w:t>контроль, коррекция, оценка, поиск информации в предложенных источниках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Корень. Корневая система.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>Минеральное питание растений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сопоставляют строение корня  с выполняемой функцией.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виды корней и корневых систем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проявлять  </w:t>
            </w:r>
            <w:proofErr w:type="spellStart"/>
            <w:r w:rsidRPr="004854B9">
              <w:rPr>
                <w:sz w:val="18"/>
                <w:szCs w:val="18"/>
              </w:rPr>
              <w:t>любознательностьи</w:t>
            </w:r>
            <w:proofErr w:type="spellEnd"/>
            <w:r w:rsidRPr="004854B9">
              <w:rPr>
                <w:sz w:val="18"/>
                <w:szCs w:val="18"/>
              </w:rPr>
              <w:t xml:space="preserve"> интерес к изучению природы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— участвовать в совместной деятельности;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— работать с текстом параграфа и его компонентами; — узнавать изучаемые объекты </w:t>
            </w:r>
            <w:proofErr w:type="gramStart"/>
            <w:r w:rsidRPr="004854B9">
              <w:rPr>
                <w:sz w:val="18"/>
                <w:szCs w:val="18"/>
              </w:rPr>
              <w:t>на</w:t>
            </w:r>
            <w:proofErr w:type="gramEnd"/>
            <w:r w:rsidRPr="004854B9">
              <w:rPr>
                <w:sz w:val="18"/>
                <w:szCs w:val="18"/>
              </w:rPr>
              <w:t xml:space="preserve"> наглядны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Побег: строение и  ветвление. Почки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Изучают, сравнивают строение почек.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отличия в строении почек, ветвление побега.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Лист: внешнее строение и функции. Многообразие листьев.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>Внутреннее строение листа.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>Видоизменение листьев. Листорасположение. Листопад.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значение листа в строении тела растения.</w:t>
            </w:r>
            <w:r w:rsidR="00505B64">
              <w:t xml:space="preserve"> </w:t>
            </w:r>
            <w:r w:rsidR="00505B64" w:rsidRPr="00505B64">
              <w:rPr>
                <w:rFonts w:ascii="Calibri" w:hAnsi="Calibri"/>
                <w:sz w:val="18"/>
                <w:szCs w:val="18"/>
              </w:rPr>
              <w:t>Приводят примеры рисунков листа.</w:t>
            </w:r>
            <w:r w:rsidR="00505B64">
              <w:t xml:space="preserve"> </w:t>
            </w:r>
            <w:r w:rsidR="00505B64" w:rsidRPr="00505B64">
              <w:rPr>
                <w:rFonts w:ascii="Calibri" w:hAnsi="Calibri"/>
                <w:sz w:val="18"/>
                <w:szCs w:val="18"/>
              </w:rPr>
              <w:t>Приводят примеры рисунков листа.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внешне и внутренне строение листа.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>Знают внутреннее строение листа.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>Знают видоизменения листьев, листорасположение.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Фотосинте</w:t>
            </w:r>
            <w:proofErr w:type="gramStart"/>
            <w:r w:rsidRPr="004854B9">
              <w:rPr>
                <w:sz w:val="18"/>
                <w:szCs w:val="18"/>
              </w:rPr>
              <w:t>з-</w:t>
            </w:r>
            <w:proofErr w:type="gramEnd"/>
            <w:r w:rsidRPr="004854B9">
              <w:rPr>
                <w:sz w:val="18"/>
                <w:szCs w:val="18"/>
              </w:rPr>
              <w:t xml:space="preserve"> воздушное питание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 xml:space="preserve">Урок </w:t>
            </w:r>
            <w:proofErr w:type="spellStart"/>
            <w:r w:rsidRPr="004854B9">
              <w:rPr>
                <w:rFonts w:ascii="Calibri" w:hAnsi="Calibri"/>
                <w:sz w:val="18"/>
                <w:szCs w:val="18"/>
              </w:rPr>
              <w:t>урок</w:t>
            </w:r>
            <w:proofErr w:type="spellEnd"/>
            <w:r w:rsidRPr="004854B9">
              <w:rPr>
                <w:rFonts w:ascii="Calibri" w:hAnsi="Calibri"/>
                <w:sz w:val="18"/>
                <w:szCs w:val="18"/>
              </w:rPr>
              <w:t xml:space="preserve">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изучат особенности фаз фотосинтеза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что такое воздушное питание растения. Значение фотосинтеза</w:t>
            </w:r>
          </w:p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Газообмен и испарение воды у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извлекаю знания из дополнительных источников о брянских лесах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 особенности газообмена при дыхании, фотосинтезе и испарении.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позицию.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Default="001749AF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  <w:p w:rsidR="00683CA4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83CA4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83CA4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Строение цветка. Многообразие цветков.</w:t>
            </w:r>
            <w:r w:rsidR="00505B64">
              <w:t xml:space="preserve"> </w:t>
            </w:r>
            <w:r w:rsidR="00505B64" w:rsidRPr="00505B64">
              <w:rPr>
                <w:sz w:val="18"/>
                <w:szCs w:val="18"/>
              </w:rPr>
              <w:t xml:space="preserve">Симметрия и формула цветка. </w:t>
            </w:r>
            <w:proofErr w:type="spellStart"/>
            <w:r w:rsidR="00505B64" w:rsidRPr="00505B64">
              <w:rPr>
                <w:sz w:val="18"/>
                <w:szCs w:val="18"/>
              </w:rPr>
              <w:t>Соцветия</w:t>
            </w:r>
            <w:proofErr w:type="gramStart"/>
            <w:r w:rsidR="00505B64" w:rsidRPr="00505B64">
              <w:rPr>
                <w:sz w:val="18"/>
                <w:szCs w:val="18"/>
              </w:rPr>
              <w:t>.</w:t>
            </w:r>
            <w:r w:rsidR="00683CA4">
              <w:rPr>
                <w:sz w:val="18"/>
                <w:szCs w:val="18"/>
              </w:rPr>
              <w:t>Ц</w:t>
            </w:r>
            <w:proofErr w:type="gramEnd"/>
            <w:r w:rsidR="00683CA4">
              <w:rPr>
                <w:sz w:val="18"/>
                <w:szCs w:val="18"/>
              </w:rPr>
              <w:t>ветене</w:t>
            </w:r>
            <w:proofErr w:type="spellEnd"/>
            <w:r w:rsidR="00683CA4">
              <w:rPr>
                <w:sz w:val="18"/>
                <w:szCs w:val="18"/>
              </w:rPr>
              <w:t xml:space="preserve"> и опыление.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строение цветка</w:t>
            </w:r>
            <w:proofErr w:type="gramStart"/>
            <w:r w:rsidRPr="004854B9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="005F31A7">
              <w:t xml:space="preserve"> </w:t>
            </w:r>
            <w:proofErr w:type="gramStart"/>
            <w:r w:rsidR="005F31A7" w:rsidRPr="005F31A7">
              <w:rPr>
                <w:rFonts w:ascii="Calibri" w:hAnsi="Calibri"/>
                <w:sz w:val="18"/>
                <w:szCs w:val="18"/>
              </w:rPr>
              <w:t>и</w:t>
            </w:r>
            <w:proofErr w:type="gramEnd"/>
            <w:r w:rsidR="005F31A7" w:rsidRPr="005F31A7">
              <w:rPr>
                <w:rFonts w:ascii="Calibri" w:hAnsi="Calibri"/>
                <w:sz w:val="18"/>
                <w:szCs w:val="18"/>
              </w:rPr>
              <w:t>зучают цветение и опыление растений.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частей цветка.</w:t>
            </w:r>
            <w:r w:rsidR="005F31A7">
              <w:t xml:space="preserve"> </w:t>
            </w:r>
            <w:r w:rsidR="005F31A7" w:rsidRPr="005F31A7">
              <w:rPr>
                <w:sz w:val="18"/>
                <w:szCs w:val="18"/>
              </w:rPr>
              <w:t>Знают виды опыления и умеют отличать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i/>
                <w:sz w:val="18"/>
                <w:szCs w:val="18"/>
              </w:rPr>
              <w:t xml:space="preserve">: владеть </w:t>
            </w:r>
            <w:r w:rsidRPr="004854B9">
              <w:rPr>
                <w:sz w:val="18"/>
                <w:szCs w:val="18"/>
              </w:rPr>
              <w:t>коммуникативными умениями, опытом межличностной коммуникации</w:t>
            </w:r>
            <w:proofErr w:type="gramStart"/>
            <w:r w:rsidRPr="004854B9">
              <w:rPr>
                <w:sz w:val="18"/>
                <w:szCs w:val="18"/>
              </w:rPr>
              <w:t xml:space="preserve">;. </w:t>
            </w:r>
            <w:proofErr w:type="gramEnd"/>
            <w:r w:rsidRPr="004854B9">
              <w:rPr>
                <w:sz w:val="18"/>
                <w:szCs w:val="18"/>
              </w:rPr>
              <w:t>Уметь корректно вести диалог и участвовать в дискуссии</w:t>
            </w:r>
            <w:r w:rsidRPr="004854B9">
              <w:rPr>
                <w:i/>
                <w:sz w:val="18"/>
                <w:szCs w:val="18"/>
              </w:rPr>
              <w:t>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5F31A7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Семя: строение и многообразие.</w:t>
            </w:r>
            <w:r w:rsidR="005F31A7">
              <w:t xml:space="preserve"> Строение семени </w:t>
            </w:r>
            <w:r w:rsidR="005F31A7">
              <w:lastRenderedPageBreak/>
              <w:t xml:space="preserve">двудольных растений. </w:t>
            </w:r>
            <w:r w:rsidR="005F31A7" w:rsidRPr="005F31A7">
              <w:rPr>
                <w:sz w:val="18"/>
                <w:szCs w:val="18"/>
              </w:rPr>
              <w:t xml:space="preserve">Прорастание </w:t>
            </w:r>
            <w:proofErr w:type="spellStart"/>
            <w:r w:rsidR="005F31A7" w:rsidRPr="005F31A7">
              <w:rPr>
                <w:sz w:val="18"/>
                <w:szCs w:val="18"/>
              </w:rPr>
              <w:t>семян</w:t>
            </w:r>
            <w:proofErr w:type="gramStart"/>
            <w:r w:rsidR="005F31A7" w:rsidRPr="005F31A7">
              <w:rPr>
                <w:sz w:val="18"/>
                <w:szCs w:val="18"/>
              </w:rPr>
              <w:t>.</w:t>
            </w:r>
            <w:r w:rsidR="005F31A7">
              <w:rPr>
                <w:sz w:val="18"/>
                <w:szCs w:val="18"/>
              </w:rPr>
              <w:t>И</w:t>
            </w:r>
            <w:proofErr w:type="gramEnd"/>
            <w:r w:rsidR="005F31A7">
              <w:rPr>
                <w:sz w:val="18"/>
                <w:szCs w:val="18"/>
              </w:rPr>
              <w:t>зучение</w:t>
            </w:r>
            <w:proofErr w:type="spellEnd"/>
            <w:r w:rsidR="005F31A7">
              <w:rPr>
                <w:sz w:val="18"/>
                <w:szCs w:val="18"/>
              </w:rPr>
              <w:t xml:space="preserve"> </w:t>
            </w:r>
            <w:proofErr w:type="spellStart"/>
            <w:r w:rsidR="005F31A7">
              <w:rPr>
                <w:sz w:val="18"/>
                <w:szCs w:val="18"/>
              </w:rPr>
              <w:t>условий,необходимых</w:t>
            </w:r>
            <w:proofErr w:type="spellEnd"/>
            <w:r w:rsidR="005F31A7">
              <w:rPr>
                <w:sz w:val="18"/>
                <w:szCs w:val="18"/>
              </w:rPr>
              <w:t xml:space="preserve"> для </w:t>
            </w:r>
            <w:proofErr w:type="spellStart"/>
            <w:r w:rsidR="005F31A7">
              <w:rPr>
                <w:sz w:val="18"/>
                <w:szCs w:val="18"/>
              </w:rPr>
              <w:t>проростания</w:t>
            </w:r>
            <w:proofErr w:type="spellEnd"/>
            <w:r w:rsidR="005F31A7">
              <w:rPr>
                <w:sz w:val="18"/>
                <w:szCs w:val="18"/>
              </w:rPr>
              <w:t xml:space="preserve"> семян..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lastRenderedPageBreak/>
              <w:t>урок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строение семян в ходе выполнения практической работы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Знают строение семени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осознание ценности живых организмов и необходимости бережного отношения к </w:t>
            </w:r>
            <w:r w:rsidRPr="004854B9">
              <w:rPr>
                <w:sz w:val="18"/>
                <w:szCs w:val="18"/>
              </w:rPr>
              <w:lastRenderedPageBreak/>
              <w:t>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i/>
                <w:sz w:val="18"/>
                <w:szCs w:val="18"/>
              </w:rPr>
              <w:lastRenderedPageBreak/>
              <w:t xml:space="preserve">: владеть </w:t>
            </w:r>
            <w:r w:rsidRPr="004854B9">
              <w:rPr>
                <w:sz w:val="18"/>
                <w:szCs w:val="18"/>
              </w:rPr>
              <w:t>коммуникативными умениями, опытом межличностной коммуникации</w:t>
            </w:r>
            <w:proofErr w:type="gramStart"/>
            <w:r w:rsidRPr="004854B9">
              <w:rPr>
                <w:sz w:val="18"/>
                <w:szCs w:val="18"/>
              </w:rPr>
              <w:t xml:space="preserve">;. </w:t>
            </w:r>
            <w:proofErr w:type="gramEnd"/>
            <w:r w:rsidRPr="004854B9">
              <w:rPr>
                <w:sz w:val="18"/>
                <w:szCs w:val="18"/>
              </w:rPr>
              <w:t xml:space="preserve">Уметь корректно </w:t>
            </w:r>
            <w:r w:rsidRPr="004854B9">
              <w:rPr>
                <w:sz w:val="18"/>
                <w:szCs w:val="18"/>
              </w:rPr>
              <w:lastRenderedPageBreak/>
              <w:t>вести диалог и участвовать в дискуссии</w:t>
            </w:r>
            <w:r w:rsidRPr="004854B9">
              <w:rPr>
                <w:i/>
                <w:sz w:val="18"/>
                <w:szCs w:val="18"/>
              </w:rPr>
              <w:t>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Плоды. Распространение плодов и семян.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рефлексии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знакомимся с типологией плодов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Отличают типы плодов.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i/>
                <w:sz w:val="18"/>
                <w:szCs w:val="18"/>
              </w:rPr>
              <w:t xml:space="preserve">: владеть </w:t>
            </w:r>
            <w:r w:rsidRPr="004854B9">
              <w:rPr>
                <w:sz w:val="18"/>
                <w:szCs w:val="18"/>
              </w:rPr>
              <w:t>коммуникативными умениями, опытом межличностной коммуникации</w:t>
            </w:r>
            <w:proofErr w:type="gramStart"/>
            <w:r w:rsidRPr="004854B9">
              <w:rPr>
                <w:sz w:val="18"/>
                <w:szCs w:val="18"/>
              </w:rPr>
              <w:t xml:space="preserve">;. </w:t>
            </w:r>
            <w:proofErr w:type="gramEnd"/>
            <w:r w:rsidRPr="004854B9">
              <w:rPr>
                <w:sz w:val="18"/>
                <w:szCs w:val="18"/>
              </w:rPr>
              <w:t>Уметь корректно вести диалог и участвовать в дискуссии</w:t>
            </w:r>
            <w:r w:rsidRPr="004854B9">
              <w:rPr>
                <w:i/>
                <w:sz w:val="18"/>
                <w:szCs w:val="18"/>
              </w:rPr>
              <w:t>;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Значение размножения. Типы размножения.</w:t>
            </w:r>
            <w:r w:rsidR="001749AF">
              <w:t xml:space="preserve"> </w:t>
            </w:r>
            <w:r w:rsidR="001749AF" w:rsidRPr="001749AF">
              <w:rPr>
                <w:sz w:val="18"/>
                <w:szCs w:val="18"/>
              </w:rPr>
              <w:t>Размножение водорослей.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рефлексии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Наблюдают за вегетативным размножением растений.</w:t>
            </w:r>
            <w:r w:rsidR="001749AF">
              <w:t xml:space="preserve"> </w:t>
            </w:r>
            <w:r w:rsidR="001749AF" w:rsidRPr="001749AF">
              <w:rPr>
                <w:rFonts w:ascii="Calibri" w:hAnsi="Calibri"/>
                <w:sz w:val="18"/>
                <w:szCs w:val="18"/>
              </w:rPr>
              <w:t>Изучают, строят схемы размножения, зарисовывают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ind w:right="32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Отличают половое и бесполое размножение;</w:t>
            </w:r>
            <w:r w:rsidR="001749AF">
              <w:t xml:space="preserve"> </w:t>
            </w:r>
            <w:r w:rsidR="001749AF" w:rsidRPr="001749AF">
              <w:rPr>
                <w:sz w:val="18"/>
                <w:szCs w:val="18"/>
              </w:rPr>
              <w:t>Умеют воспроизводить цикл развития и чередование поколений</w:t>
            </w:r>
          </w:p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осознание ценности живых организмов и необходимости бережного отношения к окружающей среде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854B9">
              <w:rPr>
                <w:i/>
                <w:sz w:val="18"/>
                <w:szCs w:val="18"/>
              </w:rPr>
              <w:t>О</w:t>
            </w:r>
            <w:r w:rsidRPr="004854B9">
              <w:rPr>
                <w:sz w:val="18"/>
                <w:szCs w:val="18"/>
              </w:rPr>
              <w:t>сваиватьприемыисследовательскойдеятельности</w:t>
            </w:r>
            <w:proofErr w:type="spellEnd"/>
            <w:r w:rsidRPr="004854B9">
              <w:rPr>
                <w:sz w:val="18"/>
                <w:szCs w:val="18"/>
              </w:rPr>
              <w:t>; организовывать свою учебную деятельность; применять знания при решении биологических задач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Размножение мхов.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Изучают, строят схемы размножения, зарисовывают.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воспроизводить цикл развития и чередование поколений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Размножение голосеменных </w:t>
            </w:r>
            <w:proofErr w:type="spellStart"/>
            <w:r w:rsidRPr="004854B9">
              <w:rPr>
                <w:sz w:val="18"/>
                <w:szCs w:val="18"/>
              </w:rPr>
              <w:t>растений</w:t>
            </w:r>
            <w:proofErr w:type="gramStart"/>
            <w:r w:rsidRPr="004854B9">
              <w:rPr>
                <w:sz w:val="18"/>
                <w:szCs w:val="18"/>
              </w:rPr>
              <w:t>.</w:t>
            </w:r>
            <w:r w:rsidR="001749AF">
              <w:rPr>
                <w:sz w:val="18"/>
                <w:szCs w:val="18"/>
              </w:rPr>
              <w:t>С</w:t>
            </w:r>
            <w:proofErr w:type="gramEnd"/>
            <w:r w:rsidR="001749AF">
              <w:rPr>
                <w:sz w:val="18"/>
                <w:szCs w:val="18"/>
              </w:rPr>
              <w:t>трение</w:t>
            </w:r>
            <w:proofErr w:type="spellEnd"/>
            <w:r w:rsidR="001749AF">
              <w:rPr>
                <w:sz w:val="18"/>
                <w:szCs w:val="18"/>
              </w:rPr>
              <w:t xml:space="preserve"> муж. И </w:t>
            </w:r>
            <w:proofErr w:type="spellStart"/>
            <w:r w:rsidR="001749AF">
              <w:rPr>
                <w:sz w:val="18"/>
                <w:szCs w:val="18"/>
              </w:rPr>
              <w:t>жен</w:t>
            </w:r>
            <w:proofErr w:type="gramStart"/>
            <w:r w:rsidR="001749AF">
              <w:rPr>
                <w:sz w:val="18"/>
                <w:szCs w:val="18"/>
              </w:rPr>
              <w:t>.ш</w:t>
            </w:r>
            <w:proofErr w:type="gramEnd"/>
            <w:r w:rsidR="001749AF">
              <w:rPr>
                <w:sz w:val="18"/>
                <w:szCs w:val="18"/>
              </w:rPr>
              <w:t>ишек</w:t>
            </w:r>
            <w:proofErr w:type="spellEnd"/>
            <w:r w:rsidR="001749AF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Изучают, строят схемы размножения, зарисовывают.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воспроизводить цикл развития и чередование поколений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Вегетативное размножение покрытосеменных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Изучают, строят схемы размножения, зарисовывают.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воспроизводить цикл развития и чередование поколений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Половое размножение покрытосемянных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Изучают, строят схемы размножения, зарисовывают.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воспроизводить цикл развития и чередование поколений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1749AF" w:rsidP="001749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тема</w:t>
            </w:r>
            <w:proofErr w:type="gramEnd"/>
            <w:r>
              <w:rPr>
                <w:sz w:val="18"/>
                <w:szCs w:val="18"/>
              </w:rPr>
              <w:t xml:space="preserve"> »Строение и жизнедеятельность цветковых растений»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Применить знания  и умения в </w:t>
            </w:r>
            <w:r w:rsidRPr="004854B9">
              <w:rPr>
                <w:sz w:val="18"/>
                <w:szCs w:val="18"/>
              </w:rPr>
              <w:lastRenderedPageBreak/>
              <w:t>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lastRenderedPageBreak/>
              <w:t xml:space="preserve">строить понятное монологическое </w:t>
            </w:r>
            <w:r w:rsidRPr="004854B9">
              <w:rPr>
                <w:sz w:val="18"/>
                <w:szCs w:val="18"/>
              </w:rPr>
              <w:lastRenderedPageBreak/>
              <w:t>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83CA4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Классы покрытосемянных растений.</w:t>
            </w:r>
            <w:r w:rsidR="00683CA4">
              <w:t xml:space="preserve"> </w:t>
            </w:r>
            <w:r w:rsidR="00683CA4" w:rsidRPr="00683CA4">
              <w:rPr>
                <w:sz w:val="18"/>
                <w:szCs w:val="18"/>
              </w:rPr>
              <w:t xml:space="preserve">Класс </w:t>
            </w:r>
            <w:proofErr w:type="gramStart"/>
            <w:r w:rsidR="00683CA4" w:rsidRPr="00683CA4">
              <w:rPr>
                <w:sz w:val="18"/>
                <w:szCs w:val="18"/>
              </w:rPr>
              <w:t>Двудольные</w:t>
            </w:r>
            <w:proofErr w:type="gramEnd"/>
            <w:r w:rsidR="00683CA4" w:rsidRPr="00683CA4">
              <w:rPr>
                <w:sz w:val="18"/>
                <w:szCs w:val="18"/>
              </w:rPr>
              <w:t xml:space="preserve">. Семейство </w:t>
            </w:r>
            <w:proofErr w:type="gramStart"/>
            <w:r w:rsidR="00683CA4" w:rsidRPr="00683CA4">
              <w:rPr>
                <w:sz w:val="18"/>
                <w:szCs w:val="18"/>
              </w:rPr>
              <w:t>Крестоцветные</w:t>
            </w:r>
            <w:proofErr w:type="gramEnd"/>
            <w:r w:rsidR="00683CA4" w:rsidRPr="00683CA4">
              <w:rPr>
                <w:sz w:val="18"/>
                <w:szCs w:val="18"/>
              </w:rPr>
              <w:t>.</w:t>
            </w:r>
            <w:r w:rsidR="00E03066">
              <w:t xml:space="preserve"> </w:t>
            </w:r>
            <w:r w:rsidR="00E03066" w:rsidRPr="00E03066">
              <w:rPr>
                <w:sz w:val="18"/>
                <w:szCs w:val="18"/>
              </w:rPr>
              <w:t xml:space="preserve">Класс </w:t>
            </w:r>
            <w:proofErr w:type="gramStart"/>
            <w:r w:rsidR="00E03066" w:rsidRPr="00E03066">
              <w:rPr>
                <w:sz w:val="18"/>
                <w:szCs w:val="18"/>
              </w:rPr>
              <w:t>Двудольные</w:t>
            </w:r>
            <w:proofErr w:type="gramEnd"/>
            <w:r w:rsidR="00E03066" w:rsidRPr="00E03066">
              <w:rPr>
                <w:sz w:val="18"/>
                <w:szCs w:val="18"/>
              </w:rPr>
              <w:t xml:space="preserve">. Семейство </w:t>
            </w:r>
            <w:proofErr w:type="gramStart"/>
            <w:r w:rsidR="00E03066" w:rsidRPr="00E03066">
              <w:rPr>
                <w:sz w:val="18"/>
                <w:szCs w:val="18"/>
              </w:rPr>
              <w:t>Розоцветные</w:t>
            </w:r>
            <w:proofErr w:type="gramEnd"/>
            <w:r w:rsidR="00E03066" w:rsidRPr="00E03066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представителей, строение цветка, тип плода, значение.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узнавать и определять растения семейства в природе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E03066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Класс </w:t>
            </w:r>
            <w:proofErr w:type="gramStart"/>
            <w:r w:rsidRPr="004854B9">
              <w:rPr>
                <w:sz w:val="18"/>
                <w:szCs w:val="18"/>
              </w:rPr>
              <w:t>Двудольные</w:t>
            </w:r>
            <w:proofErr w:type="gramEnd"/>
            <w:r w:rsidRPr="004854B9">
              <w:rPr>
                <w:sz w:val="18"/>
                <w:szCs w:val="18"/>
              </w:rPr>
              <w:t xml:space="preserve">. Семейство </w:t>
            </w:r>
            <w:proofErr w:type="gramStart"/>
            <w:r w:rsidRPr="004854B9">
              <w:rPr>
                <w:sz w:val="18"/>
                <w:szCs w:val="18"/>
              </w:rPr>
              <w:t>Пасленовые</w:t>
            </w:r>
            <w:proofErr w:type="gramEnd"/>
            <w:r w:rsidRPr="004854B9">
              <w:rPr>
                <w:sz w:val="18"/>
                <w:szCs w:val="18"/>
              </w:rPr>
              <w:t>.</w:t>
            </w:r>
            <w:r w:rsidR="00E03066">
              <w:t xml:space="preserve"> </w:t>
            </w:r>
            <w:r w:rsidR="00E03066" w:rsidRPr="00E03066">
              <w:rPr>
                <w:sz w:val="18"/>
                <w:szCs w:val="18"/>
              </w:rPr>
              <w:t xml:space="preserve">Семейство </w:t>
            </w:r>
            <w:proofErr w:type="gramStart"/>
            <w:r w:rsidR="00E03066" w:rsidRPr="00E03066">
              <w:rPr>
                <w:sz w:val="18"/>
                <w:szCs w:val="18"/>
              </w:rPr>
              <w:t>Бобовые</w:t>
            </w:r>
            <w:proofErr w:type="gramEnd"/>
            <w:r w:rsidR="00E03066">
              <w:t xml:space="preserve"> </w:t>
            </w:r>
            <w:r w:rsidR="00E03066" w:rsidRPr="00E03066">
              <w:rPr>
                <w:sz w:val="18"/>
                <w:szCs w:val="18"/>
              </w:rPr>
              <w:t>Семейство Сложноцветные.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представителей, строение цветка, тип плода, значение.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узнавать и определять растения семейства в природе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67понимать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E03066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 xml:space="preserve">Класс </w:t>
            </w:r>
            <w:proofErr w:type="gramStart"/>
            <w:r w:rsidRPr="004854B9">
              <w:rPr>
                <w:sz w:val="18"/>
                <w:szCs w:val="18"/>
              </w:rPr>
              <w:t>Однодольные</w:t>
            </w:r>
            <w:proofErr w:type="gramEnd"/>
            <w:r w:rsidRPr="004854B9">
              <w:rPr>
                <w:sz w:val="18"/>
                <w:szCs w:val="18"/>
              </w:rPr>
              <w:t xml:space="preserve">. Семейство </w:t>
            </w:r>
            <w:proofErr w:type="gramStart"/>
            <w:r w:rsidRPr="004854B9">
              <w:rPr>
                <w:sz w:val="18"/>
                <w:szCs w:val="18"/>
              </w:rPr>
              <w:t>Злаковые</w:t>
            </w:r>
            <w:proofErr w:type="gramEnd"/>
            <w:r w:rsidRPr="004854B9">
              <w:rPr>
                <w:sz w:val="18"/>
                <w:szCs w:val="18"/>
              </w:rPr>
              <w:t>.</w:t>
            </w:r>
            <w:r w:rsidR="00E03066">
              <w:t xml:space="preserve"> </w:t>
            </w:r>
            <w:r w:rsidR="00E03066" w:rsidRPr="00E03066">
              <w:rPr>
                <w:sz w:val="18"/>
                <w:szCs w:val="18"/>
              </w:rPr>
              <w:t xml:space="preserve">Семейство </w:t>
            </w:r>
            <w:proofErr w:type="spellStart"/>
            <w:r w:rsidR="00E03066" w:rsidRPr="00E03066">
              <w:rPr>
                <w:sz w:val="18"/>
                <w:szCs w:val="18"/>
              </w:rPr>
              <w:t>Лилейные</w:t>
            </w:r>
            <w:proofErr w:type="gramStart"/>
            <w:r w:rsidR="00E03066" w:rsidRPr="00E03066">
              <w:rPr>
                <w:sz w:val="18"/>
                <w:szCs w:val="18"/>
              </w:rPr>
              <w:t>.</w:t>
            </w:r>
            <w:r w:rsidR="00E03066">
              <w:rPr>
                <w:sz w:val="18"/>
                <w:szCs w:val="18"/>
              </w:rPr>
              <w:t>и</w:t>
            </w:r>
            <w:proofErr w:type="spellEnd"/>
            <w:proofErr w:type="gramEnd"/>
            <w:r w:rsidR="00E03066">
              <w:rPr>
                <w:sz w:val="18"/>
                <w:szCs w:val="18"/>
              </w:rPr>
              <w:t xml:space="preserve"> Луковые.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Изучают представителей, строение цветка, тип плода, значение.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узнавать и определять растения семейства в природе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Развитие самоконтроля, формирование  ответственного отношения к учению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 активно слушать одноклассников и понимать их позицию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E03066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096C52" w:rsidP="00B71EE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Организм и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среда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реда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обитания.Экологические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факторы.Основные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экологические группы растений.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color w:val="000000"/>
                <w:sz w:val="18"/>
                <w:szCs w:val="18"/>
              </w:rPr>
              <w:t>Среда обитания и условия существования. Взаимосвязи живых организмов и среды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ind w:right="57"/>
              <w:rPr>
                <w:sz w:val="18"/>
                <w:szCs w:val="18"/>
              </w:rPr>
            </w:pPr>
            <w:proofErr w:type="spellStart"/>
            <w:proofErr w:type="gramStart"/>
            <w:r w:rsidRPr="004854B9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4854B9">
              <w:rPr>
                <w:sz w:val="18"/>
                <w:szCs w:val="18"/>
              </w:rPr>
              <w:t xml:space="preserve"> активно си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A38A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096C52" w:rsidP="00B71EE8">
            <w:pPr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Структура растительного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сообщества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мена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растительных сообществ.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854B9">
              <w:rPr>
                <w:color w:val="000000"/>
                <w:sz w:val="18"/>
                <w:szCs w:val="18"/>
              </w:rPr>
              <w:t>Изучают экологические группы растений по отношению к свету.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определять особенности строения растения по отношению к фактору среды.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A38A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096C52" w:rsidP="00B71EE8">
            <w:pPr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Основные этапы развития растительного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мира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храна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растений и растительных сообществ.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854B9">
              <w:rPr>
                <w:rFonts w:ascii="Calibri" w:hAnsi="Calibri"/>
                <w:sz w:val="18"/>
                <w:szCs w:val="18"/>
              </w:rPr>
              <w:t>Урок « открытия нового знания</w:t>
            </w: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854B9">
              <w:rPr>
                <w:color w:val="000000"/>
                <w:sz w:val="18"/>
                <w:szCs w:val="18"/>
              </w:rPr>
              <w:t>Экологические группы растений по отношению к теплу</w:t>
            </w: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Умеют определять особенности строения растения по отношению к фактору среды.</w:t>
            </w:r>
          </w:p>
        </w:tc>
        <w:tc>
          <w:tcPr>
            <w:tcW w:w="2724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Применить знания  и умения в повседневной жизни, д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  <w:r w:rsidRPr="004854B9">
              <w:rPr>
                <w:sz w:val="18"/>
                <w:szCs w:val="18"/>
              </w:rPr>
              <w:t>строить понятное монологическое высказывание, обмениваться в паре,</w:t>
            </w:r>
          </w:p>
        </w:tc>
      </w:tr>
      <w:tr w:rsidR="004854B9" w:rsidRPr="00B71EE8" w:rsidTr="004854B9">
        <w:trPr>
          <w:trHeight w:val="146"/>
        </w:trPr>
        <w:tc>
          <w:tcPr>
            <w:tcW w:w="567" w:type="dxa"/>
          </w:tcPr>
          <w:p w:rsidR="004854B9" w:rsidRPr="004854B9" w:rsidRDefault="006A38AA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60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4854B9" w:rsidRPr="004854B9" w:rsidRDefault="00C12B2C" w:rsidP="00B71EE8">
            <w:pPr>
              <w:spacing w:line="276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Итоговый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конрольный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</w:rPr>
              <w:t xml:space="preserve"> урок по курсу биологии 7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классе</w:t>
            </w:r>
            <w:proofErr w:type="gramStart"/>
            <w:r>
              <w:rPr>
                <w:bCs/>
                <w:i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bCs/>
                <w:i/>
                <w:color w:val="000000"/>
                <w:sz w:val="18"/>
                <w:szCs w:val="18"/>
              </w:rPr>
              <w:t>астения,грибы,бактерии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4854B9" w:rsidRPr="004854B9" w:rsidRDefault="004854B9" w:rsidP="00B71EE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7" w:type="dxa"/>
          </w:tcPr>
          <w:p w:rsidR="004854B9" w:rsidRPr="004854B9" w:rsidRDefault="004854B9" w:rsidP="00B71EE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4854B9" w:rsidRPr="004854B9" w:rsidRDefault="00BC5412" w:rsidP="00B71EE8">
            <w:pPr>
              <w:spacing w:line="276" w:lineRule="auto"/>
              <w:rPr>
                <w:sz w:val="18"/>
                <w:szCs w:val="18"/>
              </w:rPr>
            </w:pPr>
            <w:r w:rsidRPr="00BC5412">
              <w:rPr>
                <w:sz w:val="18"/>
                <w:szCs w:val="18"/>
              </w:rPr>
              <w:t>Применить знания  и умения в повседневной жизни, для чтения схематических рисунков и таблиц</w:t>
            </w:r>
          </w:p>
        </w:tc>
        <w:tc>
          <w:tcPr>
            <w:tcW w:w="3215" w:type="dxa"/>
          </w:tcPr>
          <w:p w:rsidR="004854B9" w:rsidRPr="004854B9" w:rsidRDefault="004854B9" w:rsidP="00B71E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854B9" w:rsidRPr="004854B9" w:rsidRDefault="004854B9" w:rsidP="00B71EE8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4854B9" w:rsidRPr="004854B9" w:rsidRDefault="004854B9" w:rsidP="00B71EE8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392E9E" w:rsidRPr="00B71EE8" w:rsidRDefault="00392E9E" w:rsidP="00B71EE8">
      <w:pPr>
        <w:spacing w:after="0" w:line="240" w:lineRule="auto"/>
        <w:rPr>
          <w:sz w:val="18"/>
          <w:szCs w:val="18"/>
        </w:rPr>
      </w:pPr>
    </w:p>
    <w:sectPr w:rsidR="00392E9E" w:rsidRPr="00B71EE8" w:rsidSect="003271DD">
      <w:headerReference w:type="default" r:id="rId8"/>
      <w:footerReference w:type="default" r:id="rId9"/>
      <w:pgSz w:w="16838" w:h="11906" w:orient="landscape"/>
      <w:pgMar w:top="850" w:right="89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53" w:rsidRDefault="00EF4453" w:rsidP="003271DD">
      <w:pPr>
        <w:spacing w:after="0" w:line="240" w:lineRule="auto"/>
      </w:pPr>
      <w:r>
        <w:separator/>
      </w:r>
    </w:p>
  </w:endnote>
  <w:endnote w:type="continuationSeparator" w:id="0">
    <w:p w:rsidR="00EF4453" w:rsidRDefault="00EF4453" w:rsidP="0032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A4" w:rsidRDefault="00683CA4" w:rsidP="003271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53" w:rsidRDefault="00EF4453" w:rsidP="003271DD">
      <w:pPr>
        <w:spacing w:after="0" w:line="240" w:lineRule="auto"/>
      </w:pPr>
      <w:r>
        <w:separator/>
      </w:r>
    </w:p>
  </w:footnote>
  <w:footnote w:type="continuationSeparator" w:id="0">
    <w:p w:rsidR="00EF4453" w:rsidRDefault="00EF4453" w:rsidP="0032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A4" w:rsidRDefault="00683CA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27C">
      <w:rPr>
        <w:noProof/>
      </w:rPr>
      <w:t>17</w:t>
    </w:r>
    <w:r>
      <w:rPr>
        <w:noProof/>
      </w:rPr>
      <w:fldChar w:fldCharType="end"/>
    </w:r>
  </w:p>
  <w:p w:rsidR="00683CA4" w:rsidRDefault="00683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imes New Roman" w:hAnsi="Tahoma" w:hint="default"/>
        <w:color w:val="231F20"/>
        <w:w w:val="131"/>
        <w:sz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4F"/>
    <w:rsid w:val="00096C52"/>
    <w:rsid w:val="000F727C"/>
    <w:rsid w:val="00150061"/>
    <w:rsid w:val="001749AF"/>
    <w:rsid w:val="002353A5"/>
    <w:rsid w:val="003271DD"/>
    <w:rsid w:val="00354BE7"/>
    <w:rsid w:val="003827D1"/>
    <w:rsid w:val="00392E9E"/>
    <w:rsid w:val="003C07BA"/>
    <w:rsid w:val="004854B9"/>
    <w:rsid w:val="004D5178"/>
    <w:rsid w:val="00505B64"/>
    <w:rsid w:val="00537B4E"/>
    <w:rsid w:val="00554489"/>
    <w:rsid w:val="005D57DD"/>
    <w:rsid w:val="005F31A7"/>
    <w:rsid w:val="00630092"/>
    <w:rsid w:val="00671FD3"/>
    <w:rsid w:val="00683CA4"/>
    <w:rsid w:val="006A054F"/>
    <w:rsid w:val="006A38AA"/>
    <w:rsid w:val="006C5463"/>
    <w:rsid w:val="006C67E8"/>
    <w:rsid w:val="0072794B"/>
    <w:rsid w:val="007537F3"/>
    <w:rsid w:val="00754A15"/>
    <w:rsid w:val="0085777D"/>
    <w:rsid w:val="008623CA"/>
    <w:rsid w:val="00866E4C"/>
    <w:rsid w:val="0088184A"/>
    <w:rsid w:val="008E1722"/>
    <w:rsid w:val="0090471B"/>
    <w:rsid w:val="0096570D"/>
    <w:rsid w:val="00975794"/>
    <w:rsid w:val="009B6354"/>
    <w:rsid w:val="00A34689"/>
    <w:rsid w:val="00AC0086"/>
    <w:rsid w:val="00AE1090"/>
    <w:rsid w:val="00B71EE8"/>
    <w:rsid w:val="00B761D8"/>
    <w:rsid w:val="00BC5412"/>
    <w:rsid w:val="00C12B2C"/>
    <w:rsid w:val="00C83A1C"/>
    <w:rsid w:val="00D116F6"/>
    <w:rsid w:val="00E03066"/>
    <w:rsid w:val="00EF4453"/>
    <w:rsid w:val="00F13D05"/>
    <w:rsid w:val="00F54A3D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2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8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2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90471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59"/>
    <w:rsid w:val="0090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854B9"/>
  </w:style>
  <w:style w:type="table" w:customStyle="1" w:styleId="2">
    <w:name w:val="Сетка таблицы2"/>
    <w:basedOn w:val="a1"/>
    <w:next w:val="a7"/>
    <w:uiPriority w:val="59"/>
    <w:rsid w:val="004854B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4854B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4854B9"/>
    <w:rPr>
      <w:rFonts w:ascii="Segoe UI" w:eastAsia="Times New Roman" w:hAnsi="Segoe UI" w:cs="Segoe UI"/>
      <w:sz w:val="18"/>
      <w:szCs w:val="18"/>
    </w:rPr>
  </w:style>
  <w:style w:type="paragraph" w:customStyle="1" w:styleId="13">
    <w:name w:val="Без интервала1"/>
    <w:next w:val="aa"/>
    <w:link w:val="ab"/>
    <w:uiPriority w:val="1"/>
    <w:qFormat/>
    <w:rsid w:val="004854B9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Без интервала Знак"/>
    <w:basedOn w:val="a0"/>
    <w:link w:val="13"/>
    <w:uiPriority w:val="1"/>
    <w:rsid w:val="004854B9"/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4854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14"/>
    <w:uiPriority w:val="99"/>
    <w:semiHidden/>
    <w:unhideWhenUsed/>
    <w:rsid w:val="0048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4854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5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2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8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2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90471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59"/>
    <w:rsid w:val="0090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854B9"/>
  </w:style>
  <w:style w:type="table" w:customStyle="1" w:styleId="2">
    <w:name w:val="Сетка таблицы2"/>
    <w:basedOn w:val="a1"/>
    <w:next w:val="a7"/>
    <w:uiPriority w:val="59"/>
    <w:rsid w:val="004854B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4854B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4854B9"/>
    <w:rPr>
      <w:rFonts w:ascii="Segoe UI" w:eastAsia="Times New Roman" w:hAnsi="Segoe UI" w:cs="Segoe UI"/>
      <w:sz w:val="18"/>
      <w:szCs w:val="18"/>
    </w:rPr>
  </w:style>
  <w:style w:type="paragraph" w:customStyle="1" w:styleId="13">
    <w:name w:val="Без интервала1"/>
    <w:next w:val="aa"/>
    <w:link w:val="ab"/>
    <w:uiPriority w:val="1"/>
    <w:qFormat/>
    <w:rsid w:val="004854B9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Без интервала Знак"/>
    <w:basedOn w:val="a0"/>
    <w:link w:val="13"/>
    <w:uiPriority w:val="1"/>
    <w:rsid w:val="004854B9"/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4854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14"/>
    <w:uiPriority w:val="99"/>
    <w:semiHidden/>
    <w:unhideWhenUsed/>
    <w:rsid w:val="0048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4854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5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</dc:creator>
  <cp:keywords/>
  <dc:description/>
  <cp:lastModifiedBy>Ванька</cp:lastModifiedBy>
  <cp:revision>35</cp:revision>
  <cp:lastPrinted>2019-05-21T13:32:00Z</cp:lastPrinted>
  <dcterms:created xsi:type="dcterms:W3CDTF">2019-05-19T18:20:00Z</dcterms:created>
  <dcterms:modified xsi:type="dcterms:W3CDTF">2021-04-27T16:04:00Z</dcterms:modified>
</cp:coreProperties>
</file>