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B7" w:rsidRDefault="00093DB7" w:rsidP="00093DB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Планируемые </w:t>
      </w:r>
      <w:r w:rsidR="00150360" w:rsidRPr="00833EDB">
        <w:rPr>
          <w:rFonts w:ascii="Times New Roman" w:hAnsi="Times New Roman"/>
          <w:b/>
          <w:bCs/>
          <w:iCs/>
          <w:sz w:val="28"/>
          <w:szCs w:val="28"/>
        </w:rPr>
        <w:t xml:space="preserve"> результаты освоения учебного предмета</w:t>
      </w:r>
    </w:p>
    <w:p w:rsidR="00093DB7" w:rsidRDefault="00093DB7" w:rsidP="00093DB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50360" w:rsidRPr="00093DB7" w:rsidRDefault="00150360" w:rsidP="00D26925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93DB7">
        <w:rPr>
          <w:rFonts w:ascii="Times New Roman" w:hAnsi="Times New Roman"/>
          <w:b/>
          <w:sz w:val="24"/>
          <w:szCs w:val="24"/>
        </w:rPr>
        <w:t>В результате изучения англ</w:t>
      </w:r>
      <w:r w:rsidR="002B3CBF">
        <w:rPr>
          <w:rFonts w:ascii="Times New Roman" w:hAnsi="Times New Roman"/>
          <w:b/>
          <w:sz w:val="24"/>
          <w:szCs w:val="24"/>
        </w:rPr>
        <w:t>ийского языка в 11 классе учащийся</w:t>
      </w:r>
      <w:r w:rsidRPr="00093DB7">
        <w:rPr>
          <w:rFonts w:ascii="Times New Roman" w:hAnsi="Times New Roman"/>
          <w:b/>
          <w:sz w:val="24"/>
          <w:szCs w:val="24"/>
        </w:rPr>
        <w:t xml:space="preserve"> должен</w:t>
      </w:r>
    </w:p>
    <w:p w:rsidR="00150360" w:rsidRDefault="00150360" w:rsidP="00D26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925">
        <w:rPr>
          <w:rFonts w:ascii="Times New Roman" w:hAnsi="Times New Roman"/>
          <w:b/>
          <w:sz w:val="24"/>
          <w:szCs w:val="24"/>
        </w:rPr>
        <w:t>знать/понимать:</w:t>
      </w:r>
    </w:p>
    <w:p w:rsidR="00A2224C" w:rsidRPr="00EB1FBE" w:rsidRDefault="00A2224C" w:rsidP="002319B7">
      <w:pPr>
        <w:pStyle w:val="a6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</w:pPr>
      <w:r w:rsidRPr="00EB1FBE">
        <w:t>значение</w:t>
      </w:r>
      <w:r w:rsidRPr="00EB1FBE">
        <w:rPr>
          <w:b/>
          <w:bCs/>
          <w:i/>
          <w:iCs/>
        </w:rPr>
        <w:t xml:space="preserve"> </w:t>
      </w:r>
      <w:r w:rsidRPr="00EB1FBE">
        <w:t>новых</w:t>
      </w:r>
      <w:r w:rsidRPr="00EB1FBE">
        <w:rPr>
          <w:b/>
          <w:bCs/>
          <w:i/>
          <w:iCs/>
        </w:rPr>
        <w:t xml:space="preserve"> </w:t>
      </w:r>
      <w:r w:rsidRPr="00EB1FBE">
        <w:t>лексических</w:t>
      </w:r>
      <w:r w:rsidRPr="00EB1FBE">
        <w:rPr>
          <w:b/>
          <w:bCs/>
          <w:i/>
          <w:iCs/>
        </w:rPr>
        <w:t xml:space="preserve"> </w:t>
      </w:r>
      <w:r w:rsidRPr="00EB1FBE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A2224C" w:rsidRPr="00EB1FBE" w:rsidRDefault="00A2224C" w:rsidP="002319B7">
      <w:pPr>
        <w:pStyle w:val="a6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</w:pPr>
      <w:r w:rsidRPr="00EB1FBE">
        <w:t>значение</w:t>
      </w:r>
      <w:r w:rsidRPr="00EB1FBE">
        <w:rPr>
          <w:b/>
          <w:bCs/>
          <w:i/>
          <w:iCs/>
        </w:rPr>
        <w:t xml:space="preserve"> </w:t>
      </w:r>
      <w:r w:rsidRPr="00EB1FBE">
        <w:t>изученных</w:t>
      </w:r>
      <w:r w:rsidRPr="00EB1FBE">
        <w:rPr>
          <w:b/>
          <w:bCs/>
          <w:i/>
          <w:iCs/>
        </w:rPr>
        <w:t xml:space="preserve"> </w:t>
      </w:r>
      <w:r w:rsidRPr="00EB1FBE">
        <w:t>грамматических</w:t>
      </w:r>
      <w:r w:rsidRPr="00EB1FBE">
        <w:rPr>
          <w:b/>
          <w:bCs/>
          <w:i/>
          <w:iCs/>
        </w:rPr>
        <w:t xml:space="preserve"> </w:t>
      </w:r>
      <w:r w:rsidRPr="00EB1FBE">
        <w:t>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A2224C" w:rsidRPr="00EB1FBE" w:rsidRDefault="00A2224C" w:rsidP="002319B7">
      <w:pPr>
        <w:pStyle w:val="a6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</w:pPr>
      <w:r w:rsidRPr="00EB1FBE">
        <w:t>страноведческую</w:t>
      </w:r>
      <w:r w:rsidRPr="00EB1FBE">
        <w:rPr>
          <w:b/>
          <w:bCs/>
          <w:i/>
          <w:iCs/>
        </w:rPr>
        <w:t xml:space="preserve"> </w:t>
      </w:r>
      <w:r w:rsidRPr="00EB1FBE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A2224C" w:rsidRDefault="00A2224C" w:rsidP="00D26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3E3220" w:rsidRDefault="003E3220" w:rsidP="003E3220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3E3220">
        <w:rPr>
          <w:rFonts w:ascii="Times New Roman" w:hAnsi="Times New Roman"/>
          <w:b/>
          <w:sz w:val="24"/>
          <w:szCs w:val="24"/>
        </w:rPr>
        <w:t>Коммуникативные умен</w:t>
      </w:r>
      <w:r w:rsidR="007F685A">
        <w:rPr>
          <w:rFonts w:ascii="Times New Roman" w:hAnsi="Times New Roman"/>
          <w:b/>
          <w:sz w:val="24"/>
          <w:szCs w:val="24"/>
        </w:rPr>
        <w:t xml:space="preserve">ия </w:t>
      </w:r>
    </w:p>
    <w:p w:rsidR="003E3220" w:rsidRPr="007F685A" w:rsidRDefault="003E3220" w:rsidP="007F685A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7F685A">
        <w:rPr>
          <w:rFonts w:ascii="Times New Roman" w:hAnsi="Times New Roman"/>
          <w:b/>
          <w:bCs/>
          <w:i/>
          <w:sz w:val="24"/>
          <w:szCs w:val="24"/>
        </w:rPr>
        <w:t>Говорение</w:t>
      </w:r>
      <w:r w:rsidR="007F685A">
        <w:rPr>
          <w:rFonts w:ascii="Times New Roman" w:hAnsi="Times New Roman"/>
          <w:b/>
          <w:bCs/>
          <w:i/>
          <w:sz w:val="24"/>
          <w:szCs w:val="24"/>
        </w:rPr>
        <w:t>,</w:t>
      </w:r>
      <w:r w:rsidR="007F685A" w:rsidRPr="007F685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F685A">
        <w:rPr>
          <w:rFonts w:ascii="Times New Roman" w:hAnsi="Times New Roman"/>
          <w:b/>
          <w:i/>
          <w:sz w:val="24"/>
          <w:szCs w:val="24"/>
        </w:rPr>
        <w:t>диалогическая</w:t>
      </w:r>
      <w:r w:rsidRPr="007F685A">
        <w:rPr>
          <w:rFonts w:ascii="Times New Roman" w:hAnsi="Times New Roman"/>
          <w:b/>
          <w:i/>
          <w:sz w:val="24"/>
          <w:szCs w:val="24"/>
        </w:rPr>
        <w:t xml:space="preserve"> ре</w:t>
      </w:r>
      <w:r w:rsidR="007F685A">
        <w:rPr>
          <w:rFonts w:ascii="Times New Roman" w:hAnsi="Times New Roman"/>
          <w:b/>
          <w:i/>
          <w:sz w:val="24"/>
          <w:szCs w:val="24"/>
        </w:rPr>
        <w:t>чь</w:t>
      </w:r>
    </w:p>
    <w:p w:rsidR="003E3220" w:rsidRPr="003E3220" w:rsidRDefault="003E3220" w:rsidP="002319B7">
      <w:pPr>
        <w:pStyle w:val="Default"/>
        <w:numPr>
          <w:ilvl w:val="0"/>
          <w:numId w:val="1"/>
        </w:numPr>
        <w:ind w:left="357" w:hanging="357"/>
        <w:jc w:val="both"/>
      </w:pPr>
      <w:r w:rsidRPr="003E3220">
        <w:t xml:space="preserve">вести </w:t>
      </w:r>
      <w:r w:rsidRPr="003E3220">
        <w:rPr>
          <w:color w:val="auto"/>
        </w:rPr>
        <w:t>диалог в рамках изучаемого предметного содержания речи в ситуациях официального и неофициального общения;</w:t>
      </w:r>
      <w:r w:rsidRPr="003E3220">
        <w:t xml:space="preserve"> </w:t>
      </w:r>
    </w:p>
    <w:p w:rsidR="003E3220" w:rsidRDefault="003E3220" w:rsidP="002319B7">
      <w:pPr>
        <w:pStyle w:val="Default"/>
        <w:numPr>
          <w:ilvl w:val="0"/>
          <w:numId w:val="1"/>
        </w:numPr>
        <w:ind w:left="357" w:hanging="357"/>
        <w:jc w:val="both"/>
      </w:pPr>
      <w:r w:rsidRPr="003E3220">
        <w:t>начинать</w:t>
      </w:r>
      <w:r w:rsidRPr="003E3220">
        <w:rPr>
          <w:color w:val="auto"/>
        </w:rPr>
        <w:t>, поддерживать и заканчивать</w:t>
      </w:r>
      <w:r w:rsidRPr="003E3220">
        <w:t xml:space="preserve"> общение; </w:t>
      </w:r>
    </w:p>
    <w:p w:rsidR="003E3220" w:rsidRPr="003E3220" w:rsidRDefault="003E3220" w:rsidP="002319B7">
      <w:pPr>
        <w:pStyle w:val="Default"/>
        <w:numPr>
          <w:ilvl w:val="0"/>
          <w:numId w:val="1"/>
        </w:numPr>
        <w:ind w:left="357" w:hanging="357"/>
        <w:jc w:val="both"/>
        <w:rPr>
          <w:lang w:val="en-US"/>
        </w:rPr>
      </w:pPr>
      <w:r w:rsidRPr="003E3220">
        <w:t>выражать</w:t>
      </w:r>
      <w:r w:rsidRPr="003E3220">
        <w:rPr>
          <w:lang w:val="en-US"/>
        </w:rPr>
        <w:t xml:space="preserve"> </w:t>
      </w:r>
      <w:r w:rsidRPr="003E3220">
        <w:t>основные</w:t>
      </w:r>
      <w:r w:rsidRPr="003E3220">
        <w:rPr>
          <w:lang w:val="en-US"/>
        </w:rPr>
        <w:t xml:space="preserve"> </w:t>
      </w:r>
      <w:r w:rsidRPr="003E3220">
        <w:t>речевые</w:t>
      </w:r>
      <w:r w:rsidRPr="003E3220">
        <w:rPr>
          <w:lang w:val="en-US"/>
        </w:rPr>
        <w:t xml:space="preserve"> </w:t>
      </w:r>
      <w:r w:rsidRPr="003E3220">
        <w:t>функции</w:t>
      </w:r>
      <w:r w:rsidRPr="003E3220">
        <w:rPr>
          <w:lang w:val="en-US"/>
        </w:rPr>
        <w:t xml:space="preserve"> (</w:t>
      </w:r>
      <w:r w:rsidRPr="003E3220">
        <w:rPr>
          <w:i/>
          <w:lang w:val="en-US"/>
        </w:rPr>
        <w:t>asking about likes; expressing likes/dislikes; giving reasons; making a suggestion; replying to a suggestion; trying to change someone’s opinion; saying you are unwilling to do sth</w:t>
      </w:r>
      <w:r w:rsidRPr="003E3220">
        <w:rPr>
          <w:i/>
          <w:shd w:val="clear" w:color="auto" w:fill="FFFFFF"/>
          <w:lang w:val="en-US"/>
        </w:rPr>
        <w:t xml:space="preserve">; </w:t>
      </w:r>
      <w:r w:rsidRPr="003E3220">
        <w:rPr>
          <w:i/>
          <w:lang w:val="en-US"/>
        </w:rPr>
        <w:t>asking if someone is interested, saying you are not interested; asking for someone’s opinion; expressing an opinion; emphasising; saying you have reached agreement; saying that you are certain or sure of sth; asking about preferences; saying what you prefer; introducing arguments and reasons; (dis)agreeing; saying you are optimistic; saying you are pessimistic; adding things; making a decision;</w:t>
      </w:r>
      <w:r w:rsidRPr="003E3220">
        <w:rPr>
          <w:bCs/>
          <w:i/>
          <w:lang w:val="en-US"/>
        </w:rPr>
        <w:t xml:space="preserve"> etc.</w:t>
      </w:r>
      <w:r w:rsidRPr="003E3220">
        <w:rPr>
          <w:bCs/>
          <w:lang w:val="en-US"/>
        </w:rPr>
        <w:t>);</w:t>
      </w:r>
    </w:p>
    <w:p w:rsidR="003E3220" w:rsidRPr="003E3220" w:rsidRDefault="003E3220" w:rsidP="002319B7">
      <w:pPr>
        <w:pStyle w:val="2"/>
        <w:numPr>
          <w:ilvl w:val="0"/>
          <w:numId w:val="1"/>
        </w:numPr>
        <w:tabs>
          <w:tab w:val="left" w:pos="1276"/>
        </w:tabs>
        <w:spacing w:after="0" w:line="240" w:lineRule="auto"/>
        <w:ind w:left="357" w:hanging="357"/>
        <w:jc w:val="both"/>
      </w:pPr>
      <w:r w:rsidRPr="003E3220">
        <w:t>расспрашивать собеседника и отвечать на его вопросы;</w:t>
      </w:r>
    </w:p>
    <w:p w:rsidR="003E3220" w:rsidRPr="003E3220" w:rsidRDefault="003E3220" w:rsidP="002319B7">
      <w:pPr>
        <w:pStyle w:val="2"/>
        <w:numPr>
          <w:ilvl w:val="0"/>
          <w:numId w:val="1"/>
        </w:numPr>
        <w:tabs>
          <w:tab w:val="left" w:pos="1276"/>
        </w:tabs>
        <w:spacing w:after="0" w:line="240" w:lineRule="auto"/>
        <w:ind w:left="357" w:hanging="357"/>
        <w:jc w:val="both"/>
      </w:pPr>
      <w:r w:rsidRPr="003E3220">
        <w:t>адекватно ситуации реагировать на реплику собеседника;</w:t>
      </w:r>
    </w:p>
    <w:p w:rsidR="003E3220" w:rsidRPr="003E3220" w:rsidRDefault="003E3220" w:rsidP="002319B7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</w:rPr>
      </w:pPr>
      <w:r w:rsidRPr="003E3220">
        <w:rPr>
          <w:color w:val="auto"/>
        </w:rPr>
        <w:t xml:space="preserve">выражать и аргументировать </w:t>
      </w:r>
      <w:r w:rsidRPr="003E3220">
        <w:t>свою</w:t>
      </w:r>
      <w:r w:rsidRPr="003E3220">
        <w:rPr>
          <w:color w:val="auto"/>
        </w:rPr>
        <w:t xml:space="preserve"> точку зрения; </w:t>
      </w:r>
    </w:p>
    <w:p w:rsidR="003E3220" w:rsidRPr="003E3220" w:rsidRDefault="003E3220" w:rsidP="002319B7">
      <w:pPr>
        <w:pStyle w:val="Default"/>
        <w:numPr>
          <w:ilvl w:val="0"/>
          <w:numId w:val="1"/>
        </w:numPr>
        <w:ind w:left="357" w:hanging="357"/>
        <w:jc w:val="both"/>
      </w:pPr>
      <w:r w:rsidRPr="003E3220">
        <w:rPr>
          <w:iCs/>
        </w:rPr>
        <w:t>комментировать точку зрения другого человека;</w:t>
      </w:r>
    </w:p>
    <w:p w:rsidR="003E3220" w:rsidRPr="003E3220" w:rsidRDefault="003E3220" w:rsidP="002319B7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</w:rPr>
      </w:pPr>
      <w:r w:rsidRPr="003E3220">
        <w:rPr>
          <w:color w:val="auto"/>
        </w:rPr>
        <w:t>давать оценку</w:t>
      </w:r>
      <w:r w:rsidRPr="003E3220">
        <w:t>;</w:t>
      </w:r>
      <w:r w:rsidRPr="003E3220">
        <w:rPr>
          <w:color w:val="auto"/>
        </w:rPr>
        <w:t xml:space="preserve"> </w:t>
      </w:r>
    </w:p>
    <w:p w:rsidR="003E3220" w:rsidRPr="003E3220" w:rsidRDefault="003E3220" w:rsidP="002319B7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</w:rPr>
      </w:pPr>
      <w:r w:rsidRPr="003E3220">
        <w:rPr>
          <w:color w:val="auto"/>
        </w:rPr>
        <w:t xml:space="preserve">запрашивать и обмениваться информацией; </w:t>
      </w:r>
    </w:p>
    <w:p w:rsidR="003E3220" w:rsidRPr="003E3220" w:rsidRDefault="003E3220" w:rsidP="002319B7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</w:rPr>
      </w:pPr>
      <w:r w:rsidRPr="003E3220">
        <w:rPr>
          <w:color w:val="auto"/>
        </w:rPr>
        <w:t>обращаться за разъяснениями, уточнять необходимую информацию;</w:t>
      </w:r>
    </w:p>
    <w:p w:rsidR="003E3220" w:rsidRPr="003E3220" w:rsidRDefault="003E3220" w:rsidP="002319B7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</w:rPr>
      </w:pPr>
      <w:r w:rsidRPr="003E3220">
        <w:rPr>
          <w:color w:val="auto"/>
        </w:rPr>
        <w:t>соблюдать правила речевого этикета;</w:t>
      </w:r>
    </w:p>
    <w:p w:rsidR="003E3220" w:rsidRDefault="003E3220" w:rsidP="002319B7">
      <w:pPr>
        <w:pStyle w:val="Default"/>
        <w:numPr>
          <w:ilvl w:val="0"/>
          <w:numId w:val="1"/>
        </w:numPr>
        <w:ind w:left="357" w:hanging="357"/>
        <w:jc w:val="both"/>
      </w:pPr>
      <w:r w:rsidRPr="003E3220">
        <w:rPr>
          <w:iCs/>
        </w:rPr>
        <w:t xml:space="preserve">использовать изученный </w:t>
      </w:r>
      <w:r w:rsidRPr="003E3220">
        <w:t>лексико-грамматический материал в новых ситуациях общения;</w:t>
      </w:r>
    </w:p>
    <w:p w:rsidR="003E3220" w:rsidRPr="003E3220" w:rsidRDefault="003E3220" w:rsidP="002319B7">
      <w:pPr>
        <w:pStyle w:val="Default"/>
        <w:numPr>
          <w:ilvl w:val="0"/>
          <w:numId w:val="1"/>
        </w:numPr>
        <w:ind w:left="357" w:hanging="357"/>
        <w:jc w:val="both"/>
      </w:pPr>
      <w:r w:rsidRPr="003E3220">
        <w:t xml:space="preserve">высказываться самостоятельно; </w:t>
      </w:r>
    </w:p>
    <w:p w:rsidR="003E3220" w:rsidRPr="003E3220" w:rsidRDefault="003E3220" w:rsidP="002319B7">
      <w:pPr>
        <w:pStyle w:val="a6"/>
        <w:numPr>
          <w:ilvl w:val="0"/>
          <w:numId w:val="1"/>
        </w:numPr>
        <w:ind w:left="357" w:hanging="357"/>
        <w:jc w:val="both"/>
      </w:pPr>
      <w:r w:rsidRPr="003E3220">
        <w:t>высказываться выразительно (соблюдать синтагматичность речи, логическое ударение, правильную интонацию);</w:t>
      </w:r>
    </w:p>
    <w:p w:rsidR="003E3220" w:rsidRPr="003E3220" w:rsidRDefault="003E3220" w:rsidP="002319B7">
      <w:pPr>
        <w:pStyle w:val="a6"/>
        <w:numPr>
          <w:ilvl w:val="0"/>
          <w:numId w:val="1"/>
        </w:numPr>
        <w:ind w:left="357" w:hanging="357"/>
        <w:jc w:val="both"/>
      </w:pPr>
      <w:r w:rsidRPr="003E3220">
        <w:t>высказываться экспромтом;</w:t>
      </w:r>
    </w:p>
    <w:p w:rsidR="003E3220" w:rsidRDefault="003E3220" w:rsidP="002319B7">
      <w:pPr>
        <w:pStyle w:val="a6"/>
        <w:numPr>
          <w:ilvl w:val="0"/>
          <w:numId w:val="1"/>
        </w:numPr>
        <w:ind w:left="357" w:hanging="357"/>
        <w:jc w:val="both"/>
      </w:pPr>
      <w:r w:rsidRPr="003E3220">
        <w:t>высказываться в нормальном темпе.</w:t>
      </w:r>
    </w:p>
    <w:p w:rsidR="00FA11A1" w:rsidRPr="007F685A" w:rsidRDefault="007F685A" w:rsidP="00FA11A1">
      <w:pPr>
        <w:pStyle w:val="Default"/>
        <w:jc w:val="both"/>
        <w:rPr>
          <w:b/>
          <w:i/>
          <w:color w:val="auto"/>
        </w:rPr>
      </w:pPr>
      <w:r w:rsidRPr="007F685A">
        <w:rPr>
          <w:b/>
          <w:i/>
          <w:color w:val="auto"/>
        </w:rPr>
        <w:t>Говорение, монологическая речь</w:t>
      </w:r>
    </w:p>
    <w:p w:rsidR="003E3220" w:rsidRPr="003E3220" w:rsidRDefault="003E3220" w:rsidP="002319B7">
      <w:pPr>
        <w:pStyle w:val="Default"/>
        <w:numPr>
          <w:ilvl w:val="0"/>
          <w:numId w:val="2"/>
        </w:numPr>
        <w:ind w:left="357" w:hanging="357"/>
        <w:jc w:val="both"/>
        <w:rPr>
          <w:color w:val="auto"/>
        </w:rPr>
      </w:pPr>
      <w:r w:rsidRPr="003E3220">
        <w:rPr>
          <w:color w:val="auto"/>
        </w:rPr>
        <w:t>строить высказывания с использованием основных коммуникативных типов речи (описание, повествовани</w:t>
      </w:r>
      <w:r w:rsidR="009C2167">
        <w:rPr>
          <w:color w:val="auto"/>
        </w:rPr>
        <w:t>е, рассуждение, характеристика);</w:t>
      </w:r>
    </w:p>
    <w:p w:rsidR="003E3220" w:rsidRPr="003E3220" w:rsidRDefault="003E3220" w:rsidP="002319B7">
      <w:pPr>
        <w:pStyle w:val="a6"/>
        <w:numPr>
          <w:ilvl w:val="0"/>
          <w:numId w:val="2"/>
        </w:numPr>
        <w:ind w:left="357" w:hanging="357"/>
        <w:jc w:val="both"/>
      </w:pPr>
      <w:r w:rsidRPr="003E3220"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3E3220" w:rsidRPr="003E3220" w:rsidRDefault="003E3220" w:rsidP="002319B7">
      <w:pPr>
        <w:pStyle w:val="a6"/>
        <w:numPr>
          <w:ilvl w:val="0"/>
          <w:numId w:val="2"/>
        </w:numPr>
        <w:ind w:left="357" w:hanging="357"/>
        <w:jc w:val="both"/>
      </w:pPr>
      <w:r w:rsidRPr="003E3220">
        <w:t>рассказывать о родной культуре,</w:t>
      </w:r>
    </w:p>
    <w:p w:rsidR="003E3220" w:rsidRPr="003E3220" w:rsidRDefault="003E3220" w:rsidP="002319B7">
      <w:pPr>
        <w:pStyle w:val="a6"/>
        <w:numPr>
          <w:ilvl w:val="0"/>
          <w:numId w:val="2"/>
        </w:numPr>
        <w:ind w:left="357" w:hanging="357"/>
        <w:jc w:val="both"/>
      </w:pPr>
      <w:r w:rsidRPr="003E3220">
        <w:t>делать сообщения по результатам выполнения проектной работы;</w:t>
      </w:r>
    </w:p>
    <w:p w:rsidR="00FA11A1" w:rsidRDefault="003E3220" w:rsidP="002319B7">
      <w:pPr>
        <w:pStyle w:val="a6"/>
        <w:numPr>
          <w:ilvl w:val="0"/>
          <w:numId w:val="2"/>
        </w:numPr>
        <w:ind w:left="357" w:hanging="357"/>
        <w:jc w:val="both"/>
      </w:pPr>
      <w:r w:rsidRPr="003E3220">
        <w:lastRenderedPageBreak/>
        <w:t>делать сообщения на заданную тему на основе прочитанного/ услышанного;</w:t>
      </w:r>
    </w:p>
    <w:p w:rsidR="003E3220" w:rsidRPr="00FA11A1" w:rsidRDefault="003E3220" w:rsidP="002319B7">
      <w:pPr>
        <w:pStyle w:val="a6"/>
        <w:numPr>
          <w:ilvl w:val="0"/>
          <w:numId w:val="2"/>
        </w:numPr>
        <w:ind w:left="357" w:hanging="357"/>
        <w:jc w:val="both"/>
      </w:pPr>
      <w:r w:rsidRPr="00FA11A1">
        <w:t>описывать изображение без опоры и с опорой на ключевые слова/план/вопросы;</w:t>
      </w:r>
    </w:p>
    <w:p w:rsidR="003E3220" w:rsidRPr="003E3220" w:rsidRDefault="003E3220" w:rsidP="002319B7">
      <w:pPr>
        <w:pStyle w:val="Default"/>
        <w:numPr>
          <w:ilvl w:val="0"/>
          <w:numId w:val="1"/>
        </w:numPr>
        <w:ind w:left="357" w:hanging="357"/>
        <w:jc w:val="both"/>
        <w:rPr>
          <w:iCs/>
          <w:color w:val="auto"/>
        </w:rPr>
      </w:pPr>
      <w:r w:rsidRPr="003E3220">
        <w:rPr>
          <w:iCs/>
          <w:color w:val="auto"/>
        </w:rPr>
        <w:t xml:space="preserve">сравнивать и противопоставлять информацию, </w:t>
      </w:r>
      <w:r w:rsidRPr="003E3220">
        <w:t>представленную вербально и иллюстративно;</w:t>
      </w:r>
    </w:p>
    <w:p w:rsidR="003E3220" w:rsidRPr="003E3220" w:rsidRDefault="003E3220" w:rsidP="002319B7">
      <w:pPr>
        <w:pStyle w:val="a6"/>
        <w:numPr>
          <w:ilvl w:val="0"/>
          <w:numId w:val="1"/>
        </w:numPr>
        <w:ind w:left="357" w:hanging="357"/>
        <w:jc w:val="both"/>
      </w:pPr>
      <w:r w:rsidRPr="003E3220">
        <w:t>высказываться целенаправленно, логично и связно;</w:t>
      </w:r>
    </w:p>
    <w:p w:rsidR="003E3220" w:rsidRPr="003E3220" w:rsidRDefault="003E3220" w:rsidP="002319B7">
      <w:pPr>
        <w:pStyle w:val="a6"/>
        <w:numPr>
          <w:ilvl w:val="0"/>
          <w:numId w:val="1"/>
        </w:numPr>
        <w:ind w:left="357" w:hanging="357"/>
        <w:jc w:val="both"/>
      </w:pPr>
      <w:r w:rsidRPr="003E3220">
        <w:t xml:space="preserve">высказываться самостоятельно; </w:t>
      </w:r>
    </w:p>
    <w:p w:rsidR="003E3220" w:rsidRPr="003E3220" w:rsidRDefault="003E3220" w:rsidP="002319B7">
      <w:pPr>
        <w:pStyle w:val="a6"/>
        <w:numPr>
          <w:ilvl w:val="0"/>
          <w:numId w:val="1"/>
        </w:numPr>
        <w:ind w:left="357" w:hanging="357"/>
        <w:jc w:val="both"/>
      </w:pPr>
      <w:r w:rsidRPr="003E3220">
        <w:t>высказываться выразительно;</w:t>
      </w:r>
    </w:p>
    <w:p w:rsidR="003E3220" w:rsidRPr="003E3220" w:rsidRDefault="003E3220" w:rsidP="002319B7">
      <w:pPr>
        <w:pStyle w:val="a6"/>
        <w:numPr>
          <w:ilvl w:val="0"/>
          <w:numId w:val="1"/>
        </w:numPr>
        <w:ind w:left="357" w:hanging="357"/>
        <w:jc w:val="both"/>
      </w:pPr>
      <w:r w:rsidRPr="003E3220">
        <w:t>высказываться экспромтом;</w:t>
      </w:r>
    </w:p>
    <w:p w:rsidR="003E3220" w:rsidRPr="003E3220" w:rsidRDefault="003E3220" w:rsidP="002319B7">
      <w:pPr>
        <w:pStyle w:val="a6"/>
        <w:numPr>
          <w:ilvl w:val="0"/>
          <w:numId w:val="1"/>
        </w:numPr>
        <w:ind w:left="357" w:hanging="357"/>
        <w:jc w:val="both"/>
      </w:pPr>
      <w:r w:rsidRPr="003E3220">
        <w:t>высказываться в нормальном темпе.</w:t>
      </w:r>
    </w:p>
    <w:p w:rsidR="00FA11A1" w:rsidRPr="00FA11A1" w:rsidRDefault="00FA11A1" w:rsidP="00FA11A1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FA11A1">
        <w:rPr>
          <w:rFonts w:ascii="Times New Roman" w:hAnsi="Times New Roman"/>
          <w:b/>
          <w:i/>
          <w:sz w:val="24"/>
          <w:szCs w:val="24"/>
        </w:rPr>
        <w:t>Аудирование</w:t>
      </w:r>
    </w:p>
    <w:p w:rsidR="00FA11A1" w:rsidRPr="00FA11A1" w:rsidRDefault="00FA11A1" w:rsidP="002319B7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11A1">
        <w:rPr>
          <w:rFonts w:ascii="Times New Roman" w:hAnsi="Times New Roman"/>
          <w:sz w:val="24"/>
          <w:szCs w:val="24"/>
        </w:rPr>
        <w:t>воспринимать на слух и понимать речь учителя и одноклассников;</w:t>
      </w:r>
    </w:p>
    <w:p w:rsidR="00FA11A1" w:rsidRDefault="00FA11A1" w:rsidP="002319B7">
      <w:pPr>
        <w:numPr>
          <w:ilvl w:val="0"/>
          <w:numId w:val="3"/>
        </w:numPr>
        <w:tabs>
          <w:tab w:val="clear" w:pos="340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11A1">
        <w:rPr>
          <w:rFonts w:ascii="Times New Roman" w:hAnsi="Times New Roman"/>
          <w:sz w:val="24"/>
          <w:szCs w:val="24"/>
        </w:rPr>
        <w:t>воспринимать на слух тексты/сообщения, построенные на изученном речевом материале, с целью понимания основного содержания:</w:t>
      </w:r>
    </w:p>
    <w:p w:rsidR="00FA11A1" w:rsidRDefault="00FA11A1" w:rsidP="002319B7">
      <w:pPr>
        <w:numPr>
          <w:ilvl w:val="0"/>
          <w:numId w:val="3"/>
        </w:numPr>
        <w:tabs>
          <w:tab w:val="clear" w:pos="340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11A1">
        <w:rPr>
          <w:rFonts w:ascii="Times New Roman" w:hAnsi="Times New Roman"/>
          <w:sz w:val="24"/>
          <w:szCs w:val="24"/>
        </w:rPr>
        <w:t>выделять главную информацию, не обращая внимания на второстепенную;</w:t>
      </w:r>
    </w:p>
    <w:p w:rsidR="00FA11A1" w:rsidRDefault="00FA11A1" w:rsidP="002319B7">
      <w:pPr>
        <w:numPr>
          <w:ilvl w:val="0"/>
          <w:numId w:val="3"/>
        </w:numPr>
        <w:tabs>
          <w:tab w:val="clear" w:pos="340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11A1">
        <w:rPr>
          <w:rFonts w:ascii="Times New Roman" w:hAnsi="Times New Roman"/>
          <w:sz w:val="24"/>
          <w:szCs w:val="24"/>
        </w:rPr>
        <w:t>определять основную тему звучащего текста;</w:t>
      </w:r>
    </w:p>
    <w:p w:rsidR="00FA11A1" w:rsidRDefault="00FA11A1" w:rsidP="002319B7">
      <w:pPr>
        <w:numPr>
          <w:ilvl w:val="0"/>
          <w:numId w:val="3"/>
        </w:numPr>
        <w:tabs>
          <w:tab w:val="clear" w:pos="340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11A1">
        <w:rPr>
          <w:rFonts w:ascii="Times New Roman" w:hAnsi="Times New Roman"/>
          <w:sz w:val="24"/>
          <w:szCs w:val="24"/>
        </w:rPr>
        <w:t>понимать основную информацию текста на уровне значения (отвечают на вопросы: кто? что? где? и т. д.);</w:t>
      </w:r>
    </w:p>
    <w:p w:rsidR="00FA11A1" w:rsidRDefault="00FA11A1" w:rsidP="002319B7">
      <w:pPr>
        <w:numPr>
          <w:ilvl w:val="0"/>
          <w:numId w:val="3"/>
        </w:numPr>
        <w:tabs>
          <w:tab w:val="clear" w:pos="340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11A1">
        <w:rPr>
          <w:rFonts w:ascii="Times New Roman" w:hAnsi="Times New Roman"/>
          <w:sz w:val="24"/>
          <w:szCs w:val="24"/>
        </w:rPr>
        <w:t>не обращать внимания на незнакомые слова, не мешающие понять основное содержание текста;</w:t>
      </w:r>
    </w:p>
    <w:p w:rsidR="00FA11A1" w:rsidRPr="00FA11A1" w:rsidRDefault="00FA11A1" w:rsidP="002319B7">
      <w:pPr>
        <w:numPr>
          <w:ilvl w:val="0"/>
          <w:numId w:val="3"/>
        </w:numPr>
        <w:tabs>
          <w:tab w:val="clear" w:pos="340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11A1">
        <w:rPr>
          <w:rFonts w:ascii="Times New Roman" w:hAnsi="Times New Roman"/>
          <w:sz w:val="24"/>
          <w:szCs w:val="24"/>
        </w:rPr>
        <w:t>прогнозировать содержание аудиотекста по вербальным опорам (ключевым словам и т. д.) и невербальным опорам (иллюстрациям);</w:t>
      </w:r>
    </w:p>
    <w:p w:rsidR="00FA11A1" w:rsidRDefault="00FA11A1" w:rsidP="002319B7">
      <w:pPr>
        <w:numPr>
          <w:ilvl w:val="0"/>
          <w:numId w:val="3"/>
        </w:numPr>
        <w:tabs>
          <w:tab w:val="clear" w:pos="340"/>
          <w:tab w:val="num" w:pos="-567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11A1">
        <w:rPr>
          <w:rFonts w:ascii="Times New Roman" w:hAnsi="Times New Roman"/>
          <w:sz w:val="24"/>
          <w:szCs w:val="24"/>
        </w:rPr>
        <w:t>воспринимать на слух тексты/сообщения, построенные на изученном речевом материале, с целью извлечения конкретной/нужной информации:</w:t>
      </w:r>
    </w:p>
    <w:p w:rsidR="00FA11A1" w:rsidRPr="00FA11A1" w:rsidRDefault="00FA11A1" w:rsidP="00FA11A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A11A1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FA11A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FA11A1">
        <w:t>читать вслух</w:t>
      </w:r>
      <w:r w:rsidRPr="00FA11A1">
        <w:rPr>
          <w:u w:val="single"/>
        </w:rPr>
        <w:t xml:space="preserve"> </w:t>
      </w:r>
      <w:r w:rsidRPr="00FA11A1">
        <w:t>с правильной интонацией и адекватным произношением простые аутентичные тексты:</w:t>
      </w:r>
    </w:p>
    <w:p w:rsidR="00FA11A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FA11A1">
        <w:t>читать слова по правилам с соответствующим словесным ударением;</w:t>
      </w:r>
    </w:p>
    <w:p w:rsidR="00FA11A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FA11A1">
        <w:t>читать с соблюдением правильного фразового и логического ударения;</w:t>
      </w:r>
    </w:p>
    <w:p w:rsidR="00FA11A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FA11A1">
        <w:t>читать с соблюдением правильного ритмико-интонационного оформления основных коммуникативных типов предложений;</w:t>
      </w:r>
    </w:p>
    <w:p w:rsidR="00FA11A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FA11A1">
        <w:t>читать по транскрипции любое незнакомое слово;</w:t>
      </w:r>
    </w:p>
    <w:p w:rsidR="00FA11A1" w:rsidRPr="00FA11A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FA11A1">
        <w:rPr>
          <w:bCs/>
        </w:rPr>
        <w:t>читать со скоростью, обеспечивающей понимание читаемого текста;</w:t>
      </w:r>
    </w:p>
    <w:p w:rsidR="00FA11A1" w:rsidRPr="00FA11A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FA11A1">
        <w:t xml:space="preserve">читать про себя </w:t>
      </w:r>
      <w:r w:rsidRPr="00FA11A1">
        <w:rPr>
          <w:bCs/>
        </w:rPr>
        <w:t xml:space="preserve">с различной глубиной и точностью проникновения в содержание простые </w:t>
      </w:r>
      <w:r w:rsidRPr="00FA11A1">
        <w:t xml:space="preserve">аутентичные тексты </w:t>
      </w:r>
      <w:r w:rsidRPr="00FA11A1">
        <w:rPr>
          <w:bCs/>
        </w:rPr>
        <w:t>разных стилей (</w:t>
      </w:r>
      <w:r w:rsidRPr="00FA11A1">
        <w:rPr>
          <w:lang w:bidi="en-US"/>
        </w:rPr>
        <w:t xml:space="preserve">научно-популярные, публицистические, художественные, прагматические) </w:t>
      </w:r>
      <w:r w:rsidRPr="00FA11A1">
        <w:rPr>
          <w:bCs/>
        </w:rPr>
        <w:t xml:space="preserve">и разных типов: </w:t>
      </w:r>
    </w:p>
    <w:p w:rsidR="00FA11A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FA11A1">
        <w:t>автобиографические и биографические очерки;</w:t>
      </w:r>
    </w:p>
    <w:p w:rsidR="00FA11A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FA11A1">
        <w:t>научно-популярные статьи из газет и журналов;</w:t>
      </w:r>
    </w:p>
    <w:p w:rsidR="00FA11A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FA11A1">
        <w:t>публицистические репортажи, очерки, рассказы, интервью;</w:t>
      </w:r>
    </w:p>
    <w:p w:rsidR="00FA11A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FA11A1">
        <w:t>дневниковые записи;</w:t>
      </w:r>
    </w:p>
    <w:p w:rsidR="00FA11A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FA11A1">
        <w:t>короткие фабульные рассказы;</w:t>
      </w:r>
    </w:p>
    <w:p w:rsidR="00FA11A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FA11A1">
        <w:t>тексты рекламного характера;</w:t>
      </w:r>
    </w:p>
    <w:p w:rsidR="00FA11A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FA11A1">
        <w:t>отрывки из художественных произведений (повестей, рассказов, пьес)</w:t>
      </w:r>
      <w:r w:rsidR="00535041">
        <w:t>;</w:t>
      </w:r>
    </w:p>
    <w:p w:rsidR="0053504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FA11A1">
        <w:t>письма различного характера (личные, деловые, официальные);</w:t>
      </w:r>
    </w:p>
    <w:p w:rsidR="0053504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535041">
        <w:t>письменно зафиксированные высказывания носителей языка;</w:t>
      </w:r>
    </w:p>
    <w:p w:rsidR="0053504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535041">
        <w:t>поэтические тексты (стихи);</w:t>
      </w:r>
    </w:p>
    <w:p w:rsidR="0053504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535041">
        <w:t>путеводители, информационные статьи для туристов;</w:t>
      </w:r>
    </w:p>
    <w:p w:rsidR="0053504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535041">
        <w:t>словарные, энциклопедические статьи и другие справочные материалы;</w:t>
      </w:r>
    </w:p>
    <w:p w:rsidR="00FA11A1" w:rsidRPr="00535041" w:rsidRDefault="00FA11A1" w:rsidP="002319B7">
      <w:pPr>
        <w:pStyle w:val="a6"/>
        <w:numPr>
          <w:ilvl w:val="0"/>
          <w:numId w:val="7"/>
        </w:numPr>
        <w:tabs>
          <w:tab w:val="clear" w:pos="720"/>
          <w:tab w:val="num" w:pos="540"/>
          <w:tab w:val="left" w:pos="1134"/>
        </w:tabs>
        <w:ind w:left="357" w:hanging="357"/>
        <w:jc w:val="both"/>
      </w:pPr>
      <w:r w:rsidRPr="00535041">
        <w:t>инструкции разного характера;</w:t>
      </w:r>
    </w:p>
    <w:p w:rsidR="00535041" w:rsidRDefault="00FA11A1" w:rsidP="002319B7">
      <w:pPr>
        <w:pStyle w:val="a6"/>
        <w:numPr>
          <w:ilvl w:val="0"/>
          <w:numId w:val="6"/>
        </w:numPr>
        <w:tabs>
          <w:tab w:val="left" w:pos="1134"/>
        </w:tabs>
        <w:ind w:left="357" w:hanging="357"/>
        <w:jc w:val="both"/>
      </w:pPr>
      <w:r w:rsidRPr="00FA11A1">
        <w:t>читать с целью понимания основного содержания:</w:t>
      </w:r>
    </w:p>
    <w:p w:rsidR="00535041" w:rsidRDefault="00FA11A1" w:rsidP="002319B7">
      <w:pPr>
        <w:pStyle w:val="a6"/>
        <w:numPr>
          <w:ilvl w:val="0"/>
          <w:numId w:val="6"/>
        </w:numPr>
        <w:tabs>
          <w:tab w:val="left" w:pos="1134"/>
        </w:tabs>
        <w:ind w:left="357" w:hanging="357"/>
        <w:jc w:val="both"/>
      </w:pPr>
      <w:r w:rsidRPr="00535041">
        <w:t>игнорировать незнакомые слова, не мешающие пониманию основного содержания текста;</w:t>
      </w:r>
    </w:p>
    <w:p w:rsidR="00535041" w:rsidRDefault="00FA11A1" w:rsidP="002319B7">
      <w:pPr>
        <w:pStyle w:val="a6"/>
        <w:numPr>
          <w:ilvl w:val="0"/>
          <w:numId w:val="6"/>
        </w:numPr>
        <w:tabs>
          <w:tab w:val="left" w:pos="1134"/>
        </w:tabs>
        <w:ind w:left="357" w:hanging="357"/>
        <w:jc w:val="both"/>
      </w:pPr>
      <w:r w:rsidRPr="00535041">
        <w:lastRenderedPageBreak/>
        <w:t xml:space="preserve">прогнозировать содержание текста по вербальным опорам (ключевым словам, заголовкам) и невербальным опорам (иллюстрациям); </w:t>
      </w:r>
    </w:p>
    <w:p w:rsidR="00535041" w:rsidRDefault="00FA11A1" w:rsidP="002319B7">
      <w:pPr>
        <w:pStyle w:val="a6"/>
        <w:numPr>
          <w:ilvl w:val="0"/>
          <w:numId w:val="6"/>
        </w:numPr>
        <w:tabs>
          <w:tab w:val="left" w:pos="1134"/>
        </w:tabs>
        <w:ind w:left="357" w:hanging="357"/>
        <w:jc w:val="both"/>
      </w:pPr>
      <w:r w:rsidRPr="00535041">
        <w:t>предвосхищать элементы знакомых грамматических структур;</w:t>
      </w:r>
    </w:p>
    <w:p w:rsidR="00535041" w:rsidRPr="00535041" w:rsidRDefault="00FA11A1" w:rsidP="002319B7">
      <w:pPr>
        <w:pStyle w:val="a6"/>
        <w:numPr>
          <w:ilvl w:val="0"/>
          <w:numId w:val="6"/>
        </w:numPr>
        <w:tabs>
          <w:tab w:val="left" w:pos="1134"/>
        </w:tabs>
        <w:ind w:left="357" w:hanging="357"/>
        <w:jc w:val="both"/>
      </w:pPr>
      <w:r w:rsidRPr="00535041">
        <w:rPr>
          <w:bCs/>
        </w:rPr>
        <w:t>предвосхищать содержание внутри текста;</w:t>
      </w:r>
    </w:p>
    <w:p w:rsidR="00535041" w:rsidRDefault="00FA11A1" w:rsidP="002319B7">
      <w:pPr>
        <w:pStyle w:val="a6"/>
        <w:numPr>
          <w:ilvl w:val="0"/>
          <w:numId w:val="6"/>
        </w:numPr>
        <w:tabs>
          <w:tab w:val="left" w:pos="1134"/>
        </w:tabs>
        <w:ind w:left="357" w:hanging="357"/>
        <w:jc w:val="both"/>
      </w:pPr>
      <w:r w:rsidRPr="00535041">
        <w:t>отделять главную информацию от второстепенной;</w:t>
      </w:r>
    </w:p>
    <w:p w:rsidR="00FA11A1" w:rsidRPr="00535041" w:rsidRDefault="00FA11A1" w:rsidP="002319B7">
      <w:pPr>
        <w:pStyle w:val="a6"/>
        <w:numPr>
          <w:ilvl w:val="0"/>
          <w:numId w:val="6"/>
        </w:numPr>
        <w:tabs>
          <w:tab w:val="left" w:pos="1134"/>
        </w:tabs>
        <w:ind w:left="357" w:hanging="357"/>
        <w:jc w:val="both"/>
      </w:pPr>
      <w:r w:rsidRPr="00535041">
        <w:t>распознавать стили и типы текстов;</w:t>
      </w:r>
    </w:p>
    <w:p w:rsidR="00535041" w:rsidRDefault="00FA11A1" w:rsidP="002319B7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11A1">
        <w:rPr>
          <w:rFonts w:ascii="Times New Roman" w:hAnsi="Times New Roman"/>
          <w:sz w:val="24"/>
          <w:szCs w:val="24"/>
        </w:rPr>
        <w:t>читать с целью извлечения конкретной (запрашиваемой или интересующей) информации:</w:t>
      </w:r>
    </w:p>
    <w:p w:rsidR="00FA11A1" w:rsidRPr="00535041" w:rsidRDefault="00FA11A1" w:rsidP="002319B7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5041">
        <w:rPr>
          <w:rFonts w:ascii="Times New Roman" w:hAnsi="Times New Roman"/>
          <w:sz w:val="24"/>
          <w:szCs w:val="24"/>
        </w:rPr>
        <w:t>использовать соответствующие ориентиры (заглавные буквы, цифры, даты и т. п.) для поиска запрашиваемой или интересующей информации;</w:t>
      </w:r>
    </w:p>
    <w:p w:rsidR="00535041" w:rsidRDefault="00FA11A1" w:rsidP="002319B7">
      <w:pPr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FA11A1">
        <w:rPr>
          <w:rFonts w:ascii="Times New Roman" w:hAnsi="Times New Roman"/>
          <w:sz w:val="24"/>
          <w:szCs w:val="24"/>
        </w:rPr>
        <w:t xml:space="preserve">читать с целью полного понимания содержания на уровне значения: </w:t>
      </w:r>
    </w:p>
    <w:p w:rsidR="00535041" w:rsidRDefault="00FA11A1" w:rsidP="002319B7">
      <w:pPr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535041">
        <w:rPr>
          <w:rFonts w:ascii="Times New Roman" w:hAnsi="Times New Roman"/>
          <w:sz w:val="24"/>
          <w:szCs w:val="24"/>
        </w:rPr>
        <w:t xml:space="preserve">догадываться о значении незнакомых слов по знакомым словообразовательным элементам (приставки, суффиксы, составляющие элементы сложных слов), по аналогии с родным языком, конверсии, по наличию смысловых связей в контексте (синонимам, антонимам, контрастным словам, объяснениям, примерам) и иллюстративной наглядности; </w:t>
      </w:r>
    </w:p>
    <w:p w:rsidR="00535041" w:rsidRDefault="00FA11A1" w:rsidP="002319B7">
      <w:pPr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535041">
        <w:rPr>
          <w:rFonts w:ascii="Times New Roman" w:hAnsi="Times New Roman"/>
          <w:sz w:val="24"/>
          <w:szCs w:val="24"/>
        </w:rPr>
        <w:t>п</w:t>
      </w:r>
      <w:r w:rsidRPr="00535041">
        <w:rPr>
          <w:rFonts w:ascii="Times New Roman" w:hAnsi="Times New Roman"/>
          <w:bCs/>
          <w:sz w:val="24"/>
          <w:szCs w:val="24"/>
        </w:rPr>
        <w:t xml:space="preserve">онимать значение </w:t>
      </w:r>
      <w:r w:rsidRPr="00535041">
        <w:rPr>
          <w:rFonts w:ascii="Times New Roman" w:hAnsi="Times New Roman"/>
          <w:sz w:val="24"/>
          <w:szCs w:val="24"/>
        </w:rPr>
        <w:t>и взаимоотношения между членами простых предложений (отвечать на вопросы кто, что, где, когда, почему, и т.д.);</w:t>
      </w:r>
    </w:p>
    <w:p w:rsidR="00FA11A1" w:rsidRPr="00535041" w:rsidRDefault="00FA11A1" w:rsidP="002319B7">
      <w:pPr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535041">
        <w:rPr>
          <w:rFonts w:ascii="Times New Roman" w:hAnsi="Times New Roman"/>
          <w:sz w:val="24"/>
          <w:szCs w:val="24"/>
        </w:rPr>
        <w:t xml:space="preserve">понимать внутреннюю организацию текста и </w:t>
      </w:r>
      <w:r w:rsidRPr="00535041">
        <w:rPr>
          <w:rFonts w:ascii="Times New Roman" w:hAnsi="Times New Roman"/>
          <w:sz w:val="24"/>
          <w:szCs w:val="24"/>
          <w:u w:val="single"/>
        </w:rPr>
        <w:t>определять</w:t>
      </w:r>
      <w:r w:rsidRPr="00535041">
        <w:rPr>
          <w:rFonts w:ascii="Times New Roman" w:hAnsi="Times New Roman"/>
          <w:sz w:val="24"/>
          <w:szCs w:val="24"/>
        </w:rPr>
        <w:t xml:space="preserve">: </w:t>
      </w:r>
    </w:p>
    <w:p w:rsidR="00FA11A1" w:rsidRPr="00FA11A1" w:rsidRDefault="00FA11A1" w:rsidP="002319B7">
      <w:pPr>
        <w:pStyle w:val="a6"/>
        <w:numPr>
          <w:ilvl w:val="0"/>
          <w:numId w:val="4"/>
        </w:numPr>
        <w:tabs>
          <w:tab w:val="left" w:pos="1134"/>
        </w:tabs>
        <w:ind w:left="357" w:hanging="357"/>
        <w:jc w:val="both"/>
      </w:pPr>
      <w:r w:rsidRPr="00FA11A1">
        <w:t>главное предложение в абзаце (тексте) и предложения, подчинённые главному предложению;</w:t>
      </w:r>
    </w:p>
    <w:p w:rsidR="00FA11A1" w:rsidRPr="00FA11A1" w:rsidRDefault="00FA11A1" w:rsidP="002319B7">
      <w:pPr>
        <w:pStyle w:val="a6"/>
        <w:numPr>
          <w:ilvl w:val="0"/>
          <w:numId w:val="4"/>
        </w:numPr>
        <w:tabs>
          <w:tab w:val="left" w:pos="1134"/>
        </w:tabs>
        <w:ind w:left="357" w:hanging="357"/>
        <w:jc w:val="both"/>
      </w:pPr>
      <w:r w:rsidRPr="00FA11A1">
        <w:t xml:space="preserve">хронологический/логический порядок событий/действий в тексте; </w:t>
      </w:r>
    </w:p>
    <w:p w:rsidR="00535041" w:rsidRDefault="00FA11A1" w:rsidP="002319B7">
      <w:pPr>
        <w:pStyle w:val="a6"/>
        <w:numPr>
          <w:ilvl w:val="0"/>
          <w:numId w:val="4"/>
        </w:numPr>
        <w:tabs>
          <w:tab w:val="left" w:pos="1134"/>
        </w:tabs>
        <w:ind w:left="357" w:hanging="357"/>
        <w:jc w:val="both"/>
      </w:pPr>
      <w:r w:rsidRPr="00FA11A1">
        <w:t xml:space="preserve">причинно-следственные и другие смысловые связи текста с помощью лексических и грамматических средств; </w:t>
      </w:r>
    </w:p>
    <w:p w:rsidR="00535041" w:rsidRDefault="00FA11A1" w:rsidP="002319B7">
      <w:pPr>
        <w:pStyle w:val="a6"/>
        <w:numPr>
          <w:ilvl w:val="0"/>
          <w:numId w:val="4"/>
        </w:numPr>
        <w:tabs>
          <w:tab w:val="left" w:pos="1134"/>
        </w:tabs>
        <w:ind w:left="357" w:hanging="357"/>
        <w:jc w:val="both"/>
      </w:pPr>
      <w:r w:rsidRPr="00535041">
        <w:t>делать выборочный перевод с английского языка на русский;</w:t>
      </w:r>
    </w:p>
    <w:p w:rsidR="00535041" w:rsidRDefault="00FA11A1" w:rsidP="002319B7">
      <w:pPr>
        <w:pStyle w:val="a6"/>
        <w:numPr>
          <w:ilvl w:val="0"/>
          <w:numId w:val="4"/>
        </w:numPr>
        <w:tabs>
          <w:tab w:val="left" w:pos="1134"/>
        </w:tabs>
        <w:ind w:left="357" w:hanging="357"/>
        <w:jc w:val="both"/>
      </w:pPr>
      <w:r w:rsidRPr="00535041">
        <w:t>пользоваться справочными материалами (англо-русским словарём, лингвострановедческим справочником, грамматическим справочником);</w:t>
      </w:r>
    </w:p>
    <w:p w:rsidR="00535041" w:rsidRDefault="00FA11A1" w:rsidP="002319B7">
      <w:pPr>
        <w:pStyle w:val="a6"/>
        <w:numPr>
          <w:ilvl w:val="0"/>
          <w:numId w:val="4"/>
        </w:numPr>
        <w:tabs>
          <w:tab w:val="left" w:pos="1134"/>
        </w:tabs>
        <w:ind w:left="357" w:hanging="357"/>
        <w:jc w:val="both"/>
      </w:pPr>
      <w:r w:rsidRPr="00535041">
        <w:t>распознавать знакомые лексические единицы и грамматические структуры и соотносить со значением;</w:t>
      </w:r>
    </w:p>
    <w:p w:rsidR="00FA11A1" w:rsidRPr="00535041" w:rsidRDefault="00FA11A1" w:rsidP="002319B7">
      <w:pPr>
        <w:pStyle w:val="a6"/>
        <w:numPr>
          <w:ilvl w:val="0"/>
          <w:numId w:val="4"/>
        </w:numPr>
        <w:tabs>
          <w:tab w:val="left" w:pos="1134"/>
        </w:tabs>
        <w:ind w:left="357" w:hanging="357"/>
        <w:jc w:val="both"/>
      </w:pPr>
      <w:r w:rsidRPr="00535041">
        <w:t>распознавать в тексте и определять значения некоторых лексических единиц в британском и американском вариантах английского языка;</w:t>
      </w:r>
    </w:p>
    <w:p w:rsidR="00535041" w:rsidRPr="00535041" w:rsidRDefault="00FA11A1" w:rsidP="002319B7">
      <w:pPr>
        <w:pStyle w:val="a6"/>
        <w:numPr>
          <w:ilvl w:val="0"/>
          <w:numId w:val="8"/>
        </w:numPr>
        <w:tabs>
          <w:tab w:val="left" w:pos="1134"/>
        </w:tabs>
        <w:ind w:left="357" w:hanging="357"/>
        <w:jc w:val="both"/>
      </w:pPr>
      <w:r w:rsidRPr="00FA11A1">
        <w:t xml:space="preserve">читать с целью полного понимания </w:t>
      </w:r>
      <w:r w:rsidR="00535041" w:rsidRPr="00535041">
        <w:rPr>
          <w:bCs/>
        </w:rPr>
        <w:t>на уровне смысла</w:t>
      </w:r>
      <w:r w:rsidR="00535041">
        <w:rPr>
          <w:bCs/>
        </w:rPr>
        <w:t>;</w:t>
      </w:r>
    </w:p>
    <w:p w:rsidR="00FA11A1" w:rsidRPr="00535041" w:rsidRDefault="00FA11A1" w:rsidP="002319B7">
      <w:pPr>
        <w:pStyle w:val="a6"/>
        <w:numPr>
          <w:ilvl w:val="0"/>
          <w:numId w:val="8"/>
        </w:numPr>
        <w:tabs>
          <w:tab w:val="left" w:pos="1134"/>
        </w:tabs>
        <w:ind w:left="357" w:hanging="357"/>
        <w:jc w:val="both"/>
      </w:pPr>
      <w:r w:rsidRPr="00535041">
        <w:t>отличать факты от мнений;</w:t>
      </w:r>
    </w:p>
    <w:p w:rsidR="00FA11A1" w:rsidRPr="00535041" w:rsidRDefault="00FA11A1" w:rsidP="002319B7">
      <w:pPr>
        <w:pStyle w:val="a6"/>
        <w:numPr>
          <w:ilvl w:val="0"/>
          <w:numId w:val="8"/>
        </w:numPr>
        <w:tabs>
          <w:tab w:val="left" w:pos="1134"/>
        </w:tabs>
        <w:ind w:left="357" w:hanging="357"/>
        <w:jc w:val="both"/>
      </w:pPr>
      <w:r w:rsidRPr="00535041">
        <w:t xml:space="preserve">определять основную идею/мысль текста; </w:t>
      </w:r>
    </w:p>
    <w:p w:rsidR="00FA11A1" w:rsidRPr="00535041" w:rsidRDefault="00FA11A1" w:rsidP="002319B7">
      <w:pPr>
        <w:pStyle w:val="a6"/>
        <w:numPr>
          <w:ilvl w:val="0"/>
          <w:numId w:val="8"/>
        </w:numPr>
        <w:tabs>
          <w:tab w:val="left" w:pos="1134"/>
        </w:tabs>
        <w:ind w:left="357" w:hanging="357"/>
        <w:jc w:val="both"/>
        <w:rPr>
          <w:bCs/>
          <w:i/>
        </w:rPr>
      </w:pPr>
      <w:r w:rsidRPr="00535041">
        <w:rPr>
          <w:bCs/>
        </w:rPr>
        <w:t xml:space="preserve">определять причинно-следственные связи, </w:t>
      </w:r>
    </w:p>
    <w:p w:rsidR="00FA11A1" w:rsidRPr="00535041" w:rsidRDefault="00535041" w:rsidP="002319B7">
      <w:pPr>
        <w:pStyle w:val="a6"/>
        <w:numPr>
          <w:ilvl w:val="0"/>
          <w:numId w:val="8"/>
        </w:numPr>
        <w:tabs>
          <w:tab w:val="left" w:pos="1134"/>
        </w:tabs>
        <w:ind w:left="357" w:hanging="357"/>
        <w:jc w:val="both"/>
      </w:pPr>
      <w:r>
        <w:t xml:space="preserve">интерпретировать информацию, </w:t>
      </w:r>
      <w:r w:rsidR="00FA11A1" w:rsidRPr="00535041">
        <w:t>представленную в графиках, таблицах, иллюстрациях и т. д.;</w:t>
      </w:r>
    </w:p>
    <w:p w:rsidR="00535041" w:rsidRPr="00535041" w:rsidRDefault="00535041" w:rsidP="005350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5041">
        <w:rPr>
          <w:rFonts w:ascii="Times New Roman" w:hAnsi="Times New Roman"/>
          <w:b/>
          <w:i/>
          <w:sz w:val="24"/>
          <w:szCs w:val="24"/>
        </w:rPr>
        <w:t>Письмо</w:t>
      </w:r>
    </w:p>
    <w:p w:rsidR="00535041" w:rsidRPr="00535041" w:rsidRDefault="00535041" w:rsidP="002319B7">
      <w:pPr>
        <w:pStyle w:val="a6"/>
        <w:numPr>
          <w:ilvl w:val="0"/>
          <w:numId w:val="8"/>
        </w:numPr>
        <w:shd w:val="clear" w:color="auto" w:fill="FFFFFF"/>
        <w:ind w:left="357" w:hanging="357"/>
        <w:jc w:val="both"/>
      </w:pPr>
      <w:r w:rsidRPr="00535041">
        <w:t>писать простые связные тексты по изученной тематике;</w:t>
      </w:r>
    </w:p>
    <w:p w:rsidR="00535041" w:rsidRPr="00535041" w:rsidRDefault="00535041" w:rsidP="002319B7">
      <w:pPr>
        <w:pStyle w:val="a6"/>
        <w:numPr>
          <w:ilvl w:val="0"/>
          <w:numId w:val="8"/>
        </w:numPr>
        <w:shd w:val="clear" w:color="auto" w:fill="FFFFFF"/>
        <w:ind w:left="357" w:hanging="357"/>
        <w:jc w:val="both"/>
      </w:pPr>
      <w:r w:rsidRPr="00535041">
        <w:t>описывать явления, события, излагать факты, выражая свои суждения, мнения и чувства;</w:t>
      </w:r>
    </w:p>
    <w:p w:rsidR="00535041" w:rsidRPr="00535041" w:rsidRDefault="00535041" w:rsidP="002319B7">
      <w:pPr>
        <w:pStyle w:val="a6"/>
        <w:numPr>
          <w:ilvl w:val="0"/>
          <w:numId w:val="8"/>
        </w:numPr>
        <w:shd w:val="clear" w:color="auto" w:fill="FFFFFF"/>
        <w:ind w:left="357" w:hanging="357"/>
        <w:jc w:val="both"/>
      </w:pPr>
      <w:r w:rsidRPr="00535041">
        <w:t>выполнять письменные проекты (индивидуально и в группе) по тематике общения, кратко излагать результаты проектной деятельности;</w:t>
      </w:r>
    </w:p>
    <w:p w:rsidR="00535041" w:rsidRPr="00535041" w:rsidRDefault="00535041" w:rsidP="002319B7">
      <w:pPr>
        <w:pStyle w:val="a6"/>
        <w:numPr>
          <w:ilvl w:val="0"/>
          <w:numId w:val="8"/>
        </w:numPr>
        <w:shd w:val="clear" w:color="auto" w:fill="FFFFFF"/>
        <w:ind w:left="357" w:hanging="357"/>
        <w:jc w:val="both"/>
      </w:pPr>
      <w:r w:rsidRPr="00535041">
        <w:t>кратко излагать прочитанные или услышанные тексты;</w:t>
      </w:r>
    </w:p>
    <w:p w:rsidR="00535041" w:rsidRPr="00535041" w:rsidRDefault="00535041" w:rsidP="002319B7">
      <w:pPr>
        <w:pStyle w:val="a6"/>
        <w:numPr>
          <w:ilvl w:val="0"/>
          <w:numId w:val="8"/>
        </w:numPr>
        <w:shd w:val="clear" w:color="auto" w:fill="FFFFFF"/>
        <w:ind w:left="357" w:hanging="357"/>
        <w:jc w:val="both"/>
      </w:pPr>
      <w:r w:rsidRPr="00535041">
        <w:t>составлять план, тезисы устного или письменного сообщения;</w:t>
      </w:r>
    </w:p>
    <w:p w:rsidR="00535041" w:rsidRPr="00535041" w:rsidRDefault="00535041" w:rsidP="002319B7">
      <w:pPr>
        <w:pStyle w:val="a6"/>
        <w:numPr>
          <w:ilvl w:val="0"/>
          <w:numId w:val="8"/>
        </w:numPr>
        <w:shd w:val="clear" w:color="auto" w:fill="FFFFFF"/>
        <w:ind w:left="357" w:hanging="357"/>
        <w:jc w:val="both"/>
      </w:pPr>
      <w:r w:rsidRPr="00535041">
        <w:t>сокращать исходный текст, убирая второстепенные детали;</w:t>
      </w:r>
    </w:p>
    <w:p w:rsidR="00535041" w:rsidRPr="00535041" w:rsidRDefault="00535041" w:rsidP="002319B7">
      <w:pPr>
        <w:pStyle w:val="a6"/>
        <w:numPr>
          <w:ilvl w:val="0"/>
          <w:numId w:val="8"/>
        </w:numPr>
        <w:shd w:val="clear" w:color="auto" w:fill="FFFFFF"/>
        <w:ind w:left="357" w:hanging="357"/>
        <w:jc w:val="both"/>
      </w:pPr>
      <w:r w:rsidRPr="00535041">
        <w:t>использовать адекватный стиль изложения (формальный/неформальный);</w:t>
      </w:r>
    </w:p>
    <w:p w:rsidR="00535041" w:rsidRPr="00535041" w:rsidRDefault="00535041" w:rsidP="002319B7">
      <w:pPr>
        <w:pStyle w:val="a6"/>
        <w:numPr>
          <w:ilvl w:val="0"/>
          <w:numId w:val="8"/>
        </w:numPr>
        <w:shd w:val="clear" w:color="auto" w:fill="FFFFFF"/>
        <w:ind w:left="357" w:hanging="357"/>
        <w:jc w:val="both"/>
      </w:pPr>
      <w:r w:rsidRPr="00535041">
        <w:t>писать тексты следующих функциональных типов:</w:t>
      </w:r>
    </w:p>
    <w:p w:rsidR="00535041" w:rsidRPr="00535041" w:rsidRDefault="00535041" w:rsidP="002319B7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5041">
        <w:rPr>
          <w:rFonts w:ascii="Times New Roman" w:hAnsi="Times New Roman"/>
          <w:sz w:val="24"/>
          <w:szCs w:val="24"/>
        </w:rPr>
        <w:t>личные письма (личные электронные письма) в рамках изучаемой тематики (заданного объёма), оформляя их в соответствии с нормами, принятыми в странах изучаемого языка;</w:t>
      </w:r>
    </w:p>
    <w:p w:rsidR="00535041" w:rsidRPr="00535041" w:rsidRDefault="00535041" w:rsidP="002319B7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5041">
        <w:rPr>
          <w:rFonts w:ascii="Times New Roman" w:hAnsi="Times New Roman"/>
          <w:sz w:val="24"/>
          <w:szCs w:val="24"/>
        </w:rPr>
        <w:t>социальные письма (жалобы, благодарности),</w:t>
      </w:r>
    </w:p>
    <w:p w:rsidR="00535041" w:rsidRPr="00535041" w:rsidRDefault="00535041" w:rsidP="002319B7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5041">
        <w:rPr>
          <w:rFonts w:ascii="Times New Roman" w:hAnsi="Times New Roman"/>
          <w:sz w:val="24"/>
          <w:szCs w:val="24"/>
        </w:rPr>
        <w:t>сообщения, отчёты (о новостях, о прошедшем событии и т. д.);</w:t>
      </w:r>
    </w:p>
    <w:p w:rsidR="00535041" w:rsidRPr="00535041" w:rsidRDefault="00535041" w:rsidP="002319B7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5041">
        <w:rPr>
          <w:rFonts w:ascii="Times New Roman" w:hAnsi="Times New Roman"/>
          <w:sz w:val="24"/>
          <w:szCs w:val="24"/>
        </w:rPr>
        <w:t>сочинения в рамках изучаемой тематики, заданного объёма (</w:t>
      </w:r>
      <w:r w:rsidRPr="00535041">
        <w:rPr>
          <w:rFonts w:ascii="Times New Roman" w:hAnsi="Times New Roman"/>
          <w:sz w:val="24"/>
          <w:szCs w:val="24"/>
          <w:lang w:val="en-US"/>
        </w:rPr>
        <w:t>for</w:t>
      </w:r>
      <w:r w:rsidRPr="00535041">
        <w:rPr>
          <w:rFonts w:ascii="Times New Roman" w:hAnsi="Times New Roman"/>
          <w:sz w:val="24"/>
          <w:szCs w:val="24"/>
        </w:rPr>
        <w:t xml:space="preserve"> </w:t>
      </w:r>
      <w:r w:rsidRPr="00535041">
        <w:rPr>
          <w:rFonts w:ascii="Times New Roman" w:hAnsi="Times New Roman"/>
          <w:sz w:val="24"/>
          <w:szCs w:val="24"/>
          <w:lang w:val="en-US"/>
        </w:rPr>
        <w:t>and</w:t>
      </w:r>
      <w:r w:rsidRPr="00535041">
        <w:rPr>
          <w:rFonts w:ascii="Times New Roman" w:hAnsi="Times New Roman"/>
          <w:sz w:val="24"/>
          <w:szCs w:val="24"/>
        </w:rPr>
        <w:t xml:space="preserve"> </w:t>
      </w:r>
      <w:r w:rsidRPr="00535041">
        <w:rPr>
          <w:rFonts w:ascii="Times New Roman" w:hAnsi="Times New Roman"/>
          <w:sz w:val="24"/>
          <w:szCs w:val="24"/>
          <w:lang w:val="en-US"/>
        </w:rPr>
        <w:t>against</w:t>
      </w:r>
      <w:r w:rsidRPr="00535041">
        <w:rPr>
          <w:rFonts w:ascii="Times New Roman" w:hAnsi="Times New Roman"/>
          <w:sz w:val="24"/>
          <w:szCs w:val="24"/>
        </w:rPr>
        <w:t xml:space="preserve"> </w:t>
      </w:r>
      <w:r w:rsidRPr="00535041">
        <w:rPr>
          <w:rFonts w:ascii="Times New Roman" w:hAnsi="Times New Roman"/>
          <w:sz w:val="24"/>
          <w:szCs w:val="24"/>
          <w:lang w:val="en-US"/>
        </w:rPr>
        <w:t>essay</w:t>
      </w:r>
      <w:r w:rsidRPr="00535041">
        <w:rPr>
          <w:rFonts w:ascii="Times New Roman" w:hAnsi="Times New Roman"/>
          <w:sz w:val="24"/>
          <w:szCs w:val="24"/>
        </w:rPr>
        <w:t xml:space="preserve">, </w:t>
      </w:r>
      <w:r w:rsidRPr="00535041">
        <w:rPr>
          <w:rFonts w:ascii="Times New Roman" w:hAnsi="Times New Roman"/>
          <w:sz w:val="24"/>
          <w:szCs w:val="24"/>
          <w:lang w:val="en-US"/>
        </w:rPr>
        <w:t>opinion</w:t>
      </w:r>
      <w:r w:rsidRPr="00535041">
        <w:rPr>
          <w:rFonts w:ascii="Times New Roman" w:hAnsi="Times New Roman"/>
          <w:sz w:val="24"/>
          <w:szCs w:val="24"/>
        </w:rPr>
        <w:t xml:space="preserve"> </w:t>
      </w:r>
      <w:r w:rsidRPr="00535041">
        <w:rPr>
          <w:rFonts w:ascii="Times New Roman" w:hAnsi="Times New Roman"/>
          <w:sz w:val="24"/>
          <w:szCs w:val="24"/>
          <w:lang w:val="en-US"/>
        </w:rPr>
        <w:t>essay</w:t>
      </w:r>
      <w:r w:rsidRPr="00535041">
        <w:rPr>
          <w:rFonts w:ascii="Times New Roman" w:hAnsi="Times New Roman"/>
          <w:sz w:val="24"/>
          <w:szCs w:val="24"/>
        </w:rPr>
        <w:t>);</w:t>
      </w:r>
    </w:p>
    <w:p w:rsidR="00535041" w:rsidRPr="00535041" w:rsidRDefault="00535041" w:rsidP="002319B7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5041">
        <w:rPr>
          <w:rFonts w:ascii="Times New Roman" w:hAnsi="Times New Roman"/>
          <w:sz w:val="24"/>
          <w:szCs w:val="24"/>
        </w:rPr>
        <w:t>автобиографические сведения (включая написание резюме);</w:t>
      </w:r>
    </w:p>
    <w:p w:rsidR="00535041" w:rsidRPr="00535041" w:rsidRDefault="00535041" w:rsidP="002319B7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5041">
        <w:rPr>
          <w:rFonts w:ascii="Times New Roman" w:hAnsi="Times New Roman"/>
          <w:sz w:val="24"/>
          <w:szCs w:val="24"/>
        </w:rPr>
        <w:lastRenderedPageBreak/>
        <w:t>заполнять формуляр, анкету с сообщением о себе основных сведений (имя, фамилия, пол, возраст, гражданство, адрес и т. д. в форме, принятой в стране/странах изучаемого языка).</w:t>
      </w:r>
    </w:p>
    <w:p w:rsidR="00535041" w:rsidRPr="00535041" w:rsidRDefault="00535041" w:rsidP="002319B7">
      <w:pPr>
        <w:pStyle w:val="a6"/>
        <w:numPr>
          <w:ilvl w:val="0"/>
          <w:numId w:val="8"/>
        </w:numPr>
        <w:ind w:left="357" w:hanging="357"/>
        <w:jc w:val="both"/>
      </w:pPr>
      <w:r w:rsidRPr="00535041">
        <w:t>излагать собственную точку зрения (в том числе по поводу прочитанного или услышанного) в рамках тематики старшей школы в форме рассуждения, приводя аргументы и примеры;</w:t>
      </w:r>
    </w:p>
    <w:p w:rsidR="00535041" w:rsidRPr="00535041" w:rsidRDefault="00535041" w:rsidP="002319B7">
      <w:pPr>
        <w:pStyle w:val="a6"/>
        <w:numPr>
          <w:ilvl w:val="0"/>
          <w:numId w:val="8"/>
        </w:numPr>
        <w:ind w:left="357" w:hanging="357"/>
        <w:jc w:val="both"/>
      </w:pPr>
      <w:r w:rsidRPr="00535041">
        <w:t>правильно организовывать текст (делить на абзацы, правильно писать вступление и заключение, логично распределять информацию внутри абзацев, использовать факты, мнения, цитаты для поддержки своей точки зрения);</w:t>
      </w:r>
    </w:p>
    <w:p w:rsidR="00535041" w:rsidRPr="00535041" w:rsidRDefault="00535041" w:rsidP="002319B7">
      <w:pPr>
        <w:pStyle w:val="a6"/>
        <w:numPr>
          <w:ilvl w:val="0"/>
          <w:numId w:val="8"/>
        </w:numPr>
        <w:ind w:left="357" w:hanging="357"/>
        <w:jc w:val="both"/>
      </w:pPr>
      <w:r w:rsidRPr="00535041">
        <w:t>находить и исправлять ошибки при окончательной редакции текста.</w:t>
      </w:r>
    </w:p>
    <w:p w:rsidR="00535041" w:rsidRPr="00535041" w:rsidRDefault="00535041" w:rsidP="002319B7">
      <w:pPr>
        <w:pStyle w:val="a6"/>
        <w:numPr>
          <w:ilvl w:val="0"/>
          <w:numId w:val="8"/>
        </w:numPr>
        <w:shd w:val="clear" w:color="auto" w:fill="FFFFFF"/>
        <w:tabs>
          <w:tab w:val="left" w:pos="8229"/>
        </w:tabs>
        <w:ind w:left="357" w:hanging="357"/>
        <w:jc w:val="both"/>
      </w:pPr>
      <w:r w:rsidRPr="00535041">
        <w:t>писать тексты следующих функциональных типов:</w:t>
      </w:r>
    </w:p>
    <w:p w:rsidR="00535041" w:rsidRPr="00535041" w:rsidRDefault="00535041" w:rsidP="002319B7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5041">
        <w:rPr>
          <w:rFonts w:ascii="Times New Roman" w:hAnsi="Times New Roman"/>
          <w:sz w:val="24"/>
          <w:szCs w:val="24"/>
        </w:rPr>
        <w:t>деловые/профессиональные письма, оформляя их в соответствии с нормами, принятыми в странах изучаемого языка;</w:t>
      </w:r>
    </w:p>
    <w:p w:rsidR="00535041" w:rsidRPr="00535041" w:rsidRDefault="00535041" w:rsidP="002319B7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5041">
        <w:rPr>
          <w:rFonts w:ascii="Times New Roman" w:hAnsi="Times New Roman"/>
          <w:sz w:val="24"/>
          <w:szCs w:val="24"/>
        </w:rPr>
        <w:t>социальные письма (запрос информации);</w:t>
      </w:r>
    </w:p>
    <w:p w:rsidR="00535041" w:rsidRPr="00535041" w:rsidRDefault="00535041" w:rsidP="002319B7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5041">
        <w:rPr>
          <w:rFonts w:ascii="Times New Roman" w:hAnsi="Times New Roman"/>
          <w:sz w:val="24"/>
          <w:szCs w:val="24"/>
        </w:rPr>
        <w:t>биографические/автобиографические очерки;</w:t>
      </w:r>
    </w:p>
    <w:p w:rsidR="00535041" w:rsidRPr="00535041" w:rsidRDefault="00535041" w:rsidP="002319B7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5041">
        <w:rPr>
          <w:rFonts w:ascii="Times New Roman" w:hAnsi="Times New Roman"/>
          <w:sz w:val="24"/>
          <w:szCs w:val="24"/>
        </w:rPr>
        <w:t>сочинения в рамках изучаемой тематики, заданного объёма (</w:t>
      </w:r>
      <w:r w:rsidRPr="00535041">
        <w:rPr>
          <w:rFonts w:ascii="Times New Roman" w:hAnsi="Times New Roman"/>
          <w:i/>
          <w:sz w:val="24"/>
          <w:szCs w:val="24"/>
          <w:lang w:val="en-US"/>
        </w:rPr>
        <w:t>problem</w:t>
      </w:r>
      <w:r w:rsidRPr="00535041">
        <w:rPr>
          <w:rFonts w:ascii="Times New Roman" w:hAnsi="Times New Roman"/>
          <w:i/>
          <w:sz w:val="24"/>
          <w:szCs w:val="24"/>
        </w:rPr>
        <w:t xml:space="preserve"> </w:t>
      </w:r>
      <w:r w:rsidRPr="00535041">
        <w:rPr>
          <w:rFonts w:ascii="Times New Roman" w:hAnsi="Times New Roman"/>
          <w:i/>
          <w:sz w:val="24"/>
          <w:szCs w:val="24"/>
          <w:lang w:val="en-US"/>
        </w:rPr>
        <w:t>solving</w:t>
      </w:r>
      <w:r w:rsidRPr="00535041">
        <w:rPr>
          <w:rFonts w:ascii="Times New Roman" w:hAnsi="Times New Roman"/>
          <w:i/>
          <w:sz w:val="24"/>
          <w:szCs w:val="24"/>
        </w:rPr>
        <w:t xml:space="preserve"> </w:t>
      </w:r>
      <w:r w:rsidRPr="00535041">
        <w:rPr>
          <w:rFonts w:ascii="Times New Roman" w:hAnsi="Times New Roman"/>
          <w:i/>
          <w:sz w:val="24"/>
          <w:szCs w:val="24"/>
          <w:lang w:val="en-US"/>
        </w:rPr>
        <w:t>essay</w:t>
      </w:r>
      <w:r w:rsidRPr="00535041">
        <w:rPr>
          <w:rFonts w:ascii="Times New Roman" w:hAnsi="Times New Roman"/>
          <w:i/>
          <w:sz w:val="24"/>
          <w:szCs w:val="24"/>
        </w:rPr>
        <w:t xml:space="preserve">, </w:t>
      </w:r>
      <w:r w:rsidRPr="00535041">
        <w:rPr>
          <w:rFonts w:ascii="Times New Roman" w:hAnsi="Times New Roman"/>
          <w:i/>
          <w:sz w:val="24"/>
          <w:szCs w:val="24"/>
          <w:lang w:val="en-US"/>
        </w:rPr>
        <w:t>descriptive</w:t>
      </w:r>
      <w:r w:rsidRPr="00535041">
        <w:rPr>
          <w:rFonts w:ascii="Times New Roman" w:hAnsi="Times New Roman"/>
          <w:i/>
          <w:sz w:val="24"/>
          <w:szCs w:val="24"/>
        </w:rPr>
        <w:t xml:space="preserve"> </w:t>
      </w:r>
      <w:r w:rsidRPr="00535041">
        <w:rPr>
          <w:rFonts w:ascii="Times New Roman" w:hAnsi="Times New Roman"/>
          <w:i/>
          <w:sz w:val="24"/>
          <w:szCs w:val="24"/>
          <w:lang w:val="en-US"/>
        </w:rPr>
        <w:t>essay</w:t>
      </w:r>
      <w:r w:rsidRPr="00535041">
        <w:rPr>
          <w:rFonts w:ascii="Times New Roman" w:hAnsi="Times New Roman"/>
          <w:sz w:val="24"/>
          <w:szCs w:val="24"/>
        </w:rPr>
        <w:t>);</w:t>
      </w:r>
    </w:p>
    <w:p w:rsidR="00177A6B" w:rsidRPr="00177A6B" w:rsidRDefault="00177A6B" w:rsidP="00177A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7A6B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177A6B" w:rsidRPr="00177A6B" w:rsidRDefault="00177A6B" w:rsidP="00177A6B">
      <w:pPr>
        <w:pStyle w:val="a6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jc w:val="both"/>
        <w:rPr>
          <w:b/>
          <w:i/>
        </w:rPr>
      </w:pPr>
      <w:r w:rsidRPr="00177A6B">
        <w:rPr>
          <w:b/>
          <w:i/>
        </w:rPr>
        <w:t>Графика, орфография, пунктуация</w:t>
      </w:r>
    </w:p>
    <w:p w:rsidR="00177A6B" w:rsidRPr="00177A6B" w:rsidRDefault="00177A6B" w:rsidP="002319B7">
      <w:pPr>
        <w:pStyle w:val="a6"/>
        <w:numPr>
          <w:ilvl w:val="0"/>
          <w:numId w:val="8"/>
        </w:numPr>
        <w:shd w:val="clear" w:color="auto" w:fill="FFFFFF"/>
        <w:ind w:left="357" w:hanging="357"/>
        <w:jc w:val="both"/>
      </w:pPr>
      <w:r w:rsidRPr="00177A6B">
        <w:rPr>
          <w:color w:val="000000"/>
        </w:rPr>
        <w:t>правильно писать лексические единицы (соблюдая правила орфографии)</w:t>
      </w:r>
      <w:r w:rsidRPr="00177A6B">
        <w:t>.</w:t>
      </w:r>
    </w:p>
    <w:p w:rsidR="00177A6B" w:rsidRPr="00177A6B" w:rsidRDefault="00177A6B" w:rsidP="002319B7">
      <w:pPr>
        <w:pStyle w:val="a6"/>
        <w:numPr>
          <w:ilvl w:val="0"/>
          <w:numId w:val="8"/>
        </w:numPr>
        <w:shd w:val="clear" w:color="auto" w:fill="FFFFFF"/>
        <w:ind w:left="357" w:hanging="357"/>
        <w:jc w:val="both"/>
        <w:rPr>
          <w:color w:val="000000"/>
        </w:rPr>
      </w:pPr>
      <w:r w:rsidRPr="00177A6B">
        <w:t xml:space="preserve">соблюдать </w:t>
      </w:r>
      <w:r w:rsidRPr="00177A6B">
        <w:rPr>
          <w:color w:val="000000"/>
        </w:rPr>
        <w:t>основные правила пунктуации (у</w:t>
      </w:r>
      <w:r w:rsidRPr="00177A6B">
        <w:t xml:space="preserve">мение </w:t>
      </w:r>
      <w:r w:rsidRPr="00177A6B">
        <w:rPr>
          <w:color w:val="000000"/>
        </w:rPr>
        <w:t>расставлять в тексте знаки препинания в соответствии с нормами языка);</w:t>
      </w:r>
    </w:p>
    <w:p w:rsidR="00177A6B" w:rsidRPr="00177A6B" w:rsidRDefault="00177A6B" w:rsidP="002319B7">
      <w:pPr>
        <w:pStyle w:val="a6"/>
        <w:numPr>
          <w:ilvl w:val="0"/>
          <w:numId w:val="8"/>
        </w:numPr>
        <w:shd w:val="clear" w:color="auto" w:fill="FFFFFF"/>
        <w:ind w:left="357" w:hanging="357"/>
        <w:jc w:val="both"/>
        <w:rPr>
          <w:i/>
          <w:iCs/>
          <w:color w:val="000000"/>
        </w:rPr>
      </w:pPr>
      <w:r w:rsidRPr="00177A6B">
        <w:rPr>
          <w:color w:val="000000"/>
        </w:rPr>
        <w:t>оформлять письменные работы в соответствии с правилами орфографии и пунктуации.</w:t>
      </w:r>
    </w:p>
    <w:p w:rsidR="00177A6B" w:rsidRDefault="00177A6B" w:rsidP="00177A6B">
      <w:pPr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177A6B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177A6B" w:rsidRPr="00177A6B" w:rsidRDefault="00177A6B" w:rsidP="002319B7">
      <w:pPr>
        <w:pStyle w:val="a6"/>
        <w:numPr>
          <w:ilvl w:val="0"/>
          <w:numId w:val="9"/>
        </w:numPr>
        <w:ind w:left="357" w:hanging="357"/>
        <w:jc w:val="both"/>
        <w:rPr>
          <w:i/>
        </w:rPr>
      </w:pPr>
      <w:r w:rsidRPr="00177A6B">
        <w:t>различать на слух и адекватно произносить звуки английского языка;</w:t>
      </w:r>
    </w:p>
    <w:p w:rsidR="00177A6B" w:rsidRPr="00177A6B" w:rsidRDefault="00177A6B" w:rsidP="002319B7">
      <w:pPr>
        <w:pStyle w:val="a6"/>
        <w:numPr>
          <w:ilvl w:val="0"/>
          <w:numId w:val="8"/>
        </w:numPr>
        <w:ind w:left="357" w:hanging="357"/>
        <w:jc w:val="both"/>
      </w:pPr>
      <w:r w:rsidRPr="00177A6B">
        <w:t>соблюдать нормы произношения звуков английского языка в чтении вслух и устной речи;</w:t>
      </w:r>
    </w:p>
    <w:p w:rsidR="00177A6B" w:rsidRPr="00177A6B" w:rsidRDefault="00177A6B" w:rsidP="002319B7">
      <w:pPr>
        <w:pStyle w:val="a6"/>
        <w:numPr>
          <w:ilvl w:val="0"/>
          <w:numId w:val="8"/>
        </w:numPr>
        <w:ind w:left="357" w:hanging="357"/>
        <w:jc w:val="both"/>
      </w:pPr>
      <w:r w:rsidRPr="00177A6B">
        <w:t>соблюдать правильное ударение в изолированном слове, фразе;</w:t>
      </w:r>
    </w:p>
    <w:p w:rsidR="00177A6B" w:rsidRPr="00177A6B" w:rsidRDefault="00177A6B" w:rsidP="002319B7">
      <w:pPr>
        <w:pStyle w:val="a6"/>
        <w:numPr>
          <w:ilvl w:val="0"/>
          <w:numId w:val="8"/>
        </w:numPr>
        <w:ind w:left="357" w:hanging="357"/>
        <w:jc w:val="both"/>
      </w:pPr>
      <w:r w:rsidRPr="00177A6B">
        <w:t>правильно делить предложения на смысловые группы;</w:t>
      </w:r>
    </w:p>
    <w:p w:rsidR="00177A6B" w:rsidRPr="00177A6B" w:rsidRDefault="00177A6B" w:rsidP="002319B7">
      <w:pPr>
        <w:pStyle w:val="a6"/>
        <w:numPr>
          <w:ilvl w:val="0"/>
          <w:numId w:val="8"/>
        </w:numPr>
        <w:ind w:left="357" w:hanging="357"/>
        <w:jc w:val="both"/>
      </w:pPr>
      <w:r w:rsidRPr="00177A6B">
        <w:t>использовать логическое и фразовое ударение;</w:t>
      </w:r>
    </w:p>
    <w:p w:rsidR="00177A6B" w:rsidRPr="00177A6B" w:rsidRDefault="00177A6B" w:rsidP="002319B7">
      <w:pPr>
        <w:pStyle w:val="a6"/>
        <w:numPr>
          <w:ilvl w:val="0"/>
          <w:numId w:val="8"/>
        </w:numPr>
        <w:ind w:left="357" w:hanging="357"/>
        <w:jc w:val="both"/>
      </w:pPr>
      <w:r w:rsidRPr="00177A6B">
        <w:t>соблюдать правило отсутствия ударения на служебных словах;</w:t>
      </w:r>
    </w:p>
    <w:p w:rsidR="00177A6B" w:rsidRPr="00177A6B" w:rsidRDefault="00177A6B" w:rsidP="002319B7">
      <w:pPr>
        <w:pStyle w:val="a6"/>
        <w:numPr>
          <w:ilvl w:val="0"/>
          <w:numId w:val="8"/>
        </w:numPr>
        <w:ind w:left="357" w:hanging="357"/>
        <w:jc w:val="both"/>
      </w:pPr>
      <w:r w:rsidRPr="00177A6B"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восклицательное);</w:t>
      </w:r>
    </w:p>
    <w:p w:rsidR="00177A6B" w:rsidRPr="00177A6B" w:rsidRDefault="00177A6B" w:rsidP="002319B7">
      <w:pPr>
        <w:pStyle w:val="a6"/>
        <w:numPr>
          <w:ilvl w:val="0"/>
          <w:numId w:val="8"/>
        </w:numPr>
        <w:ind w:left="357" w:hanging="357"/>
        <w:jc w:val="both"/>
      </w:pPr>
      <w:r w:rsidRPr="00177A6B">
        <w:t>с правильной интонацией произносить сложносочинённые и сложноподчинённые предложений, а также предложения с однородными членами (интонация перечисления).</w:t>
      </w:r>
    </w:p>
    <w:p w:rsidR="00177A6B" w:rsidRDefault="00066E1F" w:rsidP="00066E1F">
      <w:pPr>
        <w:pStyle w:val="a6"/>
        <w:shd w:val="clear" w:color="auto" w:fill="FFFFFF"/>
        <w:ind w:left="0"/>
        <w:rPr>
          <w:b/>
        </w:rPr>
      </w:pPr>
      <w:r w:rsidRPr="00066E1F">
        <w:rPr>
          <w:b/>
        </w:rPr>
        <w:t>Лексическая сторона речи:</w:t>
      </w:r>
    </w:p>
    <w:p w:rsidR="00066E1F" w:rsidRPr="00066E1F" w:rsidRDefault="00066E1F" w:rsidP="002319B7">
      <w:pPr>
        <w:pStyle w:val="a6"/>
        <w:numPr>
          <w:ilvl w:val="0"/>
          <w:numId w:val="10"/>
        </w:numPr>
        <w:tabs>
          <w:tab w:val="left" w:pos="1276"/>
        </w:tabs>
        <w:ind w:left="357" w:hanging="357"/>
        <w:jc w:val="both"/>
      </w:pPr>
      <w:r w:rsidRPr="00066E1F">
        <w:t>распознавать имена собственные и нарицательные;</w:t>
      </w:r>
    </w:p>
    <w:p w:rsidR="00066E1F" w:rsidRPr="00066E1F" w:rsidRDefault="00066E1F" w:rsidP="002319B7">
      <w:pPr>
        <w:pStyle w:val="a6"/>
        <w:numPr>
          <w:ilvl w:val="0"/>
          <w:numId w:val="10"/>
        </w:numPr>
        <w:tabs>
          <w:tab w:val="left" w:pos="1276"/>
        </w:tabs>
        <w:ind w:left="357" w:hanging="357"/>
        <w:jc w:val="both"/>
      </w:pPr>
      <w:r w:rsidRPr="00066E1F">
        <w:t>распознавать по определённым признакам части речи;</w:t>
      </w:r>
    </w:p>
    <w:p w:rsidR="00066E1F" w:rsidRPr="00066E1F" w:rsidRDefault="00066E1F" w:rsidP="002319B7">
      <w:pPr>
        <w:pStyle w:val="a6"/>
        <w:numPr>
          <w:ilvl w:val="0"/>
          <w:numId w:val="10"/>
        </w:numPr>
        <w:tabs>
          <w:tab w:val="left" w:pos="1276"/>
        </w:tabs>
        <w:ind w:left="357" w:hanging="357"/>
        <w:jc w:val="both"/>
      </w:pPr>
      <w:r w:rsidRPr="00066E1F">
        <w:t>понимать значение лексических единиц по словообразовательным элементам (суффиксам и приставкам);</w:t>
      </w:r>
    </w:p>
    <w:p w:rsidR="00066E1F" w:rsidRPr="00066E1F" w:rsidRDefault="00066E1F" w:rsidP="002319B7">
      <w:pPr>
        <w:pStyle w:val="a6"/>
        <w:numPr>
          <w:ilvl w:val="0"/>
          <w:numId w:val="10"/>
        </w:numPr>
        <w:tabs>
          <w:tab w:val="left" w:pos="1276"/>
        </w:tabs>
        <w:ind w:left="357" w:hanging="357"/>
        <w:jc w:val="both"/>
      </w:pPr>
      <w:r w:rsidRPr="00066E1F">
        <w:t>использовать правила словообразования:</w:t>
      </w:r>
    </w:p>
    <w:p w:rsidR="00066E1F" w:rsidRPr="00066E1F" w:rsidRDefault="00066E1F" w:rsidP="002319B7">
      <w:pPr>
        <w:pStyle w:val="a6"/>
        <w:numPr>
          <w:ilvl w:val="0"/>
          <w:numId w:val="10"/>
        </w:numPr>
        <w:tabs>
          <w:tab w:val="left" w:pos="1276"/>
        </w:tabs>
        <w:snapToGrid w:val="0"/>
        <w:ind w:left="357" w:hanging="357"/>
        <w:jc w:val="both"/>
        <w:rPr>
          <w:b/>
        </w:rPr>
      </w:pPr>
      <w:r w:rsidRPr="00066E1F">
        <w:rPr>
          <w:b/>
        </w:rPr>
        <w:t>аффиксацию:</w:t>
      </w:r>
    </w:p>
    <w:p w:rsidR="00066E1F" w:rsidRPr="00066E1F" w:rsidRDefault="00066E1F" w:rsidP="002319B7">
      <w:pPr>
        <w:pStyle w:val="a6"/>
        <w:numPr>
          <w:ilvl w:val="2"/>
          <w:numId w:val="10"/>
        </w:numPr>
        <w:tabs>
          <w:tab w:val="left" w:pos="1276"/>
        </w:tabs>
        <w:ind w:left="357" w:hanging="357"/>
        <w:jc w:val="both"/>
      </w:pPr>
      <w:r w:rsidRPr="00066E1F">
        <w:t xml:space="preserve">аффиксы для образования глаголов: </w:t>
      </w:r>
      <w:r w:rsidRPr="00066E1F">
        <w:rPr>
          <w:lang w:val="en-US"/>
        </w:rPr>
        <w:t>re</w:t>
      </w:r>
      <w:r w:rsidRPr="00066E1F">
        <w:t xml:space="preserve">-, </w:t>
      </w:r>
      <w:r w:rsidRPr="00066E1F">
        <w:rPr>
          <w:lang w:val="en-US"/>
        </w:rPr>
        <w:t>dis</w:t>
      </w:r>
      <w:r w:rsidRPr="00066E1F">
        <w:t xml:space="preserve">-, </w:t>
      </w:r>
      <w:r w:rsidRPr="00066E1F">
        <w:rPr>
          <w:lang w:val="en-US"/>
        </w:rPr>
        <w:t>mis</w:t>
      </w:r>
      <w:r w:rsidRPr="00066E1F">
        <w:t>-, en-, co-; -</w:t>
      </w:r>
      <w:r w:rsidRPr="00066E1F">
        <w:rPr>
          <w:lang w:val="en-US"/>
        </w:rPr>
        <w:t>ize</w:t>
      </w:r>
      <w:r w:rsidRPr="00066E1F">
        <w:t>/</w:t>
      </w:r>
      <w:r w:rsidRPr="00066E1F">
        <w:rPr>
          <w:lang w:val="en-US"/>
        </w:rPr>
        <w:t>ise</w:t>
      </w:r>
      <w:r w:rsidRPr="00066E1F">
        <w:t>, -</w:t>
      </w:r>
      <w:r w:rsidRPr="00066E1F">
        <w:rPr>
          <w:lang w:val="en-US"/>
        </w:rPr>
        <w:t>en</w:t>
      </w:r>
      <w:r w:rsidRPr="00066E1F">
        <w:t>, -</w:t>
      </w:r>
      <w:r w:rsidRPr="00066E1F">
        <w:rPr>
          <w:lang w:val="en-US"/>
        </w:rPr>
        <w:t>ate</w:t>
      </w:r>
      <w:r w:rsidRPr="00066E1F">
        <w:t>;</w:t>
      </w:r>
    </w:p>
    <w:p w:rsidR="00066E1F" w:rsidRPr="00066E1F" w:rsidRDefault="00066E1F" w:rsidP="002319B7">
      <w:pPr>
        <w:pStyle w:val="a6"/>
        <w:numPr>
          <w:ilvl w:val="2"/>
          <w:numId w:val="10"/>
        </w:numPr>
        <w:tabs>
          <w:tab w:val="left" w:pos="1276"/>
        </w:tabs>
        <w:ind w:left="357" w:hanging="357"/>
        <w:jc w:val="both"/>
        <w:rPr>
          <w:lang w:val="en-US"/>
        </w:rPr>
      </w:pPr>
      <w:r w:rsidRPr="00066E1F">
        <w:t>аффиксы</w:t>
      </w:r>
      <w:r w:rsidRPr="00066E1F">
        <w:rPr>
          <w:lang w:val="en-US"/>
        </w:rPr>
        <w:t xml:space="preserve"> </w:t>
      </w:r>
      <w:r w:rsidRPr="00066E1F">
        <w:t>для</w:t>
      </w:r>
      <w:r w:rsidRPr="00066E1F">
        <w:rPr>
          <w:lang w:val="en-US"/>
        </w:rPr>
        <w:t xml:space="preserve"> </w:t>
      </w:r>
      <w:r w:rsidRPr="00066E1F">
        <w:t>образования</w:t>
      </w:r>
      <w:r w:rsidRPr="00066E1F">
        <w:rPr>
          <w:lang w:val="en-US"/>
        </w:rPr>
        <w:t xml:space="preserve"> </w:t>
      </w:r>
      <w:r w:rsidRPr="00066E1F">
        <w:t>существительных</w:t>
      </w:r>
      <w:r w:rsidRPr="00066E1F">
        <w:rPr>
          <w:lang w:val="en-US"/>
        </w:rPr>
        <w:t>: -er/-or, -ness, -ist, -ship, -ing, -sion/-tion, -ance/-ence, -ment, -ity, -ee, -ess, -man, -ian, -hood, -dom, -acy(cy), -ry, -th, -ght, -ice, -age;</w:t>
      </w:r>
    </w:p>
    <w:p w:rsidR="00066E1F" w:rsidRPr="00066E1F" w:rsidRDefault="00066E1F" w:rsidP="002319B7">
      <w:pPr>
        <w:pStyle w:val="a6"/>
        <w:numPr>
          <w:ilvl w:val="0"/>
          <w:numId w:val="10"/>
        </w:numPr>
        <w:tabs>
          <w:tab w:val="left" w:pos="1276"/>
        </w:tabs>
        <w:ind w:left="357" w:hanging="357"/>
        <w:jc w:val="both"/>
        <w:rPr>
          <w:lang w:val="en-US"/>
        </w:rPr>
      </w:pPr>
      <w:r w:rsidRPr="00066E1F">
        <w:t>аффиксы</w:t>
      </w:r>
      <w:r w:rsidRPr="00066E1F">
        <w:rPr>
          <w:lang w:val="en-US"/>
        </w:rPr>
        <w:t xml:space="preserve"> </w:t>
      </w:r>
      <w:r w:rsidRPr="00066E1F">
        <w:t>для</w:t>
      </w:r>
      <w:r w:rsidRPr="00066E1F">
        <w:rPr>
          <w:lang w:val="en-US"/>
        </w:rPr>
        <w:t xml:space="preserve"> </w:t>
      </w:r>
      <w:r w:rsidRPr="00066E1F">
        <w:t>образования</w:t>
      </w:r>
      <w:r w:rsidRPr="00066E1F">
        <w:rPr>
          <w:lang w:val="en-US"/>
        </w:rPr>
        <w:t xml:space="preserve"> </w:t>
      </w:r>
      <w:r w:rsidRPr="00066E1F">
        <w:t>прилагательных</w:t>
      </w:r>
      <w:r w:rsidRPr="00066E1F">
        <w:rPr>
          <w:lang w:val="en-US"/>
        </w:rPr>
        <w:t>: -y, -ful, -ic, -al, -ical, -ly, -ian/-an, -ing, -ous, -ible/-able, -less, -ive, -ed, -est, -ant/-ent, -ate, -ory, inter-, extra-, multi-, self-, out-, over-;</w:t>
      </w:r>
    </w:p>
    <w:p w:rsidR="00066E1F" w:rsidRPr="00066E1F" w:rsidRDefault="00066E1F" w:rsidP="002319B7">
      <w:pPr>
        <w:pStyle w:val="a6"/>
        <w:numPr>
          <w:ilvl w:val="2"/>
          <w:numId w:val="10"/>
        </w:numPr>
        <w:tabs>
          <w:tab w:val="left" w:pos="1276"/>
        </w:tabs>
        <w:ind w:left="357" w:hanging="357"/>
        <w:jc w:val="both"/>
      </w:pPr>
      <w:r w:rsidRPr="00066E1F">
        <w:t>суффикс -</w:t>
      </w:r>
      <w:r w:rsidRPr="00066E1F">
        <w:rPr>
          <w:lang w:val="en-US"/>
        </w:rPr>
        <w:t>ly</w:t>
      </w:r>
      <w:r w:rsidRPr="00066E1F">
        <w:t xml:space="preserve"> для образования наречий;</w:t>
      </w:r>
    </w:p>
    <w:p w:rsidR="00066E1F" w:rsidRPr="00066E1F" w:rsidRDefault="00066E1F" w:rsidP="002319B7">
      <w:pPr>
        <w:pStyle w:val="a6"/>
        <w:numPr>
          <w:ilvl w:val="2"/>
          <w:numId w:val="10"/>
        </w:numPr>
        <w:tabs>
          <w:tab w:val="left" w:pos="1276"/>
          <w:tab w:val="left" w:pos="1453"/>
        </w:tabs>
        <w:ind w:left="357" w:hanging="357"/>
        <w:jc w:val="both"/>
      </w:pPr>
      <w:r w:rsidRPr="00066E1F">
        <w:t>суффиксы для образования числительных: -teen, -ty, - th;</w:t>
      </w:r>
    </w:p>
    <w:p w:rsidR="00066E1F" w:rsidRPr="00066E1F" w:rsidRDefault="00066E1F" w:rsidP="002319B7">
      <w:pPr>
        <w:pStyle w:val="a6"/>
        <w:numPr>
          <w:ilvl w:val="2"/>
          <w:numId w:val="10"/>
        </w:numPr>
        <w:tabs>
          <w:tab w:val="left" w:pos="1276"/>
        </w:tabs>
        <w:ind w:left="357" w:hanging="357"/>
        <w:jc w:val="both"/>
        <w:rPr>
          <w:lang w:val="de-DE"/>
        </w:rPr>
      </w:pPr>
      <w:r w:rsidRPr="00066E1F">
        <w:t>отрицательные</w:t>
      </w:r>
      <w:r w:rsidRPr="00066E1F">
        <w:rPr>
          <w:lang w:val="de-DE"/>
        </w:rPr>
        <w:t xml:space="preserve"> </w:t>
      </w:r>
      <w:r w:rsidRPr="00066E1F">
        <w:t>префиксы</w:t>
      </w:r>
      <w:r w:rsidRPr="00066E1F">
        <w:rPr>
          <w:lang w:val="de-DE"/>
        </w:rPr>
        <w:t>: un-, in-/im-/il-/ir-</w:t>
      </w:r>
      <w:r w:rsidRPr="00066E1F">
        <w:rPr>
          <w:lang w:val="en-US"/>
        </w:rPr>
        <w:t>,</w:t>
      </w:r>
      <w:r w:rsidRPr="00066E1F">
        <w:rPr>
          <w:lang w:val="de-DE"/>
        </w:rPr>
        <w:t xml:space="preserve"> non-, dis-, mis-;</w:t>
      </w:r>
    </w:p>
    <w:p w:rsidR="00066E1F" w:rsidRPr="00066E1F" w:rsidRDefault="00066E1F" w:rsidP="002319B7">
      <w:pPr>
        <w:pStyle w:val="a6"/>
        <w:numPr>
          <w:ilvl w:val="0"/>
          <w:numId w:val="10"/>
        </w:numPr>
        <w:tabs>
          <w:tab w:val="left" w:pos="1276"/>
        </w:tabs>
        <w:snapToGrid w:val="0"/>
        <w:ind w:left="357" w:hanging="357"/>
        <w:jc w:val="both"/>
        <w:rPr>
          <w:color w:val="000000"/>
        </w:rPr>
      </w:pPr>
      <w:r w:rsidRPr="00066E1F">
        <w:rPr>
          <w:b/>
        </w:rPr>
        <w:lastRenderedPageBreak/>
        <w:t xml:space="preserve">словосложение: </w:t>
      </w:r>
      <w:r w:rsidRPr="00066E1F">
        <w:t>(существительное + существительное (</w:t>
      </w:r>
      <w:r w:rsidRPr="00066E1F">
        <w:rPr>
          <w:lang w:val="en-US"/>
        </w:rPr>
        <w:t>post</w:t>
      </w:r>
      <w:r w:rsidRPr="00066E1F">
        <w:t>с</w:t>
      </w:r>
      <w:r w:rsidRPr="00066E1F">
        <w:rPr>
          <w:lang w:val="en-US"/>
        </w:rPr>
        <w:t>ard</w:t>
      </w:r>
      <w:r w:rsidRPr="00066E1F">
        <w:t>); существительное + прилагательное (</w:t>
      </w:r>
      <w:r w:rsidRPr="00066E1F">
        <w:rPr>
          <w:lang w:val="en-US"/>
        </w:rPr>
        <w:t>world</w:t>
      </w:r>
      <w:r w:rsidRPr="00066E1F">
        <w:t>-</w:t>
      </w:r>
      <w:r w:rsidRPr="00066E1F">
        <w:rPr>
          <w:lang w:val="en-US"/>
        </w:rPr>
        <w:t>renowned</w:t>
      </w:r>
      <w:r w:rsidRPr="00066E1F">
        <w:t>), прилагательное + прилагательное (</w:t>
      </w:r>
      <w:r w:rsidRPr="00066E1F">
        <w:rPr>
          <w:lang w:val="en-US"/>
        </w:rPr>
        <w:t>dark</w:t>
      </w:r>
      <w:r w:rsidRPr="00066E1F">
        <w:t>-</w:t>
      </w:r>
      <w:r w:rsidRPr="00066E1F">
        <w:rPr>
          <w:lang w:val="en-US"/>
        </w:rPr>
        <w:t>blue</w:t>
      </w:r>
      <w:r w:rsidRPr="00066E1F">
        <w:t>); прилагательное + существительное (</w:t>
      </w:r>
      <w:r w:rsidRPr="00066E1F">
        <w:rPr>
          <w:lang w:val="en-US"/>
        </w:rPr>
        <w:t>silverware</w:t>
      </w:r>
      <w:r w:rsidRPr="00066E1F">
        <w:t>), наречие + прилагательное</w:t>
      </w:r>
      <w:r w:rsidRPr="00066E1F">
        <w:rPr>
          <w:color w:val="000000"/>
        </w:rPr>
        <w:t xml:space="preserve"> (</w:t>
      </w:r>
      <w:r w:rsidRPr="00066E1F">
        <w:rPr>
          <w:color w:val="000000"/>
          <w:lang w:val="en-US"/>
        </w:rPr>
        <w:t>well</w:t>
      </w:r>
      <w:r w:rsidRPr="00066E1F">
        <w:rPr>
          <w:color w:val="000000"/>
        </w:rPr>
        <w:t>-</w:t>
      </w:r>
      <w:r w:rsidRPr="00066E1F">
        <w:rPr>
          <w:color w:val="000000"/>
          <w:lang w:val="en-US"/>
        </w:rPr>
        <w:t>coordinated</w:t>
      </w:r>
      <w:r w:rsidRPr="00066E1F">
        <w:rPr>
          <w:color w:val="000000"/>
        </w:rPr>
        <w:t>);</w:t>
      </w:r>
    </w:p>
    <w:p w:rsidR="00066E1F" w:rsidRPr="00066E1F" w:rsidRDefault="00066E1F" w:rsidP="002319B7">
      <w:pPr>
        <w:numPr>
          <w:ilvl w:val="1"/>
          <w:numId w:val="10"/>
        </w:numPr>
        <w:tabs>
          <w:tab w:val="left" w:pos="1276"/>
        </w:tabs>
        <w:snapToGri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66E1F">
        <w:rPr>
          <w:rFonts w:ascii="Times New Roman" w:hAnsi="Times New Roman"/>
          <w:b/>
          <w:sz w:val="24"/>
          <w:szCs w:val="24"/>
        </w:rPr>
        <w:t xml:space="preserve">конверсию: </w:t>
      </w:r>
      <w:r w:rsidRPr="00066E1F">
        <w:rPr>
          <w:rFonts w:ascii="Times New Roman" w:hAnsi="Times New Roman"/>
          <w:sz w:val="24"/>
          <w:szCs w:val="24"/>
        </w:rPr>
        <w:t xml:space="preserve">(образование существительного от неопределённой формы глаголя: </w:t>
      </w:r>
      <w:r w:rsidRPr="00066E1F">
        <w:rPr>
          <w:rFonts w:ascii="Times New Roman" w:hAnsi="Times New Roman"/>
          <w:sz w:val="24"/>
          <w:szCs w:val="24"/>
          <w:lang w:val="en-US"/>
        </w:rPr>
        <w:t>to</w:t>
      </w:r>
      <w:r w:rsidRPr="00066E1F">
        <w:rPr>
          <w:rFonts w:ascii="Times New Roman" w:hAnsi="Times New Roman"/>
          <w:sz w:val="24"/>
          <w:szCs w:val="24"/>
        </w:rPr>
        <w:t xml:space="preserve"> </w:t>
      </w:r>
      <w:r w:rsidRPr="00066E1F">
        <w:rPr>
          <w:rFonts w:ascii="Times New Roman" w:hAnsi="Times New Roman"/>
          <w:sz w:val="24"/>
          <w:szCs w:val="24"/>
          <w:lang w:val="en-US"/>
        </w:rPr>
        <w:t>host</w:t>
      </w:r>
      <w:r w:rsidRPr="00066E1F">
        <w:rPr>
          <w:rFonts w:ascii="Times New Roman" w:hAnsi="Times New Roman"/>
          <w:sz w:val="24"/>
          <w:szCs w:val="24"/>
        </w:rPr>
        <w:t xml:space="preserve"> – </w:t>
      </w:r>
      <w:r w:rsidRPr="00066E1F">
        <w:rPr>
          <w:rFonts w:ascii="Times New Roman" w:hAnsi="Times New Roman"/>
          <w:sz w:val="24"/>
          <w:szCs w:val="24"/>
          <w:lang w:val="en-US"/>
        </w:rPr>
        <w:t>a</w:t>
      </w:r>
      <w:r w:rsidRPr="00066E1F">
        <w:rPr>
          <w:rFonts w:ascii="Times New Roman" w:hAnsi="Times New Roman"/>
          <w:sz w:val="24"/>
          <w:szCs w:val="24"/>
        </w:rPr>
        <w:t xml:space="preserve"> </w:t>
      </w:r>
      <w:r w:rsidRPr="00066E1F">
        <w:rPr>
          <w:rFonts w:ascii="Times New Roman" w:hAnsi="Times New Roman"/>
          <w:sz w:val="24"/>
          <w:szCs w:val="24"/>
          <w:lang w:val="en-US"/>
        </w:rPr>
        <w:t>host</w:t>
      </w:r>
      <w:r w:rsidRPr="00066E1F">
        <w:rPr>
          <w:rFonts w:ascii="Times New Roman" w:hAnsi="Times New Roman"/>
          <w:sz w:val="24"/>
          <w:szCs w:val="24"/>
        </w:rPr>
        <w:t xml:space="preserve">; образование существительного от прилагательного: </w:t>
      </w:r>
      <w:r w:rsidRPr="00066E1F">
        <w:rPr>
          <w:rFonts w:ascii="Times New Roman" w:hAnsi="Times New Roman"/>
          <w:sz w:val="24"/>
          <w:szCs w:val="24"/>
          <w:lang w:val="en-US"/>
        </w:rPr>
        <w:t>chemical</w:t>
      </w:r>
      <w:r w:rsidRPr="00066E1F">
        <w:rPr>
          <w:rFonts w:ascii="Times New Roman" w:hAnsi="Times New Roman"/>
          <w:sz w:val="24"/>
          <w:szCs w:val="24"/>
        </w:rPr>
        <w:t xml:space="preserve"> – </w:t>
      </w:r>
      <w:r w:rsidRPr="00066E1F">
        <w:rPr>
          <w:rFonts w:ascii="Times New Roman" w:hAnsi="Times New Roman"/>
          <w:sz w:val="24"/>
          <w:szCs w:val="24"/>
          <w:lang w:val="en-US"/>
        </w:rPr>
        <w:t>chemicals</w:t>
      </w:r>
      <w:r w:rsidRPr="00066E1F">
        <w:rPr>
          <w:rFonts w:ascii="Times New Roman" w:hAnsi="Times New Roman"/>
          <w:sz w:val="24"/>
          <w:szCs w:val="24"/>
        </w:rPr>
        <w:t xml:space="preserve">; образование глагола от прилагательного: </w:t>
      </w:r>
      <w:r w:rsidRPr="00066E1F">
        <w:rPr>
          <w:rFonts w:ascii="Times New Roman" w:hAnsi="Times New Roman"/>
          <w:sz w:val="24"/>
          <w:szCs w:val="24"/>
          <w:lang w:val="en-US"/>
        </w:rPr>
        <w:t>own</w:t>
      </w:r>
      <w:r w:rsidRPr="00066E1F">
        <w:rPr>
          <w:rFonts w:ascii="Times New Roman" w:hAnsi="Times New Roman"/>
          <w:sz w:val="24"/>
          <w:szCs w:val="24"/>
        </w:rPr>
        <w:t xml:space="preserve"> – </w:t>
      </w:r>
      <w:r w:rsidRPr="00066E1F">
        <w:rPr>
          <w:rFonts w:ascii="Times New Roman" w:hAnsi="Times New Roman"/>
          <w:sz w:val="24"/>
          <w:szCs w:val="24"/>
          <w:lang w:val="en-US"/>
        </w:rPr>
        <w:t>to</w:t>
      </w:r>
      <w:r w:rsidRPr="00066E1F">
        <w:rPr>
          <w:rFonts w:ascii="Times New Roman" w:hAnsi="Times New Roman"/>
          <w:sz w:val="24"/>
          <w:szCs w:val="24"/>
        </w:rPr>
        <w:t xml:space="preserve"> </w:t>
      </w:r>
      <w:r w:rsidRPr="00066E1F">
        <w:rPr>
          <w:rFonts w:ascii="Times New Roman" w:hAnsi="Times New Roman"/>
          <w:sz w:val="24"/>
          <w:szCs w:val="24"/>
          <w:lang w:val="en-US"/>
        </w:rPr>
        <w:t>own</w:t>
      </w:r>
      <w:r w:rsidRPr="00066E1F">
        <w:rPr>
          <w:rFonts w:ascii="Times New Roman" w:hAnsi="Times New Roman"/>
          <w:sz w:val="24"/>
          <w:szCs w:val="24"/>
        </w:rPr>
        <w:t>);</w:t>
      </w:r>
    </w:p>
    <w:p w:rsidR="00066E1F" w:rsidRPr="00066E1F" w:rsidRDefault="00066E1F" w:rsidP="002319B7">
      <w:pPr>
        <w:pStyle w:val="a6"/>
        <w:numPr>
          <w:ilvl w:val="0"/>
          <w:numId w:val="10"/>
        </w:numPr>
        <w:tabs>
          <w:tab w:val="left" w:pos="1134"/>
        </w:tabs>
        <w:ind w:left="357" w:hanging="357"/>
        <w:jc w:val="both"/>
      </w:pPr>
      <w:r w:rsidRPr="00066E1F">
        <w:t>расширять потенциальный словарь за счёт овладения интернациональной лексикой и за счёт овладения новыми значениями известных слов;</w:t>
      </w:r>
    </w:p>
    <w:p w:rsidR="00066E1F" w:rsidRPr="00066E1F" w:rsidRDefault="00066E1F" w:rsidP="002319B7">
      <w:pPr>
        <w:pStyle w:val="a6"/>
        <w:numPr>
          <w:ilvl w:val="0"/>
          <w:numId w:val="10"/>
        </w:numPr>
        <w:tabs>
          <w:tab w:val="left" w:pos="1134"/>
        </w:tabs>
        <w:ind w:left="357" w:hanging="357"/>
        <w:jc w:val="both"/>
      </w:pPr>
      <w:r w:rsidRPr="00066E1F">
        <w:t>догадываться о значении незнакомых слов, используя различные виды догадки;</w:t>
      </w:r>
    </w:p>
    <w:p w:rsidR="00066E1F" w:rsidRPr="00066E1F" w:rsidRDefault="00066E1F" w:rsidP="002319B7">
      <w:pPr>
        <w:pStyle w:val="a6"/>
        <w:numPr>
          <w:ilvl w:val="0"/>
          <w:numId w:val="10"/>
        </w:numPr>
        <w:tabs>
          <w:tab w:val="left" w:pos="1134"/>
        </w:tabs>
        <w:ind w:left="357" w:hanging="357"/>
        <w:jc w:val="both"/>
      </w:pPr>
      <w:r w:rsidRPr="00066E1F">
        <w:t>распознавать и употреблять в речи устойчивые словосочетания, оценочную лексику, реплики-клише речевого этикета, многозначные слова, синонимы, антонимы, фразовые глаголы;</w:t>
      </w:r>
    </w:p>
    <w:p w:rsidR="00066E1F" w:rsidRPr="00066E1F" w:rsidRDefault="00066E1F" w:rsidP="002319B7">
      <w:pPr>
        <w:pStyle w:val="Default"/>
        <w:numPr>
          <w:ilvl w:val="0"/>
          <w:numId w:val="10"/>
        </w:numPr>
        <w:tabs>
          <w:tab w:val="left" w:pos="1134"/>
        </w:tabs>
        <w:ind w:left="357" w:hanging="357"/>
        <w:jc w:val="both"/>
      </w:pPr>
      <w:r w:rsidRPr="00066E1F">
        <w:t xml:space="preserve">распознавать и употреблять в речи различные средства связи в тексте для обеспечения его целостности (firstly, to begin with, however, as for me, finally, at last, etc.). </w:t>
      </w:r>
    </w:p>
    <w:p w:rsidR="00066E1F" w:rsidRPr="00066E1F" w:rsidRDefault="00066E1F" w:rsidP="002319B7">
      <w:pPr>
        <w:pStyle w:val="a6"/>
        <w:numPr>
          <w:ilvl w:val="0"/>
          <w:numId w:val="10"/>
        </w:numPr>
        <w:tabs>
          <w:tab w:val="left" w:pos="1134"/>
        </w:tabs>
        <w:ind w:left="357" w:hanging="357"/>
        <w:jc w:val="both"/>
      </w:pPr>
      <w:r w:rsidRPr="00066E1F">
        <w:t>соблюдать правила лексической сочетаемости;</w:t>
      </w:r>
    </w:p>
    <w:p w:rsidR="00066E1F" w:rsidRPr="009A7F78" w:rsidRDefault="00066E1F" w:rsidP="002319B7">
      <w:pPr>
        <w:pStyle w:val="a6"/>
        <w:numPr>
          <w:ilvl w:val="0"/>
          <w:numId w:val="10"/>
        </w:numPr>
        <w:tabs>
          <w:tab w:val="left" w:pos="1134"/>
        </w:tabs>
        <w:ind w:left="357" w:hanging="357"/>
        <w:jc w:val="both"/>
        <w:rPr>
          <w:sz w:val="28"/>
          <w:szCs w:val="28"/>
        </w:rPr>
      </w:pPr>
      <w:r w:rsidRPr="00066E1F">
        <w:t>систематизировать слова на основе их тематической/лексико-грамматической принадлежности</w:t>
      </w:r>
      <w:r w:rsidRPr="009A7F78">
        <w:rPr>
          <w:sz w:val="28"/>
          <w:szCs w:val="28"/>
        </w:rPr>
        <w:t xml:space="preserve">. </w:t>
      </w:r>
    </w:p>
    <w:p w:rsidR="00FF4BC5" w:rsidRPr="00FF4BC5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b/>
          <w:i/>
        </w:rPr>
      </w:pPr>
      <w:r w:rsidRPr="00FF4BC5">
        <w:rPr>
          <w:b/>
          <w:i/>
        </w:rPr>
        <w:t>Грамматическая сторона речи</w:t>
      </w:r>
    </w:p>
    <w:p w:rsidR="00FF4BC5" w:rsidRPr="00FF4BC5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iCs/>
        </w:rPr>
      </w:pPr>
      <w:r w:rsidRPr="00FF4BC5">
        <w:rPr>
          <w:i/>
        </w:rPr>
        <w:t>имя существительное</w:t>
      </w:r>
      <w:r w:rsidRPr="00FF4BC5">
        <w:t xml:space="preserve"> (существительные: исчисляемые и неисчисляемые, в единственном и во множественном числе, образованные по правилам и исключения, притяжательный падеж);</w:t>
      </w:r>
    </w:p>
    <w:p w:rsidR="00FF4BC5" w:rsidRPr="00FF4BC5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iCs/>
        </w:rPr>
      </w:pPr>
      <w:r w:rsidRPr="00FF4BC5">
        <w:rPr>
          <w:i/>
        </w:rPr>
        <w:t xml:space="preserve"> артикль</w:t>
      </w:r>
      <w:r w:rsidRPr="00FF4BC5">
        <w:t xml:space="preserve"> (неопределённый, определённый, нулевой);</w:t>
      </w:r>
    </w:p>
    <w:p w:rsidR="00FF4BC5" w:rsidRPr="00FF4BC5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iCs/>
        </w:rPr>
      </w:pPr>
      <w:r w:rsidRPr="00FF4BC5">
        <w:rPr>
          <w:i/>
        </w:rPr>
        <w:t xml:space="preserve"> имя прилагательное</w:t>
      </w:r>
      <w:r w:rsidRPr="00FF4BC5">
        <w:t xml:space="preserve"> (прилагательные в положительной, сравнительной и превосходной степенях, образованные по правилу и исключения),</w:t>
      </w:r>
    </w:p>
    <w:p w:rsidR="00FF4BC5" w:rsidRPr="00FF4BC5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iCs/>
        </w:rPr>
      </w:pPr>
      <w:r w:rsidRPr="00FF4BC5">
        <w:rPr>
          <w:i/>
        </w:rPr>
        <w:t xml:space="preserve"> имя числительное</w:t>
      </w:r>
      <w:r w:rsidRPr="00FF4BC5">
        <w:t xml:space="preserve"> (количественные, порядковые),</w:t>
      </w:r>
    </w:p>
    <w:p w:rsidR="00FF4BC5" w:rsidRPr="00FF4BC5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iCs/>
        </w:rPr>
      </w:pPr>
      <w:r w:rsidRPr="00FF4BC5">
        <w:t xml:space="preserve"> </w:t>
      </w:r>
      <w:r w:rsidRPr="00FF4BC5">
        <w:rPr>
          <w:i/>
        </w:rPr>
        <w:t xml:space="preserve">местоимение </w:t>
      </w:r>
      <w:r w:rsidRPr="00FF4BC5">
        <w:t>(личные, притяжательные, неопределённые, указательные, количественные (</w:t>
      </w:r>
      <w:r w:rsidRPr="00FF4BC5">
        <w:rPr>
          <w:lang w:val="en-US"/>
        </w:rPr>
        <w:t>a</w:t>
      </w:r>
      <w:r w:rsidRPr="00FF4BC5">
        <w:t xml:space="preserve"> </w:t>
      </w:r>
      <w:r w:rsidRPr="00FF4BC5">
        <w:rPr>
          <w:lang w:val="en-US"/>
        </w:rPr>
        <w:t>few</w:t>
      </w:r>
      <w:r w:rsidRPr="00FF4BC5">
        <w:t xml:space="preserve">, </w:t>
      </w:r>
      <w:r w:rsidRPr="00FF4BC5">
        <w:rPr>
          <w:lang w:val="en-US"/>
        </w:rPr>
        <w:t>few</w:t>
      </w:r>
      <w:r w:rsidRPr="00FF4BC5">
        <w:t xml:space="preserve">, </w:t>
      </w:r>
      <w:r w:rsidRPr="00FF4BC5">
        <w:rPr>
          <w:lang w:val="en-US"/>
        </w:rPr>
        <w:t>a</w:t>
      </w:r>
      <w:r w:rsidRPr="00FF4BC5">
        <w:t xml:space="preserve"> </w:t>
      </w:r>
      <w:r w:rsidRPr="00FF4BC5">
        <w:rPr>
          <w:lang w:val="en-US"/>
        </w:rPr>
        <w:t>little</w:t>
      </w:r>
      <w:r w:rsidRPr="00FF4BC5">
        <w:t xml:space="preserve">, </w:t>
      </w:r>
      <w:r w:rsidRPr="00FF4BC5">
        <w:rPr>
          <w:lang w:val="en-US"/>
        </w:rPr>
        <w:t>little</w:t>
      </w:r>
      <w:r w:rsidRPr="00FF4BC5">
        <w:t xml:space="preserve">, </w:t>
      </w:r>
      <w:r w:rsidRPr="00FF4BC5">
        <w:rPr>
          <w:lang w:val="en-US"/>
        </w:rPr>
        <w:t>a</w:t>
      </w:r>
      <w:r w:rsidRPr="00FF4BC5">
        <w:t xml:space="preserve"> </w:t>
      </w:r>
      <w:r w:rsidRPr="00FF4BC5">
        <w:rPr>
          <w:lang w:val="en-US"/>
        </w:rPr>
        <w:t>lot</w:t>
      </w:r>
      <w:r w:rsidRPr="00FF4BC5">
        <w:t xml:space="preserve"> </w:t>
      </w:r>
      <w:r w:rsidRPr="00FF4BC5">
        <w:rPr>
          <w:lang w:val="en-US"/>
        </w:rPr>
        <w:t>of</w:t>
      </w:r>
      <w:r w:rsidRPr="00FF4BC5">
        <w:t xml:space="preserve">, </w:t>
      </w:r>
      <w:r w:rsidRPr="00FF4BC5">
        <w:rPr>
          <w:lang w:val="en-US"/>
        </w:rPr>
        <w:t>lots</w:t>
      </w:r>
      <w:r w:rsidRPr="00FF4BC5">
        <w:t xml:space="preserve"> </w:t>
      </w:r>
      <w:r w:rsidRPr="00FF4BC5">
        <w:rPr>
          <w:lang w:val="en-US"/>
        </w:rPr>
        <w:t>of</w:t>
      </w:r>
      <w:r w:rsidRPr="00FF4BC5">
        <w:t xml:space="preserve">, </w:t>
      </w:r>
      <w:r w:rsidRPr="00FF4BC5">
        <w:rPr>
          <w:lang w:val="en-US"/>
        </w:rPr>
        <w:t>much</w:t>
      </w:r>
      <w:r w:rsidRPr="00FF4BC5">
        <w:t xml:space="preserve">, </w:t>
      </w:r>
      <w:r w:rsidRPr="00FF4BC5">
        <w:rPr>
          <w:lang w:val="en-US"/>
        </w:rPr>
        <w:t>many</w:t>
      </w:r>
      <w:r w:rsidRPr="00FF4BC5">
        <w:t>), возвратные местоимения),</w:t>
      </w:r>
    </w:p>
    <w:p w:rsidR="00FF4BC5" w:rsidRPr="007F685A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iCs/>
          <w:lang w:val="en-US"/>
        </w:rPr>
      </w:pPr>
      <w:r w:rsidRPr="00FF4BC5">
        <w:rPr>
          <w:i/>
        </w:rPr>
        <w:t xml:space="preserve"> глагол</w:t>
      </w:r>
      <w:r w:rsidRPr="007F685A">
        <w:rPr>
          <w:i/>
          <w:lang w:val="en-US"/>
        </w:rPr>
        <w:t xml:space="preserve"> </w:t>
      </w:r>
      <w:r w:rsidRPr="007F685A">
        <w:rPr>
          <w:lang w:val="en-US"/>
        </w:rPr>
        <w:t>(</w:t>
      </w:r>
      <w:r w:rsidRPr="00FF4BC5">
        <w:t>видо</w:t>
      </w:r>
      <w:r w:rsidRPr="007F685A">
        <w:rPr>
          <w:lang w:val="en-US"/>
        </w:rPr>
        <w:t>-</w:t>
      </w:r>
      <w:r w:rsidRPr="00FF4BC5">
        <w:t>временные</w:t>
      </w:r>
      <w:r w:rsidRPr="007F685A">
        <w:rPr>
          <w:lang w:val="en-US"/>
        </w:rPr>
        <w:t xml:space="preserve"> </w:t>
      </w:r>
      <w:r w:rsidRPr="00FF4BC5">
        <w:t>формы</w:t>
      </w:r>
      <w:r w:rsidRPr="007F685A">
        <w:rPr>
          <w:lang w:val="en-US"/>
        </w:rPr>
        <w:t xml:space="preserve">: </w:t>
      </w:r>
      <w:r w:rsidRPr="00FF4BC5">
        <w:rPr>
          <w:lang w:val="en-US"/>
        </w:rPr>
        <w:t>Present</w:t>
      </w:r>
      <w:r w:rsidRPr="007F685A">
        <w:rPr>
          <w:lang w:val="en-US"/>
        </w:rPr>
        <w:t>/</w:t>
      </w:r>
      <w:r w:rsidRPr="00FF4BC5">
        <w:rPr>
          <w:lang w:val="en-US"/>
        </w:rPr>
        <w:t>Past</w:t>
      </w:r>
      <w:r w:rsidRPr="007F685A">
        <w:rPr>
          <w:lang w:val="en-US"/>
        </w:rPr>
        <w:t>/</w:t>
      </w:r>
      <w:r w:rsidRPr="00FF4BC5">
        <w:rPr>
          <w:lang w:val="en-US"/>
        </w:rPr>
        <w:t>Future</w:t>
      </w:r>
      <w:r w:rsidRPr="007F685A">
        <w:rPr>
          <w:lang w:val="en-US"/>
        </w:rPr>
        <w:t xml:space="preserve"> </w:t>
      </w:r>
      <w:r w:rsidRPr="00FF4BC5">
        <w:rPr>
          <w:lang w:val="en-US"/>
        </w:rPr>
        <w:t>Simple</w:t>
      </w:r>
      <w:r w:rsidRPr="007F685A">
        <w:rPr>
          <w:i/>
          <w:lang w:val="en-US"/>
        </w:rPr>
        <w:t xml:space="preserve">; </w:t>
      </w:r>
      <w:r w:rsidRPr="00FF4BC5">
        <w:rPr>
          <w:lang w:val="en-US"/>
        </w:rPr>
        <w:t>Present</w:t>
      </w:r>
      <w:r w:rsidRPr="007F685A">
        <w:rPr>
          <w:lang w:val="en-US"/>
        </w:rPr>
        <w:t>/</w:t>
      </w:r>
      <w:r w:rsidRPr="00FF4BC5">
        <w:rPr>
          <w:lang w:val="en-US"/>
        </w:rPr>
        <w:t>Past</w:t>
      </w:r>
      <w:r w:rsidRPr="007F685A">
        <w:rPr>
          <w:lang w:val="en-US"/>
        </w:rPr>
        <w:t xml:space="preserve"> </w:t>
      </w:r>
      <w:r w:rsidRPr="00FF4BC5">
        <w:rPr>
          <w:lang w:val="en-US"/>
        </w:rPr>
        <w:t>Progressive</w:t>
      </w:r>
      <w:r w:rsidRPr="007F685A">
        <w:rPr>
          <w:lang w:val="en-US"/>
        </w:rPr>
        <w:t xml:space="preserve">; </w:t>
      </w:r>
      <w:r w:rsidRPr="00FF4BC5">
        <w:rPr>
          <w:lang w:val="en-US"/>
        </w:rPr>
        <w:t>Present</w:t>
      </w:r>
      <w:r w:rsidRPr="007F685A">
        <w:rPr>
          <w:lang w:val="en-US"/>
        </w:rPr>
        <w:t>/</w:t>
      </w:r>
      <w:r w:rsidRPr="00FF4BC5">
        <w:rPr>
          <w:lang w:val="en-US"/>
        </w:rPr>
        <w:t>Past</w:t>
      </w:r>
      <w:r w:rsidRPr="007F685A">
        <w:rPr>
          <w:lang w:val="en-US"/>
        </w:rPr>
        <w:t xml:space="preserve"> </w:t>
      </w:r>
      <w:r w:rsidRPr="00FF4BC5">
        <w:rPr>
          <w:lang w:val="en-US"/>
        </w:rPr>
        <w:t>Perfect</w:t>
      </w:r>
      <w:r w:rsidRPr="007F685A">
        <w:rPr>
          <w:lang w:val="en-US"/>
        </w:rPr>
        <w:t xml:space="preserve">; </w:t>
      </w:r>
      <w:r w:rsidRPr="00FF4BC5">
        <w:rPr>
          <w:iCs/>
          <w:lang w:val="en-US"/>
        </w:rPr>
        <w:t>Present</w:t>
      </w:r>
      <w:r w:rsidRPr="007F685A">
        <w:rPr>
          <w:iCs/>
          <w:lang w:val="en-US"/>
        </w:rPr>
        <w:t xml:space="preserve"> </w:t>
      </w:r>
      <w:r w:rsidRPr="00FF4BC5">
        <w:rPr>
          <w:iCs/>
          <w:lang w:val="en-US"/>
        </w:rPr>
        <w:t>Perfect</w:t>
      </w:r>
      <w:r w:rsidRPr="007F685A">
        <w:rPr>
          <w:iCs/>
          <w:lang w:val="en-US"/>
        </w:rPr>
        <w:t xml:space="preserve"> </w:t>
      </w:r>
      <w:r w:rsidRPr="00FF4BC5">
        <w:rPr>
          <w:iCs/>
          <w:lang w:val="en-US"/>
        </w:rPr>
        <w:t>Progressive</w:t>
      </w:r>
      <w:r w:rsidRPr="007F685A">
        <w:rPr>
          <w:iCs/>
          <w:lang w:val="en-US"/>
        </w:rPr>
        <w:t>,</w:t>
      </w:r>
      <w:r w:rsidRPr="007F685A">
        <w:rPr>
          <w:lang w:val="en-US"/>
        </w:rPr>
        <w:t xml:space="preserve"> </w:t>
      </w:r>
      <w:r w:rsidRPr="007F685A">
        <w:rPr>
          <w:bCs/>
          <w:color w:val="221F1F"/>
          <w:lang w:val="en-US"/>
        </w:rPr>
        <w:t xml:space="preserve">Future in the Past), </w:t>
      </w:r>
      <w:r w:rsidRPr="00FF4BC5">
        <w:t>глаголы</w:t>
      </w:r>
      <w:r w:rsidRPr="007F685A">
        <w:rPr>
          <w:lang w:val="en-US"/>
        </w:rPr>
        <w:t xml:space="preserve"> </w:t>
      </w:r>
      <w:r w:rsidRPr="00FF4BC5">
        <w:t>в</w:t>
      </w:r>
      <w:r w:rsidRPr="007F685A">
        <w:rPr>
          <w:lang w:val="en-US"/>
        </w:rPr>
        <w:t xml:space="preserve"> </w:t>
      </w:r>
      <w:r w:rsidRPr="00FF4BC5">
        <w:t>страдательном</w:t>
      </w:r>
      <w:r w:rsidRPr="007F685A">
        <w:rPr>
          <w:lang w:val="en-US"/>
        </w:rPr>
        <w:t xml:space="preserve"> </w:t>
      </w:r>
      <w:r w:rsidRPr="00FF4BC5">
        <w:t>залоге</w:t>
      </w:r>
      <w:r w:rsidRPr="007F685A">
        <w:rPr>
          <w:lang w:val="en-US"/>
        </w:rPr>
        <w:t>: (</w:t>
      </w:r>
      <w:r w:rsidRPr="00FF4BC5">
        <w:rPr>
          <w:lang w:val="en-US"/>
        </w:rPr>
        <w:t>Present</w:t>
      </w:r>
      <w:r w:rsidRPr="007F685A">
        <w:rPr>
          <w:lang w:val="en-US"/>
        </w:rPr>
        <w:t>/</w:t>
      </w:r>
      <w:r w:rsidRPr="00FF4BC5">
        <w:rPr>
          <w:lang w:val="en-US"/>
        </w:rPr>
        <w:t>Past</w:t>
      </w:r>
      <w:r w:rsidRPr="007F685A">
        <w:rPr>
          <w:lang w:val="en-US"/>
        </w:rPr>
        <w:t xml:space="preserve"> </w:t>
      </w:r>
      <w:r w:rsidRPr="00FF4BC5">
        <w:rPr>
          <w:lang w:val="en-US"/>
        </w:rPr>
        <w:t>Simple</w:t>
      </w:r>
      <w:r w:rsidRPr="007F685A">
        <w:rPr>
          <w:lang w:val="en-US"/>
        </w:rPr>
        <w:t xml:space="preserve"> </w:t>
      </w:r>
      <w:r w:rsidRPr="00FF4BC5">
        <w:rPr>
          <w:lang w:val="en-US"/>
        </w:rPr>
        <w:t>Passive</w:t>
      </w:r>
      <w:r w:rsidRPr="007F685A">
        <w:rPr>
          <w:lang w:val="en-US"/>
        </w:rPr>
        <w:t xml:space="preserve">, </w:t>
      </w:r>
      <w:r w:rsidRPr="00FF4BC5">
        <w:rPr>
          <w:iCs/>
          <w:lang w:val="en-US"/>
        </w:rPr>
        <w:t>Present</w:t>
      </w:r>
      <w:r w:rsidRPr="007F685A">
        <w:rPr>
          <w:iCs/>
          <w:lang w:val="en-US"/>
        </w:rPr>
        <w:t>/</w:t>
      </w:r>
      <w:r w:rsidRPr="00FF4BC5">
        <w:rPr>
          <w:iCs/>
          <w:lang w:val="en-US"/>
        </w:rPr>
        <w:t>Past</w:t>
      </w:r>
      <w:r w:rsidRPr="007F685A">
        <w:rPr>
          <w:iCs/>
          <w:lang w:val="en-US"/>
        </w:rPr>
        <w:t xml:space="preserve"> </w:t>
      </w:r>
      <w:r w:rsidRPr="00FF4BC5">
        <w:rPr>
          <w:iCs/>
          <w:lang w:val="en-US"/>
        </w:rPr>
        <w:t>Progressive</w:t>
      </w:r>
      <w:r w:rsidRPr="007F685A">
        <w:rPr>
          <w:iCs/>
          <w:lang w:val="en-US"/>
        </w:rPr>
        <w:t xml:space="preserve"> </w:t>
      </w:r>
      <w:r w:rsidRPr="00FF4BC5">
        <w:rPr>
          <w:iCs/>
          <w:lang w:val="en-US"/>
        </w:rPr>
        <w:t>Passive</w:t>
      </w:r>
      <w:r w:rsidRPr="007F685A">
        <w:rPr>
          <w:iCs/>
          <w:lang w:val="en-US"/>
        </w:rPr>
        <w:t>,</w:t>
      </w:r>
      <w:r w:rsidRPr="007F685A">
        <w:rPr>
          <w:lang w:val="en-US"/>
        </w:rPr>
        <w:t xml:space="preserve"> </w:t>
      </w:r>
      <w:r w:rsidRPr="00FF4BC5">
        <w:rPr>
          <w:lang w:val="en-US"/>
        </w:rPr>
        <w:t>Present</w:t>
      </w:r>
      <w:r w:rsidRPr="007F685A">
        <w:rPr>
          <w:lang w:val="en-US"/>
        </w:rPr>
        <w:t xml:space="preserve"> </w:t>
      </w:r>
      <w:r w:rsidRPr="00FF4BC5">
        <w:rPr>
          <w:lang w:val="en-US"/>
        </w:rPr>
        <w:t>Perfect</w:t>
      </w:r>
      <w:r w:rsidRPr="007F685A">
        <w:rPr>
          <w:lang w:val="en-US"/>
        </w:rPr>
        <w:t xml:space="preserve"> </w:t>
      </w:r>
      <w:r w:rsidRPr="00FF4BC5">
        <w:rPr>
          <w:lang w:val="en-US"/>
        </w:rPr>
        <w:t>Passive</w:t>
      </w:r>
      <w:r w:rsidRPr="007F685A">
        <w:rPr>
          <w:lang w:val="en-US"/>
        </w:rPr>
        <w:t xml:space="preserve">), </w:t>
      </w:r>
      <w:r w:rsidRPr="00FF4BC5">
        <w:rPr>
          <w:lang w:val="en-US"/>
        </w:rPr>
        <w:t>would</w:t>
      </w:r>
      <w:r w:rsidRPr="007F685A">
        <w:rPr>
          <w:lang w:val="en-US"/>
        </w:rPr>
        <w:t xml:space="preserve"> (</w:t>
      </w:r>
      <w:r w:rsidRPr="00FF4BC5">
        <w:t>для</w:t>
      </w:r>
      <w:r w:rsidRPr="007F685A">
        <w:rPr>
          <w:lang w:val="en-US"/>
        </w:rPr>
        <w:t xml:space="preserve"> </w:t>
      </w:r>
      <w:r w:rsidRPr="00FF4BC5">
        <w:t>действий</w:t>
      </w:r>
      <w:r w:rsidRPr="007F685A">
        <w:rPr>
          <w:lang w:val="en-US"/>
        </w:rPr>
        <w:t xml:space="preserve">, </w:t>
      </w:r>
      <w:r w:rsidRPr="00FF4BC5">
        <w:t>совершаемых</w:t>
      </w:r>
      <w:r w:rsidRPr="007F685A">
        <w:rPr>
          <w:lang w:val="en-US"/>
        </w:rPr>
        <w:t xml:space="preserve"> </w:t>
      </w:r>
      <w:r w:rsidRPr="00FF4BC5">
        <w:t>в</w:t>
      </w:r>
      <w:r w:rsidRPr="007F685A">
        <w:rPr>
          <w:lang w:val="en-US"/>
        </w:rPr>
        <w:t xml:space="preserve"> </w:t>
      </w:r>
      <w:r w:rsidRPr="00FF4BC5">
        <w:t>прошлом</w:t>
      </w:r>
      <w:r w:rsidRPr="007F685A">
        <w:rPr>
          <w:lang w:val="en-US"/>
        </w:rPr>
        <w:t xml:space="preserve">), </w:t>
      </w:r>
      <w:r w:rsidRPr="00FF4BC5">
        <w:rPr>
          <w:lang w:val="en-US"/>
        </w:rPr>
        <w:t>used</w:t>
      </w:r>
      <w:r w:rsidRPr="007F685A">
        <w:rPr>
          <w:lang w:val="en-US"/>
        </w:rPr>
        <w:t xml:space="preserve"> </w:t>
      </w:r>
      <w:r w:rsidRPr="00FF4BC5">
        <w:rPr>
          <w:lang w:val="en-US"/>
        </w:rPr>
        <w:t>to</w:t>
      </w:r>
      <w:r w:rsidRPr="007F685A">
        <w:rPr>
          <w:lang w:val="en-US"/>
        </w:rPr>
        <w:t xml:space="preserve"> (</w:t>
      </w:r>
      <w:r w:rsidRPr="00FF4BC5">
        <w:t>для</w:t>
      </w:r>
      <w:r w:rsidRPr="007F685A">
        <w:rPr>
          <w:lang w:val="en-US"/>
        </w:rPr>
        <w:t xml:space="preserve"> </w:t>
      </w:r>
      <w:r w:rsidRPr="00FF4BC5">
        <w:t>действий</w:t>
      </w:r>
      <w:r w:rsidRPr="007F685A">
        <w:rPr>
          <w:lang w:val="en-US"/>
        </w:rPr>
        <w:t xml:space="preserve">, </w:t>
      </w:r>
      <w:r w:rsidRPr="00FF4BC5">
        <w:t>совершаемых</w:t>
      </w:r>
      <w:r w:rsidRPr="007F685A">
        <w:rPr>
          <w:lang w:val="en-US"/>
        </w:rPr>
        <w:t xml:space="preserve"> </w:t>
      </w:r>
      <w:r w:rsidRPr="00FF4BC5">
        <w:t>в</w:t>
      </w:r>
      <w:r w:rsidRPr="007F685A">
        <w:rPr>
          <w:lang w:val="en-US"/>
        </w:rPr>
        <w:t xml:space="preserve"> </w:t>
      </w:r>
      <w:r w:rsidRPr="00FF4BC5">
        <w:t>прошлом</w:t>
      </w:r>
      <w:r w:rsidRPr="007F685A">
        <w:rPr>
          <w:lang w:val="en-US"/>
        </w:rPr>
        <w:t xml:space="preserve">); </w:t>
      </w:r>
    </w:p>
    <w:p w:rsidR="00FF4BC5" w:rsidRPr="007F685A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iCs/>
          <w:lang w:val="en-US"/>
        </w:rPr>
      </w:pPr>
      <w:r w:rsidRPr="00FF4BC5">
        <w:rPr>
          <w:bCs/>
        </w:rPr>
        <w:t>оборот</w:t>
      </w:r>
      <w:r w:rsidRPr="007F685A">
        <w:rPr>
          <w:bCs/>
          <w:lang w:val="en-US"/>
        </w:rPr>
        <w:t xml:space="preserve"> </w:t>
      </w:r>
      <w:r w:rsidRPr="00FF4BC5">
        <w:rPr>
          <w:bCs/>
          <w:i/>
          <w:lang w:val="en-US"/>
        </w:rPr>
        <w:t>to</w:t>
      </w:r>
      <w:r w:rsidRPr="007F685A">
        <w:rPr>
          <w:bCs/>
          <w:i/>
          <w:lang w:val="en-US"/>
        </w:rPr>
        <w:t xml:space="preserve"> </w:t>
      </w:r>
      <w:r w:rsidRPr="00FF4BC5">
        <w:rPr>
          <w:bCs/>
          <w:i/>
          <w:lang w:val="en-US"/>
        </w:rPr>
        <w:t>be</w:t>
      </w:r>
      <w:r w:rsidRPr="007F685A">
        <w:rPr>
          <w:bCs/>
          <w:i/>
          <w:lang w:val="en-US"/>
        </w:rPr>
        <w:t xml:space="preserve"> </w:t>
      </w:r>
      <w:r w:rsidRPr="00FF4BC5">
        <w:rPr>
          <w:bCs/>
          <w:i/>
          <w:lang w:val="en-US"/>
        </w:rPr>
        <w:t>going</w:t>
      </w:r>
      <w:r w:rsidRPr="007F685A">
        <w:rPr>
          <w:bCs/>
          <w:i/>
          <w:lang w:val="en-US"/>
        </w:rPr>
        <w:t xml:space="preserve"> </w:t>
      </w:r>
      <w:r w:rsidRPr="00FF4BC5">
        <w:rPr>
          <w:bCs/>
          <w:i/>
          <w:lang w:val="en-US"/>
        </w:rPr>
        <w:t>to</w:t>
      </w:r>
      <w:r w:rsidRPr="007F685A">
        <w:rPr>
          <w:lang w:val="en-US"/>
        </w:rPr>
        <w:t>;</w:t>
      </w:r>
    </w:p>
    <w:p w:rsidR="00FF4BC5" w:rsidRPr="00FF4BC5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iCs/>
        </w:rPr>
      </w:pPr>
      <w:r w:rsidRPr="007F685A">
        <w:rPr>
          <w:i/>
          <w:lang w:val="en-US"/>
        </w:rPr>
        <w:t xml:space="preserve"> </w:t>
      </w:r>
      <w:r w:rsidRPr="00FF4BC5">
        <w:t xml:space="preserve">оборот </w:t>
      </w:r>
      <w:r w:rsidRPr="00FF4BC5">
        <w:rPr>
          <w:i/>
          <w:lang w:val="en-US"/>
        </w:rPr>
        <w:t>there</w:t>
      </w:r>
      <w:r w:rsidRPr="00FF4BC5">
        <w:rPr>
          <w:i/>
        </w:rPr>
        <w:t xml:space="preserve"> + </w:t>
      </w:r>
      <w:r w:rsidRPr="00FF4BC5">
        <w:rPr>
          <w:i/>
          <w:lang w:val="en-US"/>
        </w:rPr>
        <w:t>to</w:t>
      </w:r>
      <w:r w:rsidRPr="00FF4BC5">
        <w:rPr>
          <w:i/>
        </w:rPr>
        <w:t xml:space="preserve"> </w:t>
      </w:r>
      <w:r w:rsidRPr="00FF4BC5">
        <w:rPr>
          <w:i/>
          <w:lang w:val="en-US"/>
        </w:rPr>
        <w:t>be</w:t>
      </w:r>
      <w:r w:rsidRPr="00FF4BC5">
        <w:t>;</w:t>
      </w:r>
    </w:p>
    <w:p w:rsidR="00FF4BC5" w:rsidRPr="007F685A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iCs/>
          <w:lang w:val="en-US"/>
        </w:rPr>
      </w:pPr>
      <w:r w:rsidRPr="007F685A">
        <w:rPr>
          <w:i/>
          <w:lang w:val="en-US"/>
        </w:rPr>
        <w:t xml:space="preserve"> </w:t>
      </w:r>
      <w:r w:rsidRPr="00FF4BC5">
        <w:t>модальные</w:t>
      </w:r>
      <w:r w:rsidRPr="007F685A">
        <w:rPr>
          <w:lang w:val="en-US"/>
        </w:rPr>
        <w:t xml:space="preserve"> </w:t>
      </w:r>
      <w:r w:rsidRPr="00FF4BC5">
        <w:t>глаголы</w:t>
      </w:r>
      <w:r w:rsidRPr="007F685A">
        <w:rPr>
          <w:lang w:val="en-US"/>
        </w:rPr>
        <w:t xml:space="preserve"> </w:t>
      </w:r>
      <w:r w:rsidRPr="00FF4BC5">
        <w:t>и</w:t>
      </w:r>
      <w:r w:rsidRPr="007F685A">
        <w:rPr>
          <w:lang w:val="en-US"/>
        </w:rPr>
        <w:t xml:space="preserve"> </w:t>
      </w:r>
      <w:r w:rsidRPr="00FF4BC5">
        <w:t>их</w:t>
      </w:r>
      <w:r w:rsidRPr="007F685A">
        <w:rPr>
          <w:lang w:val="en-US"/>
        </w:rPr>
        <w:t xml:space="preserve"> </w:t>
      </w:r>
      <w:r w:rsidRPr="00FF4BC5">
        <w:t>эквиваленты</w:t>
      </w:r>
      <w:r w:rsidRPr="007F685A">
        <w:rPr>
          <w:bCs/>
          <w:lang w:val="en-US"/>
        </w:rPr>
        <w:t xml:space="preserve"> (</w:t>
      </w:r>
      <w:r w:rsidRPr="00FF4BC5">
        <w:rPr>
          <w:bCs/>
          <w:lang w:val="en-US"/>
        </w:rPr>
        <w:t>can</w:t>
      </w:r>
      <w:r w:rsidRPr="007F685A">
        <w:rPr>
          <w:bCs/>
          <w:lang w:val="en-US"/>
        </w:rPr>
        <w:t xml:space="preserve">, </w:t>
      </w:r>
      <w:r w:rsidRPr="00FF4BC5">
        <w:rPr>
          <w:bCs/>
          <w:lang w:val="en-US"/>
        </w:rPr>
        <w:t>could</w:t>
      </w:r>
      <w:r w:rsidRPr="007F685A">
        <w:rPr>
          <w:bCs/>
          <w:lang w:val="en-US"/>
        </w:rPr>
        <w:t xml:space="preserve">, </w:t>
      </w:r>
      <w:r w:rsidRPr="00FF4BC5">
        <w:rPr>
          <w:lang w:val="en-US"/>
        </w:rPr>
        <w:t>be</w:t>
      </w:r>
      <w:r w:rsidRPr="007F685A">
        <w:rPr>
          <w:lang w:val="en-US"/>
        </w:rPr>
        <w:t xml:space="preserve"> </w:t>
      </w:r>
      <w:r w:rsidRPr="00FF4BC5">
        <w:rPr>
          <w:lang w:val="en-US"/>
        </w:rPr>
        <w:t>able</w:t>
      </w:r>
      <w:r w:rsidRPr="007F685A">
        <w:rPr>
          <w:lang w:val="en-US"/>
        </w:rPr>
        <w:t xml:space="preserve"> </w:t>
      </w:r>
      <w:r w:rsidRPr="00FF4BC5">
        <w:rPr>
          <w:lang w:val="en-US"/>
        </w:rPr>
        <w:t>to</w:t>
      </w:r>
      <w:r w:rsidRPr="007F685A">
        <w:rPr>
          <w:lang w:val="en-US"/>
        </w:rPr>
        <w:t xml:space="preserve">; </w:t>
      </w:r>
      <w:r w:rsidRPr="00FF4BC5">
        <w:rPr>
          <w:lang w:val="en-US"/>
        </w:rPr>
        <w:t>shall</w:t>
      </w:r>
      <w:r w:rsidRPr="007F685A">
        <w:rPr>
          <w:lang w:val="en-US"/>
        </w:rPr>
        <w:t xml:space="preserve">; </w:t>
      </w:r>
      <w:r w:rsidRPr="00FF4BC5">
        <w:rPr>
          <w:lang w:val="en-US"/>
        </w:rPr>
        <w:t>should</w:t>
      </w:r>
      <w:r w:rsidRPr="007F685A">
        <w:rPr>
          <w:lang w:val="en-US"/>
        </w:rPr>
        <w:t xml:space="preserve">; </w:t>
      </w:r>
      <w:r w:rsidRPr="00FF4BC5">
        <w:rPr>
          <w:lang w:val="en-US"/>
        </w:rPr>
        <w:t>must</w:t>
      </w:r>
      <w:r w:rsidRPr="007F685A">
        <w:rPr>
          <w:lang w:val="en-US"/>
        </w:rPr>
        <w:t xml:space="preserve">, </w:t>
      </w:r>
      <w:r w:rsidRPr="00FF4BC5">
        <w:rPr>
          <w:bCs/>
          <w:lang w:val="en-US"/>
        </w:rPr>
        <w:t>have</w:t>
      </w:r>
      <w:r w:rsidRPr="007F685A">
        <w:rPr>
          <w:bCs/>
          <w:lang w:val="en-US"/>
        </w:rPr>
        <w:t xml:space="preserve"> </w:t>
      </w:r>
      <w:r w:rsidRPr="00FF4BC5">
        <w:rPr>
          <w:bCs/>
          <w:lang w:val="en-US"/>
        </w:rPr>
        <w:t>to</w:t>
      </w:r>
      <w:r w:rsidRPr="007F685A">
        <w:rPr>
          <w:bCs/>
          <w:lang w:val="en-US"/>
        </w:rPr>
        <w:t xml:space="preserve">; </w:t>
      </w:r>
      <w:r w:rsidRPr="00FF4BC5">
        <w:rPr>
          <w:bCs/>
          <w:lang w:val="en-US"/>
        </w:rPr>
        <w:t>may</w:t>
      </w:r>
      <w:r w:rsidRPr="007F685A">
        <w:rPr>
          <w:bCs/>
          <w:lang w:val="en-US"/>
        </w:rPr>
        <w:t xml:space="preserve">, </w:t>
      </w:r>
      <w:r w:rsidRPr="00FF4BC5">
        <w:rPr>
          <w:bCs/>
          <w:lang w:val="en-US"/>
        </w:rPr>
        <w:t>might</w:t>
      </w:r>
      <w:r w:rsidRPr="007F685A">
        <w:rPr>
          <w:bCs/>
          <w:lang w:val="en-US"/>
        </w:rPr>
        <w:t>;</w:t>
      </w:r>
      <w:r w:rsidRPr="007F685A">
        <w:rPr>
          <w:lang w:val="en-US"/>
        </w:rPr>
        <w:t xml:space="preserve"> </w:t>
      </w:r>
      <w:r w:rsidRPr="00FF4BC5">
        <w:rPr>
          <w:lang w:val="en-US"/>
        </w:rPr>
        <w:t>would</w:t>
      </w:r>
      <w:r w:rsidRPr="007F685A">
        <w:rPr>
          <w:lang w:val="en-US"/>
        </w:rPr>
        <w:t xml:space="preserve">; </w:t>
      </w:r>
      <w:r w:rsidRPr="00FF4BC5">
        <w:rPr>
          <w:lang w:val="en-US"/>
        </w:rPr>
        <w:t>ought</w:t>
      </w:r>
      <w:r w:rsidRPr="007F685A">
        <w:rPr>
          <w:lang w:val="en-US"/>
        </w:rPr>
        <w:t xml:space="preserve"> </w:t>
      </w:r>
      <w:r w:rsidRPr="00FF4BC5">
        <w:rPr>
          <w:lang w:val="en-US"/>
        </w:rPr>
        <w:t>to</w:t>
      </w:r>
      <w:r w:rsidRPr="007F685A">
        <w:rPr>
          <w:lang w:val="en-US"/>
        </w:rPr>
        <w:t>;</w:t>
      </w:r>
      <w:r w:rsidRPr="007F685A">
        <w:rPr>
          <w:i/>
          <w:lang w:val="en-US"/>
        </w:rPr>
        <w:t xml:space="preserve"> </w:t>
      </w:r>
      <w:r w:rsidRPr="00FF4BC5">
        <w:rPr>
          <w:lang w:val="en-US"/>
        </w:rPr>
        <w:t>need</w:t>
      </w:r>
      <w:r w:rsidRPr="007F685A">
        <w:rPr>
          <w:lang w:val="en-US"/>
        </w:rPr>
        <w:t>);</w:t>
      </w:r>
      <w:r w:rsidRPr="007F685A">
        <w:rPr>
          <w:i/>
          <w:lang w:val="en-US"/>
        </w:rPr>
        <w:t xml:space="preserve"> </w:t>
      </w:r>
    </w:p>
    <w:p w:rsidR="00FF4BC5" w:rsidRPr="00FF4BC5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iCs/>
          <w:lang w:val="en-US"/>
        </w:rPr>
      </w:pPr>
      <w:r w:rsidRPr="00FF4BC5">
        <w:t>формы</w:t>
      </w:r>
      <w:r w:rsidRPr="00FF4BC5">
        <w:rPr>
          <w:lang w:val="en-US"/>
        </w:rPr>
        <w:t xml:space="preserve"> </w:t>
      </w:r>
      <w:r w:rsidRPr="00FF4BC5">
        <w:t>глагола</w:t>
      </w:r>
      <w:r w:rsidRPr="00FF4BC5">
        <w:rPr>
          <w:lang w:val="en-US"/>
        </w:rPr>
        <w:t xml:space="preserve"> c </w:t>
      </w:r>
      <w:r w:rsidRPr="00FF4BC5">
        <w:t>окончанием</w:t>
      </w:r>
      <w:r w:rsidRPr="00FF4BC5">
        <w:rPr>
          <w:lang w:val="en-US"/>
        </w:rPr>
        <w:t xml:space="preserve"> </w:t>
      </w:r>
      <w:r w:rsidRPr="00FF4BC5">
        <w:rPr>
          <w:i/>
          <w:lang w:val="en-US"/>
        </w:rPr>
        <w:t>-ing</w:t>
      </w:r>
      <w:r w:rsidRPr="00FF4BC5">
        <w:rPr>
          <w:lang w:val="en-US"/>
        </w:rPr>
        <w:t xml:space="preserve"> (like swimming, go on reading, thank you for helping, be worth seeing, take part in planting, a sleeping cat, etc.);</w:t>
      </w:r>
    </w:p>
    <w:p w:rsidR="00FF4BC5" w:rsidRPr="00FF4BC5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iCs/>
        </w:rPr>
      </w:pPr>
      <w:r w:rsidRPr="00FF4BC5">
        <w:rPr>
          <w:i/>
          <w:lang w:val="en-US"/>
        </w:rPr>
        <w:t xml:space="preserve"> </w:t>
      </w:r>
      <w:r w:rsidRPr="00FF4BC5">
        <w:rPr>
          <w:iCs/>
        </w:rPr>
        <w:t>неопределённая форма глагола</w:t>
      </w:r>
      <w:r w:rsidRPr="00FF4BC5">
        <w:t xml:space="preserve"> (в функции обстоятельства цели</w:t>
      </w:r>
      <w:r w:rsidRPr="00FF4BC5">
        <w:rPr>
          <w:iCs/>
        </w:rPr>
        <w:t xml:space="preserve">, сложное дополнение после </w:t>
      </w:r>
      <w:r w:rsidRPr="00FF4BC5">
        <w:rPr>
          <w:iCs/>
          <w:lang w:val="en-US"/>
        </w:rPr>
        <w:t>to</w:t>
      </w:r>
      <w:r w:rsidRPr="00FF4BC5">
        <w:rPr>
          <w:iCs/>
        </w:rPr>
        <w:t xml:space="preserve"> </w:t>
      </w:r>
      <w:r w:rsidRPr="00FF4BC5">
        <w:rPr>
          <w:iCs/>
          <w:lang w:val="en-US"/>
        </w:rPr>
        <w:t>want</w:t>
      </w:r>
      <w:r w:rsidRPr="00FF4BC5">
        <w:rPr>
          <w:iCs/>
        </w:rPr>
        <w:t xml:space="preserve">, </w:t>
      </w:r>
      <w:r w:rsidRPr="00FF4BC5">
        <w:rPr>
          <w:iCs/>
          <w:lang w:val="en-US"/>
        </w:rPr>
        <w:t>to</w:t>
      </w:r>
      <w:r w:rsidRPr="00FF4BC5">
        <w:rPr>
          <w:iCs/>
        </w:rPr>
        <w:t xml:space="preserve"> </w:t>
      </w:r>
      <w:r w:rsidRPr="00FF4BC5">
        <w:rPr>
          <w:iCs/>
          <w:lang w:val="en-US"/>
        </w:rPr>
        <w:t>make</w:t>
      </w:r>
      <w:r w:rsidRPr="00FF4BC5">
        <w:rPr>
          <w:iCs/>
        </w:rPr>
        <w:t xml:space="preserve">, </w:t>
      </w:r>
      <w:r w:rsidRPr="00FF4BC5">
        <w:rPr>
          <w:iCs/>
          <w:lang w:val="en-US"/>
        </w:rPr>
        <w:t>to</w:t>
      </w:r>
      <w:r w:rsidRPr="00FF4BC5">
        <w:rPr>
          <w:iCs/>
        </w:rPr>
        <w:t xml:space="preserve"> </w:t>
      </w:r>
      <w:r w:rsidRPr="00FF4BC5">
        <w:rPr>
          <w:iCs/>
          <w:lang w:val="en-US"/>
        </w:rPr>
        <w:t>let</w:t>
      </w:r>
      <w:r w:rsidRPr="00FF4BC5">
        <w:rPr>
          <w:iCs/>
        </w:rPr>
        <w:t xml:space="preserve">); </w:t>
      </w:r>
      <w:r w:rsidRPr="00FF4BC5">
        <w:t>глагольные идиомы (</w:t>
      </w:r>
      <w:r w:rsidRPr="00FF4BC5">
        <w:rPr>
          <w:lang w:val="en-US"/>
        </w:rPr>
        <w:t>turn</w:t>
      </w:r>
      <w:r w:rsidRPr="00FF4BC5">
        <w:t xml:space="preserve"> </w:t>
      </w:r>
      <w:r w:rsidRPr="00FF4BC5">
        <w:rPr>
          <w:lang w:val="en-US"/>
        </w:rPr>
        <w:t>out</w:t>
      </w:r>
      <w:r w:rsidRPr="00FF4BC5">
        <w:t xml:space="preserve">, </w:t>
      </w:r>
      <w:r w:rsidRPr="00FF4BC5">
        <w:rPr>
          <w:lang w:val="en-US"/>
        </w:rPr>
        <w:t>look</w:t>
      </w:r>
      <w:r w:rsidRPr="00FF4BC5">
        <w:rPr>
          <w:i/>
        </w:rPr>
        <w:t xml:space="preserve"> </w:t>
      </w:r>
      <w:r w:rsidRPr="00FF4BC5">
        <w:rPr>
          <w:lang w:val="en-US"/>
        </w:rPr>
        <w:t>through</w:t>
      </w:r>
      <w:r w:rsidRPr="00FF4BC5">
        <w:t xml:space="preserve">, </w:t>
      </w:r>
      <w:r w:rsidRPr="00FF4BC5">
        <w:rPr>
          <w:lang w:val="en-US"/>
        </w:rPr>
        <w:t>get</w:t>
      </w:r>
      <w:r w:rsidRPr="00FF4BC5">
        <w:t xml:space="preserve"> </w:t>
      </w:r>
      <w:r w:rsidRPr="00FF4BC5">
        <w:rPr>
          <w:lang w:val="en-US"/>
        </w:rPr>
        <w:t>on</w:t>
      </w:r>
      <w:r w:rsidRPr="00FF4BC5">
        <w:t xml:space="preserve">, </w:t>
      </w:r>
      <w:r w:rsidRPr="00FF4BC5">
        <w:rPr>
          <w:lang w:val="en-US"/>
        </w:rPr>
        <w:t>etc</w:t>
      </w:r>
      <w:r w:rsidRPr="00FF4BC5">
        <w:t>.);</w:t>
      </w:r>
      <w:r w:rsidRPr="00FF4BC5">
        <w:rPr>
          <w:i/>
        </w:rPr>
        <w:t xml:space="preserve"> наречие </w:t>
      </w:r>
      <w:r w:rsidRPr="00FF4BC5">
        <w:t xml:space="preserve">(степени сравнения наречий, включая исключения); </w:t>
      </w:r>
    </w:p>
    <w:p w:rsidR="00FF4BC5" w:rsidRPr="007F685A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iCs/>
          <w:lang w:val="en-US"/>
        </w:rPr>
      </w:pPr>
      <w:r w:rsidRPr="00FF4BC5">
        <w:rPr>
          <w:i/>
        </w:rPr>
        <w:t>предлог</w:t>
      </w:r>
      <w:r w:rsidRPr="007F685A">
        <w:rPr>
          <w:i/>
          <w:lang w:val="en-US"/>
        </w:rPr>
        <w:t xml:space="preserve"> </w:t>
      </w:r>
      <w:r w:rsidRPr="007F685A">
        <w:rPr>
          <w:lang w:val="en-US"/>
        </w:rPr>
        <w:t>(</w:t>
      </w:r>
      <w:r w:rsidRPr="00FF4BC5">
        <w:t>предлоги</w:t>
      </w:r>
      <w:r w:rsidRPr="007F685A">
        <w:rPr>
          <w:lang w:val="en-US"/>
        </w:rPr>
        <w:t xml:space="preserve"> </w:t>
      </w:r>
      <w:r w:rsidRPr="00FF4BC5">
        <w:t>места</w:t>
      </w:r>
      <w:r w:rsidRPr="007F685A">
        <w:rPr>
          <w:lang w:val="en-US"/>
        </w:rPr>
        <w:t xml:space="preserve"> </w:t>
      </w:r>
      <w:r w:rsidRPr="00FF4BC5">
        <w:t>и</w:t>
      </w:r>
      <w:r w:rsidRPr="007F685A">
        <w:rPr>
          <w:lang w:val="en-US"/>
        </w:rPr>
        <w:t xml:space="preserve"> </w:t>
      </w:r>
      <w:r w:rsidRPr="00FF4BC5">
        <w:t>направления</w:t>
      </w:r>
      <w:r w:rsidRPr="007F685A">
        <w:rPr>
          <w:lang w:val="en-US"/>
        </w:rPr>
        <w:t xml:space="preserve"> ,</w:t>
      </w:r>
      <w:r w:rsidRPr="00FF4BC5">
        <w:t>времени</w:t>
      </w:r>
      <w:r w:rsidRPr="007F685A">
        <w:rPr>
          <w:lang w:val="en-US"/>
        </w:rPr>
        <w:t xml:space="preserve">); </w:t>
      </w:r>
      <w:r w:rsidRPr="00FF4BC5">
        <w:rPr>
          <w:i/>
        </w:rPr>
        <w:t>союз</w:t>
      </w:r>
      <w:r w:rsidRPr="007F685A">
        <w:rPr>
          <w:i/>
          <w:lang w:val="en-US"/>
        </w:rPr>
        <w:t xml:space="preserve"> </w:t>
      </w:r>
      <w:r w:rsidRPr="007F685A">
        <w:rPr>
          <w:lang w:val="en-US"/>
        </w:rPr>
        <w:t>(</w:t>
      </w:r>
      <w:r w:rsidRPr="00FF4BC5">
        <w:rPr>
          <w:iCs/>
        </w:rPr>
        <w:t>союзы</w:t>
      </w:r>
      <w:r w:rsidRPr="007F685A">
        <w:rPr>
          <w:iCs/>
          <w:lang w:val="en-US"/>
        </w:rPr>
        <w:t xml:space="preserve"> </w:t>
      </w:r>
      <w:r w:rsidRPr="00FF4BC5">
        <w:rPr>
          <w:iCs/>
        </w:rPr>
        <w:t>сочинительные</w:t>
      </w:r>
      <w:r w:rsidRPr="007F685A">
        <w:rPr>
          <w:i/>
          <w:iCs/>
          <w:lang w:val="en-US"/>
        </w:rPr>
        <w:t xml:space="preserve">: </w:t>
      </w:r>
      <w:r w:rsidRPr="00FF4BC5">
        <w:rPr>
          <w:i/>
          <w:iCs/>
          <w:lang w:val="en-US"/>
        </w:rPr>
        <w:t>or</w:t>
      </w:r>
      <w:r w:rsidRPr="007F685A">
        <w:rPr>
          <w:i/>
          <w:iCs/>
          <w:lang w:val="en-US"/>
        </w:rPr>
        <w:t xml:space="preserve">, </w:t>
      </w:r>
      <w:r w:rsidRPr="00FF4BC5">
        <w:rPr>
          <w:i/>
          <w:iCs/>
          <w:lang w:val="en-US"/>
        </w:rPr>
        <w:t>both</w:t>
      </w:r>
      <w:r w:rsidRPr="007F685A">
        <w:rPr>
          <w:i/>
          <w:iCs/>
          <w:lang w:val="en-US"/>
        </w:rPr>
        <w:t xml:space="preserve"> … </w:t>
      </w:r>
      <w:r w:rsidRPr="00FF4BC5">
        <w:rPr>
          <w:i/>
          <w:iCs/>
          <w:lang w:val="en-US"/>
        </w:rPr>
        <w:t>and</w:t>
      </w:r>
      <w:r w:rsidRPr="007F685A">
        <w:rPr>
          <w:i/>
          <w:iCs/>
          <w:lang w:val="en-US"/>
        </w:rPr>
        <w:t xml:space="preserve">, </w:t>
      </w:r>
      <w:r w:rsidRPr="00FF4BC5">
        <w:rPr>
          <w:i/>
          <w:iCs/>
          <w:lang w:val="en-US"/>
        </w:rPr>
        <w:t>either</w:t>
      </w:r>
      <w:r w:rsidRPr="007F685A">
        <w:rPr>
          <w:i/>
          <w:iCs/>
          <w:lang w:val="en-US"/>
        </w:rPr>
        <w:t xml:space="preserve"> … </w:t>
      </w:r>
      <w:r w:rsidRPr="00FF4BC5">
        <w:rPr>
          <w:i/>
          <w:iCs/>
          <w:lang w:val="en-US"/>
        </w:rPr>
        <w:t>or</w:t>
      </w:r>
      <w:r w:rsidRPr="007F685A">
        <w:rPr>
          <w:i/>
          <w:iCs/>
          <w:lang w:val="en-US"/>
        </w:rPr>
        <w:t xml:space="preserve">, </w:t>
      </w:r>
      <w:r w:rsidRPr="00FF4BC5">
        <w:rPr>
          <w:i/>
          <w:iCs/>
          <w:lang w:val="en-US"/>
        </w:rPr>
        <w:t>neither</w:t>
      </w:r>
      <w:r w:rsidRPr="007F685A">
        <w:rPr>
          <w:i/>
          <w:iCs/>
          <w:lang w:val="en-US"/>
        </w:rPr>
        <w:t xml:space="preserve"> … </w:t>
      </w:r>
      <w:r w:rsidRPr="00FF4BC5">
        <w:rPr>
          <w:i/>
          <w:iCs/>
          <w:lang w:val="en-US"/>
        </w:rPr>
        <w:t>nor</w:t>
      </w:r>
      <w:r w:rsidRPr="007F685A">
        <w:rPr>
          <w:i/>
          <w:iCs/>
          <w:lang w:val="en-US"/>
        </w:rPr>
        <w:t xml:space="preserve">, </w:t>
      </w:r>
      <w:r w:rsidRPr="00FF4BC5">
        <w:rPr>
          <w:i/>
          <w:iCs/>
          <w:lang w:val="en-US"/>
        </w:rPr>
        <w:t>etc</w:t>
      </w:r>
      <w:r w:rsidRPr="007F685A">
        <w:rPr>
          <w:i/>
          <w:iCs/>
          <w:lang w:val="en-US"/>
        </w:rPr>
        <w:t xml:space="preserve">., </w:t>
      </w:r>
      <w:r w:rsidRPr="00FF4BC5">
        <w:rPr>
          <w:i/>
          <w:iCs/>
        </w:rPr>
        <w:t>союзы</w:t>
      </w:r>
      <w:r w:rsidRPr="007F685A">
        <w:rPr>
          <w:i/>
          <w:iCs/>
          <w:lang w:val="en-US"/>
        </w:rPr>
        <w:t xml:space="preserve"> </w:t>
      </w:r>
      <w:r w:rsidRPr="00FF4BC5">
        <w:rPr>
          <w:i/>
          <w:iCs/>
        </w:rPr>
        <w:t>подчинительные</w:t>
      </w:r>
      <w:r w:rsidRPr="007F685A">
        <w:rPr>
          <w:i/>
          <w:iCs/>
          <w:lang w:val="en-US"/>
        </w:rPr>
        <w:t xml:space="preserve">: </w:t>
      </w:r>
      <w:r w:rsidRPr="00FF4BC5">
        <w:rPr>
          <w:i/>
          <w:iCs/>
          <w:lang w:val="en-US"/>
        </w:rPr>
        <w:t>although</w:t>
      </w:r>
      <w:r w:rsidRPr="007F685A">
        <w:rPr>
          <w:i/>
          <w:iCs/>
          <w:lang w:val="en-US"/>
        </w:rPr>
        <w:t xml:space="preserve">, </w:t>
      </w:r>
      <w:r w:rsidRPr="00FF4BC5">
        <w:rPr>
          <w:i/>
          <w:iCs/>
          <w:lang w:val="en-US"/>
        </w:rPr>
        <w:t>however</w:t>
      </w:r>
      <w:r w:rsidRPr="007F685A">
        <w:rPr>
          <w:i/>
          <w:iCs/>
          <w:lang w:val="en-US"/>
        </w:rPr>
        <w:t xml:space="preserve">, </w:t>
      </w:r>
      <w:r w:rsidRPr="00FF4BC5">
        <w:rPr>
          <w:i/>
          <w:iCs/>
          <w:lang w:val="en-US"/>
        </w:rPr>
        <w:t>as</w:t>
      </w:r>
      <w:r w:rsidRPr="007F685A">
        <w:rPr>
          <w:i/>
          <w:iCs/>
          <w:lang w:val="en-US"/>
        </w:rPr>
        <w:t xml:space="preserve"> </w:t>
      </w:r>
      <w:r w:rsidRPr="00FF4BC5">
        <w:rPr>
          <w:i/>
          <w:iCs/>
          <w:lang w:val="en-US"/>
        </w:rPr>
        <w:t>soon</w:t>
      </w:r>
      <w:r w:rsidRPr="007F685A">
        <w:rPr>
          <w:i/>
          <w:iCs/>
          <w:lang w:val="en-US"/>
        </w:rPr>
        <w:t xml:space="preserve"> </w:t>
      </w:r>
      <w:r w:rsidRPr="00FF4BC5">
        <w:rPr>
          <w:i/>
          <w:iCs/>
          <w:lang w:val="en-US"/>
        </w:rPr>
        <w:t>as</w:t>
      </w:r>
      <w:r w:rsidRPr="007F685A">
        <w:rPr>
          <w:i/>
          <w:iCs/>
          <w:lang w:val="en-US"/>
        </w:rPr>
        <w:t xml:space="preserve">, </w:t>
      </w:r>
      <w:r w:rsidRPr="00FF4BC5">
        <w:rPr>
          <w:i/>
          <w:iCs/>
          <w:lang w:val="en-US"/>
        </w:rPr>
        <w:t>so</w:t>
      </w:r>
      <w:r w:rsidRPr="007F685A">
        <w:rPr>
          <w:i/>
          <w:iCs/>
          <w:lang w:val="en-US"/>
        </w:rPr>
        <w:t xml:space="preserve"> </w:t>
      </w:r>
      <w:r w:rsidRPr="00FF4BC5">
        <w:rPr>
          <w:i/>
          <w:iCs/>
          <w:lang w:val="en-US"/>
        </w:rPr>
        <w:t>that</w:t>
      </w:r>
      <w:r w:rsidRPr="007F685A">
        <w:rPr>
          <w:i/>
          <w:iCs/>
          <w:lang w:val="en-US"/>
        </w:rPr>
        <w:t xml:space="preserve">, </w:t>
      </w:r>
      <w:r w:rsidRPr="00FF4BC5">
        <w:rPr>
          <w:i/>
          <w:iCs/>
          <w:lang w:val="en-US"/>
        </w:rPr>
        <w:t>since</w:t>
      </w:r>
      <w:r w:rsidRPr="007F685A">
        <w:rPr>
          <w:i/>
          <w:iCs/>
          <w:lang w:val="en-US"/>
        </w:rPr>
        <w:t xml:space="preserve">, </w:t>
      </w:r>
      <w:r w:rsidRPr="00FF4BC5">
        <w:rPr>
          <w:i/>
          <w:iCs/>
          <w:lang w:val="en-US"/>
        </w:rPr>
        <w:t>for</w:t>
      </w:r>
      <w:r w:rsidRPr="007F685A">
        <w:rPr>
          <w:i/>
          <w:iCs/>
          <w:lang w:val="en-US"/>
        </w:rPr>
        <w:t xml:space="preserve">, </w:t>
      </w:r>
      <w:r w:rsidRPr="00FF4BC5">
        <w:rPr>
          <w:i/>
          <w:iCs/>
          <w:lang w:val="en-US"/>
        </w:rPr>
        <w:t>until</w:t>
      </w:r>
      <w:r w:rsidRPr="007F685A">
        <w:rPr>
          <w:i/>
          <w:iCs/>
          <w:lang w:val="en-US"/>
        </w:rPr>
        <w:t xml:space="preserve">, </w:t>
      </w:r>
      <w:r w:rsidRPr="00FF4BC5">
        <w:rPr>
          <w:i/>
          <w:iCs/>
          <w:lang w:val="en-US"/>
        </w:rPr>
        <w:t>when</w:t>
      </w:r>
      <w:r w:rsidRPr="007F685A">
        <w:rPr>
          <w:i/>
          <w:iCs/>
          <w:lang w:val="en-US"/>
        </w:rPr>
        <w:t xml:space="preserve">, </w:t>
      </w:r>
      <w:r w:rsidRPr="00FF4BC5">
        <w:rPr>
          <w:i/>
          <w:iCs/>
          <w:lang w:val="en-US"/>
        </w:rPr>
        <w:t>if</w:t>
      </w:r>
      <w:r w:rsidRPr="007F685A">
        <w:rPr>
          <w:i/>
          <w:iCs/>
          <w:lang w:val="en-US"/>
        </w:rPr>
        <w:t xml:space="preserve">, </w:t>
      </w:r>
      <w:r w:rsidRPr="00FF4BC5">
        <w:rPr>
          <w:i/>
          <w:iCs/>
          <w:lang w:val="en-US"/>
        </w:rPr>
        <w:t>etc</w:t>
      </w:r>
      <w:r w:rsidRPr="007F685A">
        <w:rPr>
          <w:i/>
          <w:iCs/>
          <w:lang w:val="en-US"/>
        </w:rPr>
        <w:t xml:space="preserve">.; </w:t>
      </w:r>
    </w:p>
    <w:p w:rsidR="00FF4BC5" w:rsidRPr="00FF4BC5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iCs/>
        </w:rPr>
      </w:pPr>
      <w:r w:rsidRPr="00FF4BC5">
        <w:rPr>
          <w:i/>
        </w:rPr>
        <w:t xml:space="preserve">простое предложение </w:t>
      </w:r>
      <w:r w:rsidRPr="00FF4BC5">
        <w:t>(распространённые простые предложения, вопросительные, повелительные предложения);</w:t>
      </w:r>
    </w:p>
    <w:p w:rsidR="00AC07C9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iCs/>
        </w:rPr>
      </w:pPr>
      <w:r w:rsidRPr="00FF4BC5">
        <w:t xml:space="preserve"> с</w:t>
      </w:r>
      <w:r w:rsidRPr="00FF4BC5">
        <w:rPr>
          <w:i/>
        </w:rPr>
        <w:t xml:space="preserve">ложное предложение </w:t>
      </w:r>
      <w:r w:rsidRPr="00FF4BC5">
        <w:t xml:space="preserve">(согласование времен при обращении в косвенную речь повествовательных, вопросительных, повелительных предложений), </w:t>
      </w:r>
      <w:r w:rsidRPr="00FF4BC5">
        <w:rPr>
          <w:i/>
        </w:rPr>
        <w:t>сложноподчинённое предложение</w:t>
      </w:r>
      <w:r w:rsidRPr="00FF4BC5">
        <w:t xml:space="preserve"> (с придаточными времени, определительными, дополнительными, дополнительными с глаголом </w:t>
      </w:r>
      <w:r w:rsidRPr="00FF4BC5">
        <w:rPr>
          <w:lang w:val="en-US"/>
        </w:rPr>
        <w:t>to</w:t>
      </w:r>
      <w:r w:rsidRPr="00FF4BC5">
        <w:t xml:space="preserve"> </w:t>
      </w:r>
      <w:r w:rsidRPr="00FF4BC5">
        <w:rPr>
          <w:lang w:val="en-US"/>
        </w:rPr>
        <w:t>wish</w:t>
      </w:r>
      <w:r w:rsidRPr="00FF4BC5">
        <w:t xml:space="preserve"> в главном предложении, условия (</w:t>
      </w:r>
      <w:r w:rsidRPr="00FF4BC5">
        <w:rPr>
          <w:lang w:val="en-US"/>
        </w:rPr>
        <w:t>Conditional</w:t>
      </w:r>
      <w:r w:rsidRPr="00FF4BC5">
        <w:t xml:space="preserve"> </w:t>
      </w:r>
      <w:r w:rsidRPr="00FF4BC5">
        <w:rPr>
          <w:lang w:val="en-US"/>
        </w:rPr>
        <w:t>I</w:t>
      </w:r>
      <w:r w:rsidRPr="00FF4BC5">
        <w:t xml:space="preserve">, </w:t>
      </w:r>
      <w:r w:rsidRPr="00FF4BC5">
        <w:rPr>
          <w:lang w:val="en-US"/>
        </w:rPr>
        <w:t>II</w:t>
      </w:r>
      <w:r w:rsidRPr="00FF4BC5">
        <w:t xml:space="preserve">, </w:t>
      </w:r>
      <w:r w:rsidRPr="00FF4BC5">
        <w:rPr>
          <w:lang w:val="en-US"/>
        </w:rPr>
        <w:t>III</w:t>
      </w:r>
      <w:r w:rsidRPr="00FF4BC5">
        <w:t>),</w:t>
      </w:r>
      <w:r w:rsidRPr="00FF4BC5">
        <w:rPr>
          <w:i/>
        </w:rPr>
        <w:t xml:space="preserve"> </w:t>
      </w:r>
      <w:r w:rsidRPr="00FF4BC5">
        <w:t xml:space="preserve">цели, подлежащими, </w:t>
      </w:r>
      <w:r w:rsidRPr="00FF4BC5">
        <w:rPr>
          <w:iCs/>
        </w:rPr>
        <w:t xml:space="preserve">сложноподчинённые предложения с союзами </w:t>
      </w:r>
      <w:r w:rsidRPr="00FF4BC5">
        <w:rPr>
          <w:iCs/>
          <w:lang w:val="en-US"/>
        </w:rPr>
        <w:t>whoever</w:t>
      </w:r>
      <w:r w:rsidRPr="00FF4BC5">
        <w:rPr>
          <w:iCs/>
        </w:rPr>
        <w:t xml:space="preserve">, </w:t>
      </w:r>
      <w:r w:rsidRPr="00FF4BC5">
        <w:rPr>
          <w:iCs/>
          <w:lang w:val="en-US"/>
        </w:rPr>
        <w:t>whatever</w:t>
      </w:r>
      <w:r w:rsidRPr="00FF4BC5">
        <w:rPr>
          <w:iCs/>
        </w:rPr>
        <w:t xml:space="preserve">, </w:t>
      </w:r>
      <w:r w:rsidRPr="00FF4BC5">
        <w:rPr>
          <w:iCs/>
          <w:lang w:val="en-US"/>
        </w:rPr>
        <w:t>however</w:t>
      </w:r>
      <w:r w:rsidRPr="00FF4BC5">
        <w:rPr>
          <w:iCs/>
        </w:rPr>
        <w:t xml:space="preserve">, </w:t>
      </w:r>
      <w:r w:rsidRPr="00FF4BC5">
        <w:rPr>
          <w:iCs/>
          <w:lang w:val="en-US"/>
        </w:rPr>
        <w:t>whenever</w:t>
      </w:r>
      <w:r w:rsidRPr="00FF4BC5">
        <w:rPr>
          <w:iCs/>
        </w:rPr>
        <w:t xml:space="preserve">, </w:t>
      </w:r>
      <w:r w:rsidRPr="00FF4BC5">
        <w:rPr>
          <w:iCs/>
          <w:lang w:val="en-US"/>
        </w:rPr>
        <w:t>wherever</w:t>
      </w:r>
      <w:r w:rsidRPr="00FF4BC5">
        <w:rPr>
          <w:iCs/>
        </w:rPr>
        <w:t>).</w:t>
      </w:r>
    </w:p>
    <w:p w:rsidR="00FF4BC5" w:rsidRPr="007F685A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iCs/>
          <w:lang w:val="en-US"/>
        </w:rPr>
      </w:pPr>
      <w:r w:rsidRPr="00FF4BC5">
        <w:t>восклицательные</w:t>
      </w:r>
      <w:r w:rsidRPr="00AC07C9">
        <w:rPr>
          <w:lang w:val="en-US"/>
        </w:rPr>
        <w:t xml:space="preserve"> </w:t>
      </w:r>
      <w:r w:rsidRPr="00FF4BC5">
        <w:t>предложения</w:t>
      </w:r>
      <w:r w:rsidRPr="00AC07C9">
        <w:rPr>
          <w:lang w:val="en-US"/>
        </w:rPr>
        <w:t xml:space="preserve"> (What wonderful time we had!);</w:t>
      </w:r>
    </w:p>
    <w:p w:rsidR="00FF4BC5" w:rsidRPr="00FF4BC5" w:rsidRDefault="00FF4BC5" w:rsidP="002319B7">
      <w:pPr>
        <w:pStyle w:val="a6"/>
        <w:numPr>
          <w:ilvl w:val="0"/>
          <w:numId w:val="10"/>
        </w:numPr>
        <w:ind w:left="357" w:hanging="357"/>
        <w:jc w:val="both"/>
      </w:pPr>
      <w:r w:rsidRPr="00FF4BC5">
        <w:t>вопросительные предложения (типы вопросов);</w:t>
      </w:r>
    </w:p>
    <w:p w:rsidR="00FF4BC5" w:rsidRPr="00AC07C9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b/>
          <w:lang w:val="en-US"/>
        </w:rPr>
      </w:pPr>
      <w:r w:rsidRPr="00FF4BC5">
        <w:lastRenderedPageBreak/>
        <w:t>косвенные</w:t>
      </w:r>
      <w:r w:rsidRPr="00AC07C9">
        <w:rPr>
          <w:lang w:val="en-US"/>
        </w:rPr>
        <w:t xml:space="preserve"> </w:t>
      </w:r>
      <w:r w:rsidRPr="00FF4BC5">
        <w:t>вопросы</w:t>
      </w:r>
      <w:r w:rsidRPr="00AC07C9">
        <w:rPr>
          <w:lang w:val="en-US"/>
        </w:rPr>
        <w:t xml:space="preserve"> (</w:t>
      </w:r>
      <w:r w:rsidRPr="00FF4BC5">
        <w:rPr>
          <w:lang w:val="en-US"/>
        </w:rPr>
        <w:t>Do</w:t>
      </w:r>
      <w:r w:rsidRPr="00AC07C9">
        <w:rPr>
          <w:lang w:val="en-US"/>
        </w:rPr>
        <w:t xml:space="preserve"> </w:t>
      </w:r>
      <w:r w:rsidRPr="00FF4BC5">
        <w:rPr>
          <w:lang w:val="en-US"/>
        </w:rPr>
        <w:t>you</w:t>
      </w:r>
      <w:r w:rsidRPr="00AC07C9">
        <w:rPr>
          <w:lang w:val="en-US"/>
        </w:rPr>
        <w:t xml:space="preserve"> </w:t>
      </w:r>
      <w:r w:rsidRPr="00FF4BC5">
        <w:rPr>
          <w:lang w:val="en-US"/>
        </w:rPr>
        <w:t>know</w:t>
      </w:r>
      <w:r w:rsidRPr="00AC07C9">
        <w:rPr>
          <w:lang w:val="en-US"/>
        </w:rPr>
        <w:t xml:space="preserve"> </w:t>
      </w:r>
      <w:r w:rsidRPr="00FF4BC5">
        <w:rPr>
          <w:lang w:val="en-US"/>
        </w:rPr>
        <w:t>when</w:t>
      </w:r>
      <w:r w:rsidRPr="00AC07C9">
        <w:rPr>
          <w:lang w:val="en-US"/>
        </w:rPr>
        <w:t xml:space="preserve"> </w:t>
      </w:r>
      <w:r w:rsidRPr="00FF4BC5">
        <w:rPr>
          <w:lang w:val="en-US"/>
        </w:rPr>
        <w:t>the</w:t>
      </w:r>
      <w:r w:rsidRPr="00AC07C9">
        <w:rPr>
          <w:lang w:val="en-US"/>
        </w:rPr>
        <w:t xml:space="preserve"> </w:t>
      </w:r>
      <w:r w:rsidRPr="00FF4BC5">
        <w:rPr>
          <w:lang w:val="en-US"/>
        </w:rPr>
        <w:t>performance</w:t>
      </w:r>
      <w:r w:rsidRPr="00AC07C9">
        <w:rPr>
          <w:lang w:val="en-US"/>
        </w:rPr>
        <w:t xml:space="preserve"> </w:t>
      </w:r>
      <w:r w:rsidRPr="00FF4BC5">
        <w:rPr>
          <w:lang w:val="en-US"/>
        </w:rPr>
        <w:t>starts</w:t>
      </w:r>
      <w:r w:rsidRPr="00AC07C9">
        <w:rPr>
          <w:lang w:val="en-US"/>
        </w:rPr>
        <w:t>?);</w:t>
      </w:r>
    </w:p>
    <w:p w:rsidR="00AC07C9" w:rsidRPr="007817BB" w:rsidRDefault="00FF4BC5" w:rsidP="002319B7">
      <w:pPr>
        <w:pStyle w:val="a6"/>
        <w:numPr>
          <w:ilvl w:val="0"/>
          <w:numId w:val="10"/>
        </w:numPr>
        <w:ind w:left="357" w:hanging="357"/>
        <w:jc w:val="both"/>
        <w:rPr>
          <w:b/>
          <w:bCs/>
          <w:color w:val="333333"/>
          <w:lang w:val="en-US"/>
        </w:rPr>
      </w:pPr>
      <w:r w:rsidRPr="00FF4BC5">
        <w:rPr>
          <w:bCs/>
          <w:color w:val="333333"/>
        </w:rPr>
        <w:t>согласование</w:t>
      </w:r>
      <w:r w:rsidRPr="007817BB">
        <w:rPr>
          <w:bCs/>
          <w:color w:val="333333"/>
          <w:lang w:val="en-US"/>
        </w:rPr>
        <w:t xml:space="preserve"> </w:t>
      </w:r>
      <w:r w:rsidRPr="00FF4BC5">
        <w:rPr>
          <w:bCs/>
          <w:color w:val="333333"/>
        </w:rPr>
        <w:t>сказуемого</w:t>
      </w:r>
      <w:r w:rsidRPr="007817BB">
        <w:rPr>
          <w:bCs/>
          <w:color w:val="333333"/>
          <w:lang w:val="en-US"/>
        </w:rPr>
        <w:t xml:space="preserve"> </w:t>
      </w:r>
      <w:r w:rsidRPr="00FF4BC5">
        <w:rPr>
          <w:bCs/>
          <w:color w:val="333333"/>
        </w:rPr>
        <w:t>с</w:t>
      </w:r>
      <w:r w:rsidRPr="007817BB">
        <w:rPr>
          <w:bCs/>
          <w:color w:val="333333"/>
          <w:lang w:val="en-US"/>
        </w:rPr>
        <w:t xml:space="preserve"> </w:t>
      </w:r>
      <w:r w:rsidRPr="00FF4BC5">
        <w:rPr>
          <w:bCs/>
          <w:color w:val="333333"/>
        </w:rPr>
        <w:t>подлежащим</w:t>
      </w:r>
      <w:r w:rsidRPr="007817BB">
        <w:rPr>
          <w:bCs/>
          <w:color w:val="333333"/>
          <w:lang w:val="en-US"/>
        </w:rPr>
        <w:t xml:space="preserve"> </w:t>
      </w:r>
      <w:r w:rsidRPr="00FF4BC5">
        <w:rPr>
          <w:bCs/>
          <w:color w:val="333333"/>
        </w:rPr>
        <w:t>если</w:t>
      </w:r>
      <w:r w:rsidRPr="007817BB">
        <w:rPr>
          <w:bCs/>
          <w:color w:val="333333"/>
          <w:lang w:val="en-US"/>
        </w:rPr>
        <w:t xml:space="preserve"> </w:t>
      </w:r>
      <w:r w:rsidRPr="00FF4BC5">
        <w:rPr>
          <w:bCs/>
          <w:color w:val="333333"/>
        </w:rPr>
        <w:t>подлежащее</w:t>
      </w:r>
      <w:r w:rsidRPr="007817BB">
        <w:rPr>
          <w:bCs/>
          <w:color w:val="333333"/>
          <w:lang w:val="en-US"/>
        </w:rPr>
        <w:t xml:space="preserve"> </w:t>
      </w:r>
      <w:r w:rsidRPr="00FF4BC5">
        <w:rPr>
          <w:bCs/>
          <w:color w:val="333333"/>
        </w:rPr>
        <w:t>выражено</w:t>
      </w:r>
      <w:r w:rsidRPr="007817BB">
        <w:rPr>
          <w:bCs/>
          <w:color w:val="333333"/>
          <w:lang w:val="en-US"/>
        </w:rPr>
        <w:t>:</w:t>
      </w:r>
      <w:r w:rsidR="007817BB" w:rsidRPr="007817BB">
        <w:rPr>
          <w:bCs/>
          <w:color w:val="333333"/>
          <w:lang w:val="en-US"/>
        </w:rPr>
        <w:t xml:space="preserve"> </w:t>
      </w:r>
      <w:r w:rsidRPr="007817BB">
        <w:t>местоимениями</w:t>
      </w:r>
      <w:r w:rsidRPr="007817BB">
        <w:rPr>
          <w:lang w:val="en-US"/>
        </w:rPr>
        <w:t xml:space="preserve"> everybody, everyone, nobody, no one, somebody, anybody, something, anything, everything, nothing, all, every, none;</w:t>
      </w:r>
      <w:r w:rsidR="007817BB" w:rsidRPr="007817BB">
        <w:rPr>
          <w:lang w:val="en-US"/>
        </w:rPr>
        <w:t xml:space="preserve"> </w:t>
      </w:r>
      <w:r w:rsidRPr="007817BB">
        <w:t>существительными</w:t>
      </w:r>
      <w:r w:rsidRPr="007817BB">
        <w:rPr>
          <w:b/>
          <w:lang w:val="en-US"/>
        </w:rPr>
        <w:t xml:space="preserve"> </w:t>
      </w:r>
      <w:r w:rsidRPr="007817BB">
        <w:rPr>
          <w:lang w:val="en-US"/>
        </w:rPr>
        <w:t>a number of, the number of;</w:t>
      </w:r>
      <w:r w:rsidR="007817BB" w:rsidRPr="007817BB">
        <w:rPr>
          <w:lang w:val="en-US"/>
        </w:rPr>
        <w:t xml:space="preserve"> </w:t>
      </w:r>
      <w:r w:rsidRPr="007817BB">
        <w:t>собирательным</w:t>
      </w:r>
      <w:r w:rsidRPr="007817BB">
        <w:rPr>
          <w:lang w:val="en-US"/>
        </w:rPr>
        <w:t xml:space="preserve"> </w:t>
      </w:r>
      <w:r w:rsidRPr="007817BB">
        <w:t>существительным</w:t>
      </w:r>
      <w:r w:rsidRPr="007817BB">
        <w:rPr>
          <w:lang w:val="en-US"/>
        </w:rPr>
        <w:t xml:space="preserve"> (family, committee, crew, etc.);</w:t>
      </w:r>
    </w:p>
    <w:p w:rsidR="00FF4BC5" w:rsidRPr="00AC07C9" w:rsidRDefault="00FF4BC5" w:rsidP="002319B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17BB">
        <w:rPr>
          <w:lang w:val="en-US"/>
        </w:rPr>
        <w:t xml:space="preserve"> </w:t>
      </w:r>
      <w:r w:rsidRPr="00AC07C9">
        <w:rPr>
          <w:rFonts w:ascii="Times New Roman" w:hAnsi="Times New Roman"/>
          <w:sz w:val="24"/>
          <w:szCs w:val="24"/>
        </w:rPr>
        <w:t>эмфатические предложения (</w:t>
      </w:r>
      <w:r w:rsidRPr="00AC07C9">
        <w:rPr>
          <w:rFonts w:ascii="Times New Roman" w:hAnsi="Times New Roman"/>
          <w:sz w:val="24"/>
          <w:szCs w:val="24"/>
          <w:lang w:val="en-US"/>
        </w:rPr>
        <w:t>I</w:t>
      </w:r>
      <w:r w:rsidRPr="00AC07C9">
        <w:rPr>
          <w:rFonts w:ascii="Times New Roman" w:hAnsi="Times New Roman"/>
          <w:sz w:val="24"/>
          <w:szCs w:val="24"/>
        </w:rPr>
        <w:t xml:space="preserve"> </w:t>
      </w:r>
      <w:r w:rsidRPr="00AC07C9">
        <w:rPr>
          <w:rFonts w:ascii="Times New Roman" w:hAnsi="Times New Roman"/>
          <w:sz w:val="24"/>
          <w:szCs w:val="24"/>
          <w:lang w:val="en-US"/>
        </w:rPr>
        <w:t>do</w:t>
      </w:r>
      <w:r w:rsidRPr="00AC07C9">
        <w:rPr>
          <w:rFonts w:ascii="Times New Roman" w:hAnsi="Times New Roman"/>
          <w:sz w:val="24"/>
          <w:szCs w:val="24"/>
        </w:rPr>
        <w:t xml:space="preserve"> </w:t>
      </w:r>
      <w:r w:rsidRPr="00AC07C9">
        <w:rPr>
          <w:rFonts w:ascii="Times New Roman" w:hAnsi="Times New Roman"/>
          <w:sz w:val="24"/>
          <w:szCs w:val="24"/>
          <w:lang w:val="en-US"/>
        </w:rPr>
        <w:t>love</w:t>
      </w:r>
      <w:r w:rsidRPr="00AC07C9">
        <w:rPr>
          <w:rFonts w:ascii="Times New Roman" w:hAnsi="Times New Roman"/>
          <w:sz w:val="24"/>
          <w:szCs w:val="24"/>
        </w:rPr>
        <w:t xml:space="preserve"> </w:t>
      </w:r>
      <w:r w:rsidRPr="00AC07C9">
        <w:rPr>
          <w:rFonts w:ascii="Times New Roman" w:hAnsi="Times New Roman"/>
          <w:sz w:val="24"/>
          <w:szCs w:val="24"/>
          <w:lang w:val="en-US"/>
        </w:rPr>
        <w:t>theatre</w:t>
      </w:r>
      <w:r w:rsidRPr="00AC07C9">
        <w:rPr>
          <w:rFonts w:ascii="Times New Roman" w:hAnsi="Times New Roman"/>
          <w:sz w:val="24"/>
          <w:szCs w:val="24"/>
        </w:rPr>
        <w:t>.</w:t>
      </w:r>
      <w:r w:rsidRPr="00AC07C9">
        <w:rPr>
          <w:rFonts w:ascii="Times New Roman" w:hAnsi="Times New Roman"/>
          <w:iCs/>
          <w:sz w:val="24"/>
          <w:szCs w:val="24"/>
        </w:rPr>
        <w:t>)</w:t>
      </w:r>
      <w:r w:rsidRPr="00AC07C9">
        <w:rPr>
          <w:rFonts w:ascii="Times New Roman" w:hAnsi="Times New Roman"/>
          <w:sz w:val="24"/>
          <w:szCs w:val="24"/>
        </w:rPr>
        <w:t>;</w:t>
      </w:r>
    </w:p>
    <w:p w:rsidR="00B777FB" w:rsidRDefault="00B777FB" w:rsidP="002319B7">
      <w:pPr>
        <w:pStyle w:val="a6"/>
        <w:shd w:val="clear" w:color="auto" w:fill="FFFFFF"/>
        <w:ind w:left="0"/>
        <w:rPr>
          <w:b/>
          <w:sz w:val="28"/>
          <w:szCs w:val="28"/>
        </w:rPr>
      </w:pPr>
    </w:p>
    <w:p w:rsidR="002319B7" w:rsidRDefault="002319B7" w:rsidP="00B777FB">
      <w:pPr>
        <w:pStyle w:val="a6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2319B7" w:rsidRPr="002319B7" w:rsidRDefault="002319B7" w:rsidP="002319B7">
      <w:pPr>
        <w:pStyle w:val="a6"/>
        <w:ind w:left="480"/>
        <w:jc w:val="center"/>
        <w:rPr>
          <w:b/>
        </w:rPr>
      </w:pPr>
      <w:r w:rsidRPr="002319B7">
        <w:rPr>
          <w:b/>
        </w:rPr>
        <w:t>Содержание программы</w:t>
      </w:r>
    </w:p>
    <w:p w:rsidR="002319B7" w:rsidRPr="002319B7" w:rsidRDefault="002319B7" w:rsidP="002319B7">
      <w:pPr>
        <w:pStyle w:val="a6"/>
        <w:numPr>
          <w:ilvl w:val="0"/>
          <w:numId w:val="12"/>
        </w:numPr>
        <w:rPr>
          <w:b/>
        </w:rPr>
      </w:pPr>
      <w:r w:rsidRPr="002319B7">
        <w:rPr>
          <w:b/>
        </w:rPr>
        <w:t>Речевая компетенция.</w:t>
      </w:r>
    </w:p>
    <w:p w:rsidR="002319B7" w:rsidRPr="002319B7" w:rsidRDefault="002319B7" w:rsidP="002319B7">
      <w:pPr>
        <w:rPr>
          <w:rFonts w:ascii="Times New Roman" w:hAnsi="Times New Roman"/>
          <w:b/>
          <w:sz w:val="24"/>
          <w:szCs w:val="24"/>
        </w:rPr>
      </w:pPr>
      <w:r w:rsidRPr="002319B7">
        <w:rPr>
          <w:rFonts w:ascii="Times New Roman" w:hAnsi="Times New Roman"/>
          <w:b/>
          <w:sz w:val="24"/>
          <w:szCs w:val="24"/>
        </w:rPr>
        <w:t>Предметное содержание устной и письменной речи.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- Социально-бытовая сфера. Повседневная жизнь семьи, ее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самочувствие и медицинские услуги.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- Социально-культурная сфера.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- Учебно-трудовая сфера. 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2319B7" w:rsidRPr="002319B7" w:rsidRDefault="002319B7" w:rsidP="002319B7">
      <w:pPr>
        <w:jc w:val="center"/>
        <w:rPr>
          <w:rFonts w:ascii="Times New Roman" w:hAnsi="Times New Roman"/>
          <w:b/>
          <w:sz w:val="24"/>
          <w:szCs w:val="24"/>
        </w:rPr>
      </w:pPr>
      <w:r w:rsidRPr="002319B7">
        <w:rPr>
          <w:rFonts w:ascii="Times New Roman" w:hAnsi="Times New Roman"/>
          <w:b/>
          <w:sz w:val="24"/>
          <w:szCs w:val="24"/>
        </w:rPr>
        <w:t>Содержание тем</w:t>
      </w:r>
    </w:p>
    <w:p w:rsidR="002319B7" w:rsidRPr="002319B7" w:rsidRDefault="002319B7" w:rsidP="002319B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446"/>
        <w:gridCol w:w="1701"/>
        <w:gridCol w:w="1984"/>
      </w:tblGrid>
      <w:tr w:rsidR="002319B7" w:rsidRPr="002319B7" w:rsidTr="002319B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на:</w:t>
            </w:r>
          </w:p>
        </w:tc>
      </w:tr>
      <w:tr w:rsidR="002319B7" w:rsidRPr="002319B7" w:rsidTr="00231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7" w:rsidRPr="002319B7" w:rsidRDefault="002319B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7" w:rsidRPr="002319B7" w:rsidRDefault="002319B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7" w:rsidRPr="002319B7" w:rsidRDefault="002319B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2319B7" w:rsidRPr="002319B7" w:rsidTr="002319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Раздел 1 Ничего нет лучше дома.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 w:rsidP="00650A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19B7" w:rsidRPr="002319B7" w:rsidTr="002319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Pr="002319B7" w:rsidRDefault="002319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Раздел 2 Большая экологическая проблема</w:t>
            </w:r>
            <w:r w:rsidR="0091429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19B7" w:rsidRPr="002319B7" w:rsidTr="002319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Раздел 3 Готовимся к будущему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19B7" w:rsidRPr="002319B7" w:rsidTr="002319B7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9D" w:rsidRPr="002319B7" w:rsidRDefault="002319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Раздел 4 Легко ли быть молодым?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19B7" w:rsidRPr="002319B7" w:rsidTr="002319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Pr="002319B7" w:rsidRDefault="0091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2319B7" w:rsidRPr="002319B7" w:rsidRDefault="002319B7" w:rsidP="0091429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Pr="002319B7" w:rsidRDefault="002319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Раздел 5 Вы обсуждаете политические проблемы?</w:t>
            </w:r>
          </w:p>
          <w:p w:rsidR="002319B7" w:rsidRPr="002319B7" w:rsidRDefault="002319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19B7" w:rsidRPr="002319B7" w:rsidTr="002319B7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Раздел 6 Искусство имеет значение!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19B7" w:rsidRPr="002319B7" w:rsidTr="002319B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Раздел 7 Зависим ли мы от технологий?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19B7" w:rsidRPr="002319B7" w:rsidTr="002319B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Раздел 8 Моя страна в мировой политике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19B7" w:rsidRPr="002319B7" w:rsidTr="002319B7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19B7" w:rsidRPr="002319B7" w:rsidTr="002319B7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2319B7" w:rsidRDefault="002319B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2319B7" w:rsidRPr="002319B7" w:rsidRDefault="002319B7" w:rsidP="00231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19B7" w:rsidRPr="002319B7" w:rsidRDefault="002319B7" w:rsidP="002319B7">
      <w:pPr>
        <w:jc w:val="center"/>
        <w:rPr>
          <w:rFonts w:ascii="Times New Roman" w:hAnsi="Times New Roman"/>
          <w:b/>
          <w:sz w:val="24"/>
          <w:szCs w:val="24"/>
        </w:rPr>
      </w:pPr>
      <w:r w:rsidRPr="002319B7">
        <w:rPr>
          <w:rFonts w:ascii="Times New Roman" w:hAnsi="Times New Roman"/>
          <w:b/>
          <w:sz w:val="24"/>
          <w:szCs w:val="24"/>
        </w:rPr>
        <w:t>Речевые умения</w:t>
      </w:r>
    </w:p>
    <w:p w:rsidR="002319B7" w:rsidRPr="002319B7" w:rsidRDefault="002319B7" w:rsidP="002319B7">
      <w:pPr>
        <w:jc w:val="both"/>
        <w:rPr>
          <w:rFonts w:ascii="Times New Roman" w:hAnsi="Times New Roman"/>
          <w:b/>
          <w:sz w:val="24"/>
          <w:szCs w:val="24"/>
        </w:rPr>
      </w:pPr>
      <w:r w:rsidRPr="002319B7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 xml:space="preserve">  Совершенствование умений  участвовать в 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 xml:space="preserve"> Объем диалогов – до 10-12 реплик со стороны каждого учащегося.</w:t>
      </w:r>
    </w:p>
    <w:p w:rsidR="002319B7" w:rsidRPr="002319B7" w:rsidRDefault="002319B7" w:rsidP="002319B7">
      <w:pPr>
        <w:jc w:val="both"/>
        <w:rPr>
          <w:rFonts w:ascii="Times New Roman" w:hAnsi="Times New Roman"/>
          <w:b/>
          <w:sz w:val="24"/>
          <w:szCs w:val="24"/>
        </w:rPr>
      </w:pPr>
      <w:r w:rsidRPr="002319B7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 xml:space="preserve">  Совершенствование умений устно выступать с сообщениями в связи с увиденным/прочитанным, по результатам работы над иноязычным проектом.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 xml:space="preserve">  Развитие умений: </w:t>
      </w:r>
    </w:p>
    <w:p w:rsidR="002319B7" w:rsidRPr="002319B7" w:rsidRDefault="002319B7" w:rsidP="002319B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делать сообщения, содержащие наиболее важную информацию по теме/проблеме;</w:t>
      </w:r>
    </w:p>
    <w:p w:rsidR="002319B7" w:rsidRPr="002319B7" w:rsidRDefault="002319B7" w:rsidP="002319B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 xml:space="preserve"> кратко передавать содержание полученной информации;</w:t>
      </w:r>
    </w:p>
    <w:p w:rsidR="002319B7" w:rsidRPr="002319B7" w:rsidRDefault="002319B7" w:rsidP="002319B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 xml:space="preserve"> рассказывать о себе, своем окружении, своих планах, обосновывая свои намерения/поступки;</w:t>
      </w:r>
    </w:p>
    <w:p w:rsidR="002319B7" w:rsidRPr="002319B7" w:rsidRDefault="002319B7" w:rsidP="002319B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 xml:space="preserve">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языка;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Объем монологического высказывания –  12-15  фраз.</w:t>
      </w:r>
    </w:p>
    <w:p w:rsidR="002319B7" w:rsidRPr="002319B7" w:rsidRDefault="002319B7" w:rsidP="002319B7">
      <w:pPr>
        <w:jc w:val="both"/>
        <w:rPr>
          <w:rFonts w:ascii="Times New Roman" w:hAnsi="Times New Roman"/>
          <w:b/>
          <w:sz w:val="24"/>
          <w:szCs w:val="24"/>
        </w:rPr>
      </w:pPr>
      <w:r w:rsidRPr="002319B7">
        <w:rPr>
          <w:rFonts w:ascii="Times New Roman" w:hAnsi="Times New Roman"/>
          <w:b/>
          <w:sz w:val="24"/>
          <w:szCs w:val="24"/>
        </w:rPr>
        <w:t xml:space="preserve">Аудирование 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 xml:space="preserve">  Дальнейшее развитие умений</w:t>
      </w:r>
    </w:p>
    <w:p w:rsidR="002319B7" w:rsidRPr="002319B7" w:rsidRDefault="002319B7" w:rsidP="002319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понимания на слух (с различной степенью полноты и точности) высказываний собеседника в процессе общения, а также содержание аутентичных аудио- и видеотекстов различных жанров и длительности звучания до 3-х минут.</w:t>
      </w:r>
    </w:p>
    <w:p w:rsidR="002319B7" w:rsidRPr="002319B7" w:rsidRDefault="002319B7" w:rsidP="002319B7">
      <w:pPr>
        <w:jc w:val="both"/>
        <w:rPr>
          <w:rFonts w:ascii="Times New Roman" w:hAnsi="Times New Roman"/>
          <w:b/>
          <w:sz w:val="24"/>
          <w:szCs w:val="24"/>
        </w:rPr>
      </w:pPr>
      <w:r w:rsidRPr="002319B7">
        <w:rPr>
          <w:rFonts w:ascii="Times New Roman" w:hAnsi="Times New Roman"/>
          <w:b/>
          <w:sz w:val="24"/>
          <w:szCs w:val="24"/>
        </w:rPr>
        <w:t>Чтение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lastRenderedPageBreak/>
        <w:t xml:space="preserve">  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связей).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Развитие умений:</w:t>
      </w:r>
    </w:p>
    <w:p w:rsidR="002319B7" w:rsidRPr="002319B7" w:rsidRDefault="002319B7" w:rsidP="002319B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выделять основные факты;</w:t>
      </w:r>
    </w:p>
    <w:p w:rsidR="002319B7" w:rsidRPr="002319B7" w:rsidRDefault="002319B7" w:rsidP="002319B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2319B7" w:rsidRPr="002319B7" w:rsidRDefault="002319B7" w:rsidP="002319B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предвосхищать возможные события/факты;</w:t>
      </w:r>
    </w:p>
    <w:p w:rsidR="002319B7" w:rsidRPr="002319B7" w:rsidRDefault="002319B7" w:rsidP="002319B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раскрывать причинно-следственные связи между фактами;</w:t>
      </w:r>
    </w:p>
    <w:p w:rsidR="002319B7" w:rsidRPr="002319B7" w:rsidRDefault="002319B7" w:rsidP="002319B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понимать аргументацию;</w:t>
      </w:r>
    </w:p>
    <w:p w:rsidR="002319B7" w:rsidRPr="002319B7" w:rsidRDefault="002319B7" w:rsidP="002319B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извлекать необходимую/интересующую информацию;</w:t>
      </w:r>
    </w:p>
    <w:p w:rsidR="002319B7" w:rsidRPr="002319B7" w:rsidRDefault="002319B7" w:rsidP="002319B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определять свое отношение к прочитанному.</w:t>
      </w:r>
    </w:p>
    <w:p w:rsidR="002319B7" w:rsidRPr="002319B7" w:rsidRDefault="002319B7" w:rsidP="002319B7">
      <w:pPr>
        <w:jc w:val="both"/>
        <w:rPr>
          <w:rFonts w:ascii="Times New Roman" w:hAnsi="Times New Roman"/>
          <w:b/>
          <w:sz w:val="24"/>
          <w:szCs w:val="24"/>
        </w:rPr>
      </w:pPr>
      <w:r w:rsidRPr="002319B7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 xml:space="preserve">    Развитие умений: </w:t>
      </w:r>
    </w:p>
    <w:p w:rsidR="002319B7" w:rsidRPr="002319B7" w:rsidRDefault="002319B7" w:rsidP="002319B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писать личные письма;</w:t>
      </w:r>
    </w:p>
    <w:p w:rsidR="002319B7" w:rsidRPr="002319B7" w:rsidRDefault="002319B7" w:rsidP="002319B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заполнять анкеты, бланки, излагать сведения о себе в форме, принятой в англоязычных странах;</w:t>
      </w:r>
    </w:p>
    <w:p w:rsidR="002319B7" w:rsidRPr="002319B7" w:rsidRDefault="002319B7" w:rsidP="002319B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составлять план, тезисы устного/письменного сообщения, в том числе на основе выписок из текста;</w:t>
      </w:r>
    </w:p>
    <w:p w:rsidR="002319B7" w:rsidRPr="002319B7" w:rsidRDefault="002319B7" w:rsidP="002319B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расспрашивать в личном письме о новостях и сообщать их;</w:t>
      </w:r>
    </w:p>
    <w:p w:rsidR="002319B7" w:rsidRPr="002319B7" w:rsidRDefault="002319B7" w:rsidP="002319B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рассказывать об отдельных фактах/событиях своей жизни;</w:t>
      </w:r>
    </w:p>
    <w:p w:rsidR="002319B7" w:rsidRPr="002319B7" w:rsidRDefault="002319B7" w:rsidP="002319B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выражая свои суждения и чувства;</w:t>
      </w:r>
    </w:p>
    <w:p w:rsidR="002319B7" w:rsidRPr="002319B7" w:rsidRDefault="002319B7" w:rsidP="002319B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описывать свои планы на будущее;</w:t>
      </w:r>
    </w:p>
    <w:p w:rsidR="002319B7" w:rsidRPr="002319B7" w:rsidRDefault="002319B7" w:rsidP="002319B7">
      <w:pPr>
        <w:jc w:val="both"/>
        <w:rPr>
          <w:rFonts w:ascii="Times New Roman" w:hAnsi="Times New Roman"/>
          <w:b/>
          <w:sz w:val="24"/>
          <w:szCs w:val="24"/>
        </w:rPr>
      </w:pPr>
      <w:r w:rsidRPr="002319B7">
        <w:rPr>
          <w:rFonts w:ascii="Times New Roman" w:hAnsi="Times New Roman"/>
          <w:b/>
          <w:sz w:val="24"/>
          <w:szCs w:val="24"/>
        </w:rPr>
        <w:t>Компенсаторные умения:</w:t>
      </w:r>
    </w:p>
    <w:p w:rsidR="002319B7" w:rsidRPr="002319B7" w:rsidRDefault="002319B7" w:rsidP="002319B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уметь пользоваться языковой и контекстуальной догадкой при чтении и аудировании;</w:t>
      </w:r>
    </w:p>
    <w:p w:rsidR="002319B7" w:rsidRPr="002319B7" w:rsidRDefault="002319B7" w:rsidP="002319B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прогнозировать содержание текста по заголовку;</w:t>
      </w:r>
    </w:p>
    <w:p w:rsidR="002319B7" w:rsidRPr="002319B7" w:rsidRDefault="002319B7" w:rsidP="002319B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использовать текстовые опоры различного рода (подзаголовки, таблицы, графики, комментарии,  сноски);</w:t>
      </w:r>
    </w:p>
    <w:p w:rsidR="002319B7" w:rsidRPr="002319B7" w:rsidRDefault="002319B7" w:rsidP="002319B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игнорировать лексические и смысловые трудности, не влияющие на понимание основного содержания текста;</w:t>
      </w:r>
    </w:p>
    <w:p w:rsidR="002319B7" w:rsidRPr="002319B7" w:rsidRDefault="002319B7" w:rsidP="002319B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использовать переспрос и словарную замену, мимику, жесты.</w:t>
      </w:r>
    </w:p>
    <w:p w:rsidR="002319B7" w:rsidRPr="002319B7" w:rsidRDefault="002319B7" w:rsidP="002319B7">
      <w:pPr>
        <w:jc w:val="both"/>
        <w:rPr>
          <w:rFonts w:ascii="Times New Roman" w:hAnsi="Times New Roman"/>
          <w:b/>
          <w:sz w:val="24"/>
          <w:szCs w:val="24"/>
        </w:rPr>
      </w:pPr>
      <w:r w:rsidRPr="002319B7">
        <w:rPr>
          <w:rFonts w:ascii="Times New Roman" w:hAnsi="Times New Roman"/>
          <w:b/>
          <w:sz w:val="24"/>
          <w:szCs w:val="24"/>
        </w:rPr>
        <w:t>Учебно-познавательные умения: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 xml:space="preserve">  Дальнейшее развитие общеучебных умений, связанных с приемами самостоятельного приобретения знаний:</w:t>
      </w:r>
    </w:p>
    <w:p w:rsidR="002319B7" w:rsidRPr="002319B7" w:rsidRDefault="002319B7" w:rsidP="002319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использовать двуязычный и одноязычный словари и другую справочную литературу;</w:t>
      </w:r>
    </w:p>
    <w:p w:rsidR="002319B7" w:rsidRPr="002319B7" w:rsidRDefault="002319B7" w:rsidP="002319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обобщать информацию;</w:t>
      </w:r>
    </w:p>
    <w:p w:rsidR="002319B7" w:rsidRPr="002319B7" w:rsidRDefault="002319B7" w:rsidP="002319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фиксировать содержание сообщений;</w:t>
      </w:r>
    </w:p>
    <w:p w:rsidR="002319B7" w:rsidRPr="002319B7" w:rsidRDefault="002319B7" w:rsidP="002319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выделять нужную информацию.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 xml:space="preserve">  Развитие специальных учебных умений:</w:t>
      </w:r>
    </w:p>
    <w:p w:rsidR="002319B7" w:rsidRPr="002319B7" w:rsidRDefault="002319B7" w:rsidP="002319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интерпретировать языковые средства, отражающие особенности иной культуры;</w:t>
      </w:r>
    </w:p>
    <w:p w:rsidR="002319B7" w:rsidRPr="002319B7" w:rsidRDefault="002319B7" w:rsidP="002319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использовать выборочный перевод для уточнения понимания текста на английском языке.</w:t>
      </w:r>
    </w:p>
    <w:p w:rsidR="002319B7" w:rsidRPr="002319B7" w:rsidRDefault="002319B7" w:rsidP="002319B7">
      <w:pPr>
        <w:jc w:val="both"/>
        <w:rPr>
          <w:rFonts w:ascii="Times New Roman" w:hAnsi="Times New Roman"/>
          <w:b/>
          <w:sz w:val="24"/>
          <w:szCs w:val="24"/>
        </w:rPr>
      </w:pPr>
      <w:r w:rsidRPr="002319B7">
        <w:rPr>
          <w:rFonts w:ascii="Times New Roman" w:hAnsi="Times New Roman"/>
          <w:b/>
          <w:sz w:val="24"/>
          <w:szCs w:val="24"/>
        </w:rPr>
        <w:t>Социокультурные знания и умения: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 xml:space="preserve">  Дальнейшее развитие социокультурных знаний и умений происходит за счет углубления:</w:t>
      </w:r>
    </w:p>
    <w:p w:rsidR="002319B7" w:rsidRPr="002319B7" w:rsidRDefault="002319B7" w:rsidP="00231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lastRenderedPageBreak/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среде;</w:t>
      </w:r>
    </w:p>
    <w:p w:rsidR="002319B7" w:rsidRPr="002319B7" w:rsidRDefault="002319B7" w:rsidP="002319B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B7">
        <w:rPr>
          <w:rFonts w:ascii="Times New Roman" w:hAnsi="Times New Roman"/>
          <w:sz w:val="24"/>
          <w:szCs w:val="24"/>
        </w:rPr>
        <w:t>межпредметных знаний о культурном наследии страны/стран, говорящих на английском языке.</w:t>
      </w:r>
    </w:p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</w:p>
    <w:p w:rsidR="002319B7" w:rsidRPr="002319B7" w:rsidRDefault="002319B7" w:rsidP="002319B7">
      <w:pPr>
        <w:rPr>
          <w:rFonts w:ascii="Times New Roman" w:hAnsi="Times New Roman"/>
          <w:sz w:val="24"/>
          <w:szCs w:val="24"/>
        </w:rPr>
      </w:pPr>
      <w:r w:rsidRPr="002319B7">
        <w:rPr>
          <w:rStyle w:val="af1"/>
          <w:rFonts w:ascii="Times New Roman" w:hAnsi="Times New Roman"/>
          <w:sz w:val="24"/>
          <w:szCs w:val="24"/>
        </w:rPr>
        <w:t>Грамматический материал</w:t>
      </w:r>
    </w:p>
    <w:p w:rsidR="002319B7" w:rsidRPr="002319B7" w:rsidRDefault="002319B7" w:rsidP="002319B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71"/>
        <w:gridCol w:w="4615"/>
      </w:tblGrid>
      <w:tr w:rsidR="002319B7" w:rsidRPr="002319B7" w:rsidTr="00231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9B7" w:rsidRPr="002319B7" w:rsidRDefault="002319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9B7" w:rsidRPr="002319B7" w:rsidRDefault="002319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Для повторения</w:t>
            </w:r>
          </w:p>
        </w:tc>
      </w:tr>
      <w:tr w:rsidR="002319B7" w:rsidRPr="002319B7" w:rsidTr="00231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9B7" w:rsidRPr="002319B7" w:rsidRDefault="002319B7" w:rsidP="002319B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Indirect Questions: cause and effect relations (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because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that’s why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due to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thanks to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);</w:t>
            </w:r>
          </w:p>
          <w:p w:rsidR="002319B7" w:rsidRPr="002319B7" w:rsidRDefault="002319B7" w:rsidP="002319B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Would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+ infinitive (for past actions);</w:t>
            </w:r>
          </w:p>
          <w:p w:rsidR="002319B7" w:rsidRPr="002319B7" w:rsidRDefault="002319B7" w:rsidP="002319B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The modal verb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eastAsia="en-US"/>
              </w:rPr>
              <w:t>shall</w:t>
            </w: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319B7" w:rsidRPr="002319B7" w:rsidRDefault="002319B7" w:rsidP="002319B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Conjunctions and prepositions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as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like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while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whereas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though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although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despite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because of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;</w:t>
            </w:r>
          </w:p>
          <w:p w:rsidR="002319B7" w:rsidRPr="002319B7" w:rsidRDefault="002319B7" w:rsidP="002319B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V + object + (to) infinitive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(complex object);</w:t>
            </w:r>
          </w:p>
          <w:p w:rsidR="002319B7" w:rsidRPr="002319B7" w:rsidRDefault="002319B7" w:rsidP="002319B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Emphatic sentences;</w:t>
            </w:r>
          </w:p>
          <w:p w:rsidR="002319B7" w:rsidRPr="002319B7" w:rsidRDefault="002319B7" w:rsidP="002319B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Exclamatory sentences;</w:t>
            </w:r>
          </w:p>
          <w:p w:rsidR="002319B7" w:rsidRPr="002319B7" w:rsidRDefault="002319B7" w:rsidP="002319B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Past Perfect Passive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Articles with geographical names;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Simple Past;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Present Perfect;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Past Perfect;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Simple Past Passive;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Present Perfect Passive;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Reported Questions;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The modal verbs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can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should, must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V-ing form;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Infinitive in the function of adverbial modifier of purpose;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Degrees of comparison of adjectives;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Auxiliary verbs;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Word formation suffixes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–ity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-ion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, -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ist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-ism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-er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-ship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-ing</w:t>
            </w:r>
            <w:r w:rsidRPr="002319B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2319B7">
              <w:rPr>
                <w:rStyle w:val="af1"/>
                <w:rFonts w:ascii="Times New Roman" w:hAnsi="Times New Roman"/>
                <w:sz w:val="24"/>
                <w:szCs w:val="24"/>
                <w:lang w:val="en-US" w:eastAsia="en-US"/>
              </w:rPr>
              <w:t>-ous;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Elliptic constructions;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Numerals;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Relative clause;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Adjective modifiers;</w:t>
            </w:r>
          </w:p>
          <w:p w:rsidR="002319B7" w:rsidRPr="002319B7" w:rsidRDefault="002319B7" w:rsidP="002319B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9B7">
              <w:rPr>
                <w:rFonts w:ascii="Times New Roman" w:hAnsi="Times New Roman"/>
                <w:sz w:val="24"/>
                <w:szCs w:val="24"/>
                <w:lang w:eastAsia="en-US"/>
              </w:rPr>
              <w:t>Subject + Passive verb + Infinitive</w:t>
            </w:r>
          </w:p>
        </w:tc>
      </w:tr>
    </w:tbl>
    <w:p w:rsidR="002319B7" w:rsidRPr="002319B7" w:rsidRDefault="002319B7" w:rsidP="002319B7">
      <w:pPr>
        <w:jc w:val="both"/>
        <w:rPr>
          <w:rFonts w:ascii="Times New Roman" w:hAnsi="Times New Roman"/>
          <w:sz w:val="24"/>
          <w:szCs w:val="24"/>
        </w:rPr>
      </w:pPr>
    </w:p>
    <w:p w:rsidR="002319B7" w:rsidRPr="002319B7" w:rsidRDefault="002319B7" w:rsidP="002319B7">
      <w:pPr>
        <w:rPr>
          <w:rFonts w:ascii="Times New Roman" w:hAnsi="Times New Roman"/>
          <w:sz w:val="24"/>
          <w:szCs w:val="24"/>
        </w:rPr>
      </w:pPr>
    </w:p>
    <w:p w:rsidR="002319B7" w:rsidRPr="002319B7" w:rsidRDefault="002319B7" w:rsidP="002319B7">
      <w:pPr>
        <w:rPr>
          <w:rFonts w:ascii="Times New Roman" w:hAnsi="Times New Roman"/>
          <w:sz w:val="24"/>
          <w:szCs w:val="24"/>
        </w:rPr>
      </w:pPr>
    </w:p>
    <w:p w:rsidR="00B777FB" w:rsidRPr="002319B7" w:rsidRDefault="00B777FB" w:rsidP="00B777FB">
      <w:pPr>
        <w:pStyle w:val="a6"/>
        <w:shd w:val="clear" w:color="auto" w:fill="FFFFFF"/>
        <w:ind w:left="0"/>
        <w:jc w:val="center"/>
        <w:rPr>
          <w:b/>
        </w:rPr>
      </w:pPr>
    </w:p>
    <w:p w:rsidR="00407CF6" w:rsidRPr="002319B7" w:rsidRDefault="00407CF6" w:rsidP="00B553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07CF6" w:rsidRPr="002319B7" w:rsidSect="002319B7">
      <w:footerReference w:type="default" r:id="rId7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3A" w:rsidRDefault="0090503A" w:rsidP="001146C6">
      <w:pPr>
        <w:spacing w:after="0" w:line="240" w:lineRule="auto"/>
      </w:pPr>
      <w:r>
        <w:separator/>
      </w:r>
    </w:p>
  </w:endnote>
  <w:endnote w:type="continuationSeparator" w:id="0">
    <w:p w:rsidR="0090503A" w:rsidRDefault="0090503A" w:rsidP="0011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1F" w:rsidRDefault="001F24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AC7">
      <w:rPr>
        <w:noProof/>
      </w:rPr>
      <w:t>8</w:t>
    </w:r>
    <w:r>
      <w:rPr>
        <w:noProof/>
      </w:rPr>
      <w:fldChar w:fldCharType="end"/>
    </w:r>
  </w:p>
  <w:p w:rsidR="00066E1F" w:rsidRDefault="00066E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3A" w:rsidRDefault="0090503A" w:rsidP="001146C6">
      <w:pPr>
        <w:spacing w:after="0" w:line="240" w:lineRule="auto"/>
      </w:pPr>
      <w:r>
        <w:separator/>
      </w:r>
    </w:p>
  </w:footnote>
  <w:footnote w:type="continuationSeparator" w:id="0">
    <w:p w:rsidR="0090503A" w:rsidRDefault="0090503A" w:rsidP="0011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DCA"/>
    <w:multiLevelType w:val="hybridMultilevel"/>
    <w:tmpl w:val="D9B219D4"/>
    <w:lvl w:ilvl="0" w:tplc="50C05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282E"/>
    <w:multiLevelType w:val="hybridMultilevel"/>
    <w:tmpl w:val="52586ABE"/>
    <w:lvl w:ilvl="0" w:tplc="50C05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15D2"/>
    <w:multiLevelType w:val="hybridMultilevel"/>
    <w:tmpl w:val="B2C0F9BC"/>
    <w:lvl w:ilvl="0" w:tplc="50C05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92D72"/>
    <w:multiLevelType w:val="hybridMultilevel"/>
    <w:tmpl w:val="23E6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0110F"/>
    <w:multiLevelType w:val="hybridMultilevel"/>
    <w:tmpl w:val="B804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00562"/>
    <w:multiLevelType w:val="hybridMultilevel"/>
    <w:tmpl w:val="8228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C6927"/>
    <w:multiLevelType w:val="hybridMultilevel"/>
    <w:tmpl w:val="94A2703E"/>
    <w:lvl w:ilvl="0" w:tplc="50C05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51749"/>
    <w:multiLevelType w:val="hybridMultilevel"/>
    <w:tmpl w:val="54E0A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55C00"/>
    <w:multiLevelType w:val="hybridMultilevel"/>
    <w:tmpl w:val="4BF457DA"/>
    <w:lvl w:ilvl="0" w:tplc="50C05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85F33"/>
    <w:multiLevelType w:val="hybridMultilevel"/>
    <w:tmpl w:val="F6884ADE"/>
    <w:lvl w:ilvl="0" w:tplc="50C05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402C6"/>
    <w:multiLevelType w:val="hybridMultilevel"/>
    <w:tmpl w:val="405A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30B2D"/>
    <w:multiLevelType w:val="hybridMultilevel"/>
    <w:tmpl w:val="DA1AAE2A"/>
    <w:lvl w:ilvl="0" w:tplc="50C05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458D7"/>
    <w:multiLevelType w:val="hybridMultilevel"/>
    <w:tmpl w:val="DE2C02EC"/>
    <w:lvl w:ilvl="0" w:tplc="50C05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838BF"/>
    <w:multiLevelType w:val="multilevel"/>
    <w:tmpl w:val="89B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D778FB"/>
    <w:multiLevelType w:val="hybridMultilevel"/>
    <w:tmpl w:val="B568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5C9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04D0F"/>
    <w:multiLevelType w:val="hybridMultilevel"/>
    <w:tmpl w:val="DA2417CC"/>
    <w:lvl w:ilvl="0" w:tplc="50C05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D6769"/>
    <w:multiLevelType w:val="hybridMultilevel"/>
    <w:tmpl w:val="C7A22704"/>
    <w:lvl w:ilvl="0" w:tplc="50C05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26D1C"/>
    <w:multiLevelType w:val="hybridMultilevel"/>
    <w:tmpl w:val="24F88C04"/>
    <w:lvl w:ilvl="0" w:tplc="50C05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2504A"/>
    <w:multiLevelType w:val="hybridMultilevel"/>
    <w:tmpl w:val="631A36A0"/>
    <w:lvl w:ilvl="0" w:tplc="3FB0B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66D18"/>
    <w:multiLevelType w:val="hybridMultilevel"/>
    <w:tmpl w:val="2302506A"/>
    <w:lvl w:ilvl="0" w:tplc="50C05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B4DC3"/>
    <w:multiLevelType w:val="hybridMultilevel"/>
    <w:tmpl w:val="3FB2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C02DD"/>
    <w:multiLevelType w:val="hybridMultilevel"/>
    <w:tmpl w:val="B12E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E556C"/>
    <w:multiLevelType w:val="multilevel"/>
    <w:tmpl w:val="9FE0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726D22"/>
    <w:multiLevelType w:val="hybridMultilevel"/>
    <w:tmpl w:val="F5A2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3"/>
  </w:num>
  <w:num w:numId="4">
    <w:abstractNumId w:val="7"/>
  </w:num>
  <w:num w:numId="5">
    <w:abstractNumId w:val="17"/>
  </w:num>
  <w:num w:numId="6">
    <w:abstractNumId w:val="22"/>
  </w:num>
  <w:num w:numId="7">
    <w:abstractNumId w:val="19"/>
  </w:num>
  <w:num w:numId="8">
    <w:abstractNumId w:val="21"/>
  </w:num>
  <w:num w:numId="9">
    <w:abstractNumId w:val="10"/>
  </w:num>
  <w:num w:numId="10">
    <w:abstractNumId w:val="3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6"/>
  </w:num>
  <w:num w:numId="16">
    <w:abstractNumId w:val="1"/>
  </w:num>
  <w:num w:numId="17">
    <w:abstractNumId w:val="18"/>
  </w:num>
  <w:num w:numId="18">
    <w:abstractNumId w:val="2"/>
  </w:num>
  <w:num w:numId="19">
    <w:abstractNumId w:val="9"/>
  </w:num>
  <w:num w:numId="20">
    <w:abstractNumId w:val="6"/>
  </w:num>
  <w:num w:numId="21">
    <w:abstractNumId w:val="20"/>
  </w:num>
  <w:num w:numId="22">
    <w:abstractNumId w:val="0"/>
  </w:num>
  <w:num w:numId="23">
    <w:abstractNumId w:val="8"/>
  </w:num>
  <w:num w:numId="24">
    <w:abstractNumId w:val="15"/>
  </w:num>
  <w:num w:numId="25">
    <w:abstractNumId w:val="24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929"/>
    <w:rsid w:val="0001293E"/>
    <w:rsid w:val="00066E1F"/>
    <w:rsid w:val="00080528"/>
    <w:rsid w:val="0008110E"/>
    <w:rsid w:val="00093DB7"/>
    <w:rsid w:val="000B4650"/>
    <w:rsid w:val="000C155F"/>
    <w:rsid w:val="000F2D80"/>
    <w:rsid w:val="000F430B"/>
    <w:rsid w:val="00105897"/>
    <w:rsid w:val="001146C6"/>
    <w:rsid w:val="001361A5"/>
    <w:rsid w:val="00143097"/>
    <w:rsid w:val="00150360"/>
    <w:rsid w:val="00177A6B"/>
    <w:rsid w:val="00187B06"/>
    <w:rsid w:val="001F12DF"/>
    <w:rsid w:val="001F24A3"/>
    <w:rsid w:val="001F2FF5"/>
    <w:rsid w:val="001F70CE"/>
    <w:rsid w:val="002319B7"/>
    <w:rsid w:val="00235A2D"/>
    <w:rsid w:val="00245973"/>
    <w:rsid w:val="00262199"/>
    <w:rsid w:val="00264041"/>
    <w:rsid w:val="0026524B"/>
    <w:rsid w:val="00266872"/>
    <w:rsid w:val="00270E7C"/>
    <w:rsid w:val="002B3CBF"/>
    <w:rsid w:val="003502D7"/>
    <w:rsid w:val="003927B3"/>
    <w:rsid w:val="003A3DC5"/>
    <w:rsid w:val="003A4A81"/>
    <w:rsid w:val="003D67B4"/>
    <w:rsid w:val="003E083B"/>
    <w:rsid w:val="003E3220"/>
    <w:rsid w:val="00407CF6"/>
    <w:rsid w:val="00425D8B"/>
    <w:rsid w:val="004307CC"/>
    <w:rsid w:val="004944D4"/>
    <w:rsid w:val="004E0967"/>
    <w:rsid w:val="004F3FFE"/>
    <w:rsid w:val="00535041"/>
    <w:rsid w:val="005370F2"/>
    <w:rsid w:val="005A0E3A"/>
    <w:rsid w:val="005A65C1"/>
    <w:rsid w:val="005B5186"/>
    <w:rsid w:val="005E470A"/>
    <w:rsid w:val="005F7B3D"/>
    <w:rsid w:val="0060791A"/>
    <w:rsid w:val="00607B74"/>
    <w:rsid w:val="00625E4D"/>
    <w:rsid w:val="00634F3D"/>
    <w:rsid w:val="00643589"/>
    <w:rsid w:val="00650AC7"/>
    <w:rsid w:val="006566CB"/>
    <w:rsid w:val="006608D3"/>
    <w:rsid w:val="00661E69"/>
    <w:rsid w:val="006828C8"/>
    <w:rsid w:val="0069621C"/>
    <w:rsid w:val="006A0E81"/>
    <w:rsid w:val="006C4E14"/>
    <w:rsid w:val="006C6A18"/>
    <w:rsid w:val="006F0876"/>
    <w:rsid w:val="00712EAE"/>
    <w:rsid w:val="00717299"/>
    <w:rsid w:val="007303B5"/>
    <w:rsid w:val="0073405F"/>
    <w:rsid w:val="007340AA"/>
    <w:rsid w:val="0077211C"/>
    <w:rsid w:val="00775941"/>
    <w:rsid w:val="007817BB"/>
    <w:rsid w:val="00783188"/>
    <w:rsid w:val="007F685A"/>
    <w:rsid w:val="00815F69"/>
    <w:rsid w:val="00820757"/>
    <w:rsid w:val="00833EDB"/>
    <w:rsid w:val="00837C79"/>
    <w:rsid w:val="00841929"/>
    <w:rsid w:val="008560BC"/>
    <w:rsid w:val="008729F8"/>
    <w:rsid w:val="0087306C"/>
    <w:rsid w:val="00877C86"/>
    <w:rsid w:val="00887AD7"/>
    <w:rsid w:val="008D3D64"/>
    <w:rsid w:val="008F330A"/>
    <w:rsid w:val="0090503A"/>
    <w:rsid w:val="0091429D"/>
    <w:rsid w:val="00976085"/>
    <w:rsid w:val="009A1DC9"/>
    <w:rsid w:val="009A4FA6"/>
    <w:rsid w:val="009B50B7"/>
    <w:rsid w:val="009C2167"/>
    <w:rsid w:val="009C5EE5"/>
    <w:rsid w:val="009D5A9B"/>
    <w:rsid w:val="009F2B54"/>
    <w:rsid w:val="00A03DBC"/>
    <w:rsid w:val="00A2224C"/>
    <w:rsid w:val="00A602E2"/>
    <w:rsid w:val="00A62B6F"/>
    <w:rsid w:val="00A62E4F"/>
    <w:rsid w:val="00A6776B"/>
    <w:rsid w:val="00A81B0F"/>
    <w:rsid w:val="00A9286B"/>
    <w:rsid w:val="00A952C9"/>
    <w:rsid w:val="00AC07C9"/>
    <w:rsid w:val="00AD0046"/>
    <w:rsid w:val="00AD3B3F"/>
    <w:rsid w:val="00AE3E9E"/>
    <w:rsid w:val="00AF6AD3"/>
    <w:rsid w:val="00B2070D"/>
    <w:rsid w:val="00B30165"/>
    <w:rsid w:val="00B553CD"/>
    <w:rsid w:val="00B606EA"/>
    <w:rsid w:val="00B6133C"/>
    <w:rsid w:val="00B777FB"/>
    <w:rsid w:val="00B80858"/>
    <w:rsid w:val="00BC39F5"/>
    <w:rsid w:val="00BC5CDC"/>
    <w:rsid w:val="00BD2570"/>
    <w:rsid w:val="00BF7625"/>
    <w:rsid w:val="00C066B4"/>
    <w:rsid w:val="00C11D2E"/>
    <w:rsid w:val="00C11F01"/>
    <w:rsid w:val="00C24671"/>
    <w:rsid w:val="00C8116C"/>
    <w:rsid w:val="00C815A8"/>
    <w:rsid w:val="00C845C6"/>
    <w:rsid w:val="00C95285"/>
    <w:rsid w:val="00CF010F"/>
    <w:rsid w:val="00D10208"/>
    <w:rsid w:val="00D26925"/>
    <w:rsid w:val="00D421FD"/>
    <w:rsid w:val="00D53D84"/>
    <w:rsid w:val="00D714E7"/>
    <w:rsid w:val="00DA5765"/>
    <w:rsid w:val="00DD1323"/>
    <w:rsid w:val="00DD45D9"/>
    <w:rsid w:val="00DD72C8"/>
    <w:rsid w:val="00DF59BC"/>
    <w:rsid w:val="00E0271D"/>
    <w:rsid w:val="00E06D8C"/>
    <w:rsid w:val="00E07B0C"/>
    <w:rsid w:val="00E2238A"/>
    <w:rsid w:val="00E259A6"/>
    <w:rsid w:val="00E25EA1"/>
    <w:rsid w:val="00E272E1"/>
    <w:rsid w:val="00E37263"/>
    <w:rsid w:val="00E41796"/>
    <w:rsid w:val="00E657FF"/>
    <w:rsid w:val="00ED2F29"/>
    <w:rsid w:val="00EE0BCA"/>
    <w:rsid w:val="00EF4A8D"/>
    <w:rsid w:val="00EF6F3E"/>
    <w:rsid w:val="00F03D11"/>
    <w:rsid w:val="00F20AE9"/>
    <w:rsid w:val="00F42C8A"/>
    <w:rsid w:val="00F466A1"/>
    <w:rsid w:val="00F5517B"/>
    <w:rsid w:val="00F6759A"/>
    <w:rsid w:val="00F76341"/>
    <w:rsid w:val="00F858A2"/>
    <w:rsid w:val="00FA11A1"/>
    <w:rsid w:val="00FD31B6"/>
    <w:rsid w:val="00FF4BC5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B4A82-4B49-495F-96CA-2D5B19C5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7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FF4B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qFormat/>
    <w:rsid w:val="00815F6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815F69"/>
    <w:rPr>
      <w:color w:val="0000FF"/>
      <w:u w:val="single"/>
    </w:rPr>
  </w:style>
  <w:style w:type="paragraph" w:customStyle="1" w:styleId="Iauiue">
    <w:name w:val="Iau.iue"/>
    <w:basedOn w:val="a"/>
    <w:next w:val="a"/>
    <w:uiPriority w:val="99"/>
    <w:rsid w:val="00815F6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5F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307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146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146C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146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46C6"/>
    <w:rPr>
      <w:sz w:val="22"/>
      <w:szCs w:val="22"/>
    </w:rPr>
  </w:style>
  <w:style w:type="table" w:styleId="ab">
    <w:name w:val="Table Grid"/>
    <w:basedOn w:val="a1"/>
    <w:uiPriority w:val="59"/>
    <w:rsid w:val="0040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E32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E3220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rsid w:val="003E32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3E3220"/>
    <w:rPr>
      <w:rFonts w:ascii="Times New Roman" w:hAnsi="Times New Roman"/>
    </w:rPr>
  </w:style>
  <w:style w:type="character" w:styleId="ae">
    <w:name w:val="footnote reference"/>
    <w:rsid w:val="003E3220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FF4BC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F4BC5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FF4BC5"/>
    <w:rPr>
      <w:rFonts w:ascii="Times New Roman" w:hAnsi="Times New Roman"/>
      <w:b/>
      <w:bCs/>
      <w:sz w:val="28"/>
      <w:szCs w:val="28"/>
    </w:rPr>
  </w:style>
  <w:style w:type="character" w:styleId="af1">
    <w:name w:val="Strong"/>
    <w:qFormat/>
    <w:rsid w:val="00FF4BC5"/>
    <w:rPr>
      <w:b/>
      <w:bCs/>
    </w:rPr>
  </w:style>
  <w:style w:type="character" w:customStyle="1" w:styleId="rvts12">
    <w:name w:val="rvts12"/>
    <w:rsid w:val="00FF4BC5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a4">
    <w:name w:val="Обычный (веб) Знак"/>
    <w:aliases w:val="Обычный (Web) Знак"/>
    <w:link w:val="a3"/>
    <w:rsid w:val="00FF4BC5"/>
    <w:rPr>
      <w:rFonts w:ascii="Times New Roman" w:hAnsi="Times New Roman"/>
      <w:sz w:val="24"/>
      <w:szCs w:val="24"/>
    </w:rPr>
  </w:style>
  <w:style w:type="character" w:customStyle="1" w:styleId="rvts10">
    <w:name w:val="rvts10"/>
    <w:rsid w:val="00FF4BC5"/>
    <w:rPr>
      <w:rFonts w:ascii="Arial" w:hAnsi="Arial" w:cs="Arial" w:hint="default"/>
      <w:i/>
      <w:iCs/>
      <w:sz w:val="20"/>
      <w:szCs w:val="20"/>
    </w:rPr>
  </w:style>
  <w:style w:type="character" w:customStyle="1" w:styleId="rvts0">
    <w:name w:val="rvts0"/>
    <w:rsid w:val="00FF4BC5"/>
    <w:rPr>
      <w:rFonts w:ascii="Arial" w:hAnsi="Arial" w:cs="Arial" w:hint="default"/>
      <w:b w:val="0"/>
      <w:bCs w:val="0"/>
      <w:i w:val="0"/>
      <w:iCs w:val="0"/>
      <w:strike w:val="0"/>
      <w:dstrike w:val="0"/>
      <w:color w:val="321F08"/>
      <w:sz w:val="20"/>
      <w:szCs w:val="20"/>
      <w:u w:val="none"/>
      <w:effect w:val="none"/>
    </w:rPr>
  </w:style>
  <w:style w:type="character" w:customStyle="1" w:styleId="rvts21">
    <w:name w:val="rvts21"/>
    <w:rsid w:val="00FF4BC5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21326</CharactersWithSpaces>
  <SharedDoc>false</SharedDoc>
  <HLinks>
    <vt:vector size="42" baseType="variant">
      <vt:variant>
        <vt:i4>4522004</vt:i4>
      </vt:variant>
      <vt:variant>
        <vt:i4>18</vt:i4>
      </vt:variant>
      <vt:variant>
        <vt:i4>0</vt:i4>
      </vt:variant>
      <vt:variant>
        <vt:i4>5</vt:i4>
      </vt:variant>
      <vt:variant>
        <vt:lpwstr>http://www.prosv.ru/mp3/kuzovlev10-11tests/index.html</vt:lpwstr>
      </vt:variant>
      <vt:variant>
        <vt:lpwstr/>
      </vt:variant>
      <vt:variant>
        <vt:i4>1900662</vt:i4>
      </vt:variant>
      <vt:variant>
        <vt:i4>15</vt:i4>
      </vt:variant>
      <vt:variant>
        <vt:i4>0</vt:i4>
      </vt:variant>
      <vt:variant>
        <vt:i4>5</vt:i4>
      </vt:variant>
      <vt:variant>
        <vt:lpwstr>http://www.prosv.ru/mp3/kuzovlev_10-11/index.html</vt:lpwstr>
      </vt:variant>
      <vt:variant>
        <vt:lpwstr/>
      </vt:variant>
      <vt:variant>
        <vt:i4>4522053</vt:i4>
      </vt:variant>
      <vt:variant>
        <vt:i4>12</vt:i4>
      </vt:variant>
      <vt:variant>
        <vt:i4>0</vt:i4>
      </vt:variant>
      <vt:variant>
        <vt:i4>5</vt:i4>
      </vt:variant>
      <vt:variant>
        <vt:lpwstr>http://www.prosv.ru/metod/kuzovlev10-11/index.htm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http://www.prosv.ru/umk/we</vt:lpwstr>
      </vt:variant>
      <vt:variant>
        <vt:lpwstr/>
      </vt:variant>
      <vt:variant>
        <vt:i4>3145785</vt:i4>
      </vt:variant>
      <vt:variant>
        <vt:i4>6</vt:i4>
      </vt:variant>
      <vt:variant>
        <vt:i4>0</vt:i4>
      </vt:variant>
      <vt:variant>
        <vt:i4>5</vt:i4>
      </vt:variant>
      <vt:variant>
        <vt:lpwstr>http://www.prosv.ru/Attachment.aspx?Id=8719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http://www.prosv.ru/we/En10pl.pdf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http://window.edu.ru/resource/200/37200/files/04-1-s.pdf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25</cp:revision>
  <dcterms:created xsi:type="dcterms:W3CDTF">2016-11-01T14:47:00Z</dcterms:created>
  <dcterms:modified xsi:type="dcterms:W3CDTF">2019-09-16T11:37:00Z</dcterms:modified>
</cp:coreProperties>
</file>