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041" w:rsidRPr="00916041" w:rsidRDefault="00916041" w:rsidP="00657C7D">
      <w:pPr>
        <w:widowControl/>
        <w:suppressAutoHyphens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Планируемые результаты освоения учебного предмета</w:t>
      </w:r>
    </w:p>
    <w:p w:rsidR="00916041" w:rsidRPr="00916041" w:rsidRDefault="00916041" w:rsidP="00916041">
      <w:pPr>
        <w:widowControl/>
        <w:suppressAutoHyphens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916041" w:rsidRPr="00916041" w:rsidRDefault="00916041" w:rsidP="00916041">
      <w:pPr>
        <w:widowControl/>
        <w:suppressAutoHyphens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результате изучения английского языка в 10 классе учащийся должен</w:t>
      </w:r>
    </w:p>
    <w:p w:rsidR="00916041" w:rsidRPr="00916041" w:rsidRDefault="00916041" w:rsidP="00916041">
      <w:pPr>
        <w:widowControl/>
        <w:suppressAutoHyphens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916041" w:rsidRPr="00916041" w:rsidRDefault="00916041" w:rsidP="00916041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Знать/понимать:</w:t>
      </w:r>
    </w:p>
    <w:p w:rsidR="00916041" w:rsidRPr="00916041" w:rsidRDefault="00916041" w:rsidP="00916041">
      <w:pPr>
        <w:widowControl/>
        <w:numPr>
          <w:ilvl w:val="0"/>
          <w:numId w:val="1"/>
        </w:numPr>
        <w:shd w:val="clear" w:color="auto" w:fill="FFFFFF"/>
        <w:tabs>
          <w:tab w:val="num" w:pos="284"/>
          <w:tab w:val="left" w:pos="851"/>
        </w:tabs>
        <w:suppressAutoHyphens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значения новых лексических единиц, связанных с тематикой данного этапа и с соответствующими ситуациями общения;</w:t>
      </w:r>
    </w:p>
    <w:p w:rsidR="00916041" w:rsidRPr="00916041" w:rsidRDefault="00916041" w:rsidP="00916041">
      <w:pPr>
        <w:widowControl/>
        <w:numPr>
          <w:ilvl w:val="0"/>
          <w:numId w:val="1"/>
        </w:numPr>
        <w:shd w:val="clear" w:color="auto" w:fill="FFFFFF"/>
        <w:tabs>
          <w:tab w:val="num" w:pos="284"/>
          <w:tab w:val="left" w:pos="851"/>
        </w:tabs>
        <w:suppressAutoHyphens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языковой материал</w:t>
      </w:r>
      <w:r w:rsidRPr="009160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: </w:t>
      </w:r>
      <w:r w:rsidRPr="0091604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идиоматические выражения, оценочную лексику, единицы речевого этикета, обслуживающие ситуации общения в рамках новых тем, в том числе профильно-ориентированных;</w:t>
      </w:r>
    </w:p>
    <w:p w:rsidR="00916041" w:rsidRPr="00916041" w:rsidRDefault="00916041" w:rsidP="00916041">
      <w:pPr>
        <w:widowControl/>
        <w:numPr>
          <w:ilvl w:val="0"/>
          <w:numId w:val="1"/>
        </w:numPr>
        <w:shd w:val="clear" w:color="auto" w:fill="FFFFFF"/>
        <w:tabs>
          <w:tab w:val="num" w:pos="284"/>
          <w:tab w:val="left" w:pos="851"/>
        </w:tabs>
        <w:suppressAutoHyphens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новые значения изученных глагольных форм (</w:t>
      </w:r>
      <w:proofErr w:type="spellStart"/>
      <w:proofErr w:type="gramStart"/>
      <w:r w:rsidRPr="0091604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видо</w:t>
      </w:r>
      <w:proofErr w:type="spellEnd"/>
      <w:r w:rsidRPr="0091604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-временных</w:t>
      </w:r>
      <w:proofErr w:type="gramEnd"/>
      <w:r w:rsidRPr="0091604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неличных), средств и способов выражения модальности, условия, предположения, причины, следствия, побуждения к действию;</w:t>
      </w:r>
    </w:p>
    <w:p w:rsidR="00916041" w:rsidRPr="00916041" w:rsidRDefault="00916041" w:rsidP="00916041">
      <w:pPr>
        <w:widowControl/>
        <w:numPr>
          <w:ilvl w:val="0"/>
          <w:numId w:val="1"/>
        </w:numPr>
        <w:shd w:val="clear" w:color="auto" w:fill="FFFFFF"/>
        <w:tabs>
          <w:tab w:val="num" w:pos="284"/>
          <w:tab w:val="left" w:pos="851"/>
        </w:tabs>
        <w:suppressAutoHyphens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лингвострановедческую и страноведческую информацию, расширенную за счет новой тематики и проблематики речевого общения, с учетом выбранного профиля.</w:t>
      </w:r>
    </w:p>
    <w:p w:rsidR="00916041" w:rsidRPr="00916041" w:rsidRDefault="00916041" w:rsidP="00916041">
      <w:pPr>
        <w:widowControl/>
        <w:shd w:val="clear" w:color="auto" w:fill="FFFFFF"/>
        <w:tabs>
          <w:tab w:val="left" w:pos="851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16041" w:rsidRPr="00916041" w:rsidRDefault="00916041" w:rsidP="00916041">
      <w:pPr>
        <w:widowControl/>
        <w:tabs>
          <w:tab w:val="num" w:pos="284"/>
          <w:tab w:val="left" w:pos="851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</w:t>
      </w:r>
    </w:p>
    <w:p w:rsidR="00916041" w:rsidRPr="00916041" w:rsidRDefault="00916041" w:rsidP="00916041">
      <w:pPr>
        <w:widowControl/>
        <w:shd w:val="clear" w:color="auto" w:fill="FFFFFF"/>
        <w:tabs>
          <w:tab w:val="num" w:pos="284"/>
          <w:tab w:val="left" w:pos="851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говорение</w:t>
      </w:r>
    </w:p>
    <w:p w:rsidR="00916041" w:rsidRPr="00916041" w:rsidRDefault="00916041" w:rsidP="00916041">
      <w:pPr>
        <w:widowControl/>
        <w:numPr>
          <w:ilvl w:val="0"/>
          <w:numId w:val="1"/>
        </w:numPr>
        <w:shd w:val="clear" w:color="auto" w:fill="FFFFFF"/>
        <w:tabs>
          <w:tab w:val="num" w:pos="284"/>
          <w:tab w:val="left" w:pos="851"/>
        </w:tabs>
        <w:suppressAutoHyphens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916041" w:rsidRPr="00916041" w:rsidRDefault="00916041" w:rsidP="00916041">
      <w:pPr>
        <w:widowControl/>
        <w:numPr>
          <w:ilvl w:val="0"/>
          <w:numId w:val="1"/>
        </w:numPr>
        <w:shd w:val="clear" w:color="auto" w:fill="FFFFFF"/>
        <w:tabs>
          <w:tab w:val="num" w:pos="284"/>
          <w:tab w:val="left" w:pos="851"/>
        </w:tabs>
        <w:suppressAutoHyphens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рассказывать, рассуждать в связи с изученной тематикой, проблематикой прочитанных/прослушанных текстов, описывать события, излагать факты, делать сообщения, в том числе связанные с тематикой выбранного профиля;</w:t>
      </w:r>
    </w:p>
    <w:p w:rsidR="00916041" w:rsidRPr="00916041" w:rsidRDefault="00916041" w:rsidP="00916041">
      <w:pPr>
        <w:widowControl/>
        <w:numPr>
          <w:ilvl w:val="0"/>
          <w:numId w:val="1"/>
        </w:numPr>
        <w:shd w:val="clear" w:color="auto" w:fill="FFFFFF"/>
        <w:tabs>
          <w:tab w:val="num" w:pos="284"/>
          <w:tab w:val="left" w:pos="851"/>
        </w:tabs>
        <w:suppressAutoHyphens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создавать словесный социокультурный портрет своей страны и стран/ страны изучаемого языка на основе разнообразной страноведческой и </w:t>
      </w:r>
      <w:proofErr w:type="spellStart"/>
      <w:r w:rsidRPr="0091604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культуроведческой</w:t>
      </w:r>
      <w:proofErr w:type="spellEnd"/>
      <w:r w:rsidRPr="0091604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информации;</w:t>
      </w:r>
    </w:p>
    <w:p w:rsidR="00916041" w:rsidRPr="00916041" w:rsidRDefault="00916041" w:rsidP="00916041">
      <w:pPr>
        <w:widowControl/>
        <w:shd w:val="clear" w:color="auto" w:fill="FFFFFF"/>
        <w:tabs>
          <w:tab w:val="num" w:pos="284"/>
          <w:tab w:val="left" w:pos="851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proofErr w:type="spellStart"/>
      <w:r w:rsidRPr="009160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>аудирование</w:t>
      </w:r>
      <w:proofErr w:type="spellEnd"/>
    </w:p>
    <w:p w:rsidR="00916041" w:rsidRPr="00916041" w:rsidRDefault="00916041" w:rsidP="00916041">
      <w:pPr>
        <w:widowControl/>
        <w:numPr>
          <w:ilvl w:val="0"/>
          <w:numId w:val="1"/>
        </w:numPr>
        <w:shd w:val="clear" w:color="auto" w:fill="FFFFFF"/>
        <w:tabs>
          <w:tab w:val="num" w:pos="284"/>
          <w:tab w:val="left" w:pos="851"/>
        </w:tabs>
        <w:suppressAutoHyphens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916041" w:rsidRPr="00916041" w:rsidRDefault="00916041" w:rsidP="00916041">
      <w:pPr>
        <w:widowControl/>
        <w:numPr>
          <w:ilvl w:val="0"/>
          <w:numId w:val="1"/>
        </w:numPr>
        <w:shd w:val="clear" w:color="auto" w:fill="FFFFFF"/>
        <w:tabs>
          <w:tab w:val="num" w:pos="284"/>
          <w:tab w:val="left" w:pos="851"/>
        </w:tabs>
        <w:suppressAutoHyphens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понимать основное содержание аутентичных аудио- или видеотекстов познавательного характера на темы, связанные с личными интересами или с выбранным профилем, выборочно извлекать из них необходимую информацию;</w:t>
      </w:r>
    </w:p>
    <w:p w:rsidR="00916041" w:rsidRPr="00916041" w:rsidRDefault="00916041" w:rsidP="00916041">
      <w:pPr>
        <w:widowControl/>
        <w:numPr>
          <w:ilvl w:val="0"/>
          <w:numId w:val="1"/>
        </w:numPr>
        <w:shd w:val="clear" w:color="auto" w:fill="FFFFFF"/>
        <w:tabs>
          <w:tab w:val="num" w:pos="284"/>
          <w:tab w:val="left" w:pos="851"/>
        </w:tabs>
        <w:suppressAutoHyphens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оценивать важность/новизну информации, определять свое отношение к ней;</w:t>
      </w:r>
    </w:p>
    <w:p w:rsidR="00916041" w:rsidRPr="00916041" w:rsidRDefault="00916041" w:rsidP="00916041">
      <w:pPr>
        <w:widowControl/>
        <w:shd w:val="clear" w:color="auto" w:fill="FFFFFF"/>
        <w:tabs>
          <w:tab w:val="num" w:pos="284"/>
          <w:tab w:val="left" w:pos="851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 чтение</w:t>
      </w:r>
    </w:p>
    <w:p w:rsidR="00916041" w:rsidRPr="00916041" w:rsidRDefault="00916041" w:rsidP="00916041">
      <w:pPr>
        <w:widowControl/>
        <w:numPr>
          <w:ilvl w:val="0"/>
          <w:numId w:val="1"/>
        </w:numPr>
        <w:shd w:val="clear" w:color="auto" w:fill="FFFFFF"/>
        <w:tabs>
          <w:tab w:val="num" w:pos="284"/>
          <w:tab w:val="left" w:pos="851"/>
        </w:tabs>
        <w:suppressAutoHyphens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читать аутентичные тексты разных стилей (публицистические, художественные, научно-популярные, прагматические, а также несложные специальные тексты, связанные с тематикой выбранного профиля), используя основные виды чтения (ознакомительное, изучающее, просмотровое/ поисковое) в зависимости от коммуникативной задачи;</w:t>
      </w:r>
    </w:p>
    <w:p w:rsidR="00916041" w:rsidRPr="00916041" w:rsidRDefault="00916041" w:rsidP="00916041">
      <w:pPr>
        <w:widowControl/>
        <w:shd w:val="clear" w:color="auto" w:fill="FFFFFF"/>
        <w:tabs>
          <w:tab w:val="num" w:pos="284"/>
          <w:tab w:val="left" w:pos="851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  <w:t xml:space="preserve"> письменная речь</w:t>
      </w:r>
    </w:p>
    <w:p w:rsidR="00916041" w:rsidRPr="00916041" w:rsidRDefault="00916041" w:rsidP="00916041">
      <w:pPr>
        <w:widowControl/>
        <w:numPr>
          <w:ilvl w:val="0"/>
          <w:numId w:val="1"/>
        </w:numPr>
        <w:shd w:val="clear" w:color="auto" w:fill="FFFFFF"/>
        <w:tabs>
          <w:tab w:val="num" w:pos="284"/>
          <w:tab w:val="left" w:pos="851"/>
        </w:tabs>
        <w:suppressAutoHyphens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описывать явления, события, излагать факты в письме личного и делового характера; заполнять различные виды анкет, сообщать сведения о себе в форме, принятой в стране/странах изучаемого языка, составлять письменные материалы, необходимые для презентации результатов проектной деятельности.</w:t>
      </w:r>
    </w:p>
    <w:p w:rsidR="00916041" w:rsidRPr="00916041" w:rsidRDefault="00916041" w:rsidP="00916041">
      <w:pPr>
        <w:widowControl/>
        <w:shd w:val="clear" w:color="auto" w:fill="FFFFFF"/>
        <w:tabs>
          <w:tab w:val="left" w:pos="851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16041" w:rsidRPr="00916041" w:rsidRDefault="00916041" w:rsidP="00916041">
      <w:pPr>
        <w:widowControl/>
        <w:shd w:val="clear" w:color="auto" w:fill="FFFFFF"/>
        <w:tabs>
          <w:tab w:val="num" w:pos="284"/>
          <w:tab w:val="left" w:pos="851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916041" w:rsidRPr="00916041" w:rsidRDefault="00916041" w:rsidP="00916041">
      <w:pPr>
        <w:widowControl/>
        <w:numPr>
          <w:ilvl w:val="0"/>
          <w:numId w:val="1"/>
        </w:numPr>
        <w:shd w:val="clear" w:color="auto" w:fill="FFFFFF"/>
        <w:tabs>
          <w:tab w:val="num" w:pos="284"/>
          <w:tab w:val="left" w:pos="851"/>
        </w:tabs>
        <w:suppressAutoHyphens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успешного взаимодействия в различных ситуациях общения, в том числе профильно-ориентированных; соблюдения этикетных норм межкультурного общения;</w:t>
      </w:r>
    </w:p>
    <w:p w:rsidR="00916041" w:rsidRPr="00916041" w:rsidRDefault="00916041" w:rsidP="00916041">
      <w:pPr>
        <w:widowControl/>
        <w:numPr>
          <w:ilvl w:val="0"/>
          <w:numId w:val="1"/>
        </w:numPr>
        <w:shd w:val="clear" w:color="auto" w:fill="FFFFFF"/>
        <w:tabs>
          <w:tab w:val="num" w:pos="284"/>
          <w:tab w:val="left" w:pos="851"/>
        </w:tabs>
        <w:suppressAutoHyphens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расширения возможностей в использовании новых информационных технологий в профессионально-ориентированных целях; </w:t>
      </w:r>
    </w:p>
    <w:p w:rsidR="00916041" w:rsidRPr="00916041" w:rsidRDefault="00916041" w:rsidP="00916041">
      <w:pPr>
        <w:widowControl/>
        <w:numPr>
          <w:ilvl w:val="0"/>
          <w:numId w:val="1"/>
        </w:numPr>
        <w:shd w:val="clear" w:color="auto" w:fill="FFFFFF"/>
        <w:tabs>
          <w:tab w:val="num" w:pos="284"/>
          <w:tab w:val="left" w:pos="851"/>
        </w:tabs>
        <w:suppressAutoHyphens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расширения возможностей трудоустройства и продолжения образования;</w:t>
      </w:r>
    </w:p>
    <w:p w:rsidR="00916041" w:rsidRPr="00916041" w:rsidRDefault="00916041" w:rsidP="00916041">
      <w:pPr>
        <w:widowControl/>
        <w:numPr>
          <w:ilvl w:val="0"/>
          <w:numId w:val="1"/>
        </w:numPr>
        <w:shd w:val="clear" w:color="auto" w:fill="FFFFFF"/>
        <w:tabs>
          <w:tab w:val="num" w:pos="284"/>
          <w:tab w:val="left" w:pos="851"/>
        </w:tabs>
        <w:suppressAutoHyphens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участия в профильно-ориентированных Интернет-форумах, межкультурных проектах, конкурсах, олимпиадах;</w:t>
      </w:r>
    </w:p>
    <w:p w:rsidR="00916041" w:rsidRPr="00916041" w:rsidRDefault="00916041" w:rsidP="00916041">
      <w:pPr>
        <w:widowControl/>
        <w:numPr>
          <w:ilvl w:val="0"/>
          <w:numId w:val="1"/>
        </w:numPr>
        <w:shd w:val="clear" w:color="auto" w:fill="FFFFFF"/>
        <w:tabs>
          <w:tab w:val="num" w:pos="284"/>
          <w:tab w:val="left" w:pos="851"/>
        </w:tabs>
        <w:suppressAutoHyphens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обогащения своего мировосприятия, осознания места и роли родного и иностранного языков в сокровищнице мировой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916041" w:rsidRPr="00916041" w:rsidRDefault="00916041" w:rsidP="00916041">
      <w:pPr>
        <w:widowControl/>
        <w:autoSpaceDE/>
        <w:autoSpaceDN/>
        <w:adjustRightInd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916041" w:rsidRPr="00916041" w:rsidRDefault="00916041" w:rsidP="00916041">
      <w:pPr>
        <w:widowControl/>
        <w:autoSpaceDE/>
        <w:autoSpaceDN/>
        <w:adjustRightInd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041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916041" w:rsidRPr="00916041" w:rsidRDefault="00916041" w:rsidP="00916041">
      <w:pPr>
        <w:widowControl/>
        <w:autoSpaceDE/>
        <w:autoSpaceDN/>
        <w:adjustRightInd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041" w:rsidRPr="00916041" w:rsidRDefault="00916041" w:rsidP="00916041">
      <w:pPr>
        <w:widowControl/>
        <w:numPr>
          <w:ilvl w:val="0"/>
          <w:numId w:val="2"/>
        </w:numPr>
        <w:tabs>
          <w:tab w:val="left" w:pos="426"/>
        </w:tabs>
        <w:suppressAutoHyphens/>
        <w:autoSpaceDE/>
        <w:autoSpaceDN/>
        <w:adjustRightInd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041">
        <w:rPr>
          <w:rFonts w:ascii="Times New Roman" w:eastAsia="Times New Roman" w:hAnsi="Times New Roman" w:cs="Times New Roman"/>
          <w:b/>
          <w:sz w:val="28"/>
          <w:szCs w:val="28"/>
        </w:rPr>
        <w:t>Речевая компетенция.</w:t>
      </w:r>
    </w:p>
    <w:p w:rsidR="00916041" w:rsidRPr="00916041" w:rsidRDefault="00916041" w:rsidP="00916041">
      <w:pPr>
        <w:widowControl/>
        <w:tabs>
          <w:tab w:val="left" w:pos="426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Предметное содержание устной и письменной речи.</w:t>
      </w:r>
    </w:p>
    <w:p w:rsidR="00916041" w:rsidRPr="00916041" w:rsidRDefault="00916041" w:rsidP="00916041">
      <w:pPr>
        <w:widowControl/>
        <w:numPr>
          <w:ilvl w:val="0"/>
          <w:numId w:val="14"/>
        </w:numPr>
        <w:tabs>
          <w:tab w:val="left" w:pos="284"/>
          <w:tab w:val="left" w:pos="426"/>
        </w:tabs>
        <w:suppressAutoHyphens/>
        <w:autoSpaceDE/>
        <w:autoSpaceDN/>
        <w:adjustRightInd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041">
        <w:rPr>
          <w:rFonts w:ascii="Times New Roman" w:eastAsia="Times New Roman" w:hAnsi="Times New Roman" w:cs="Times New Roman"/>
          <w:sz w:val="28"/>
          <w:szCs w:val="28"/>
        </w:rPr>
        <w:t>Социально-бытовая сфера. Повседневная жизнь семьи, ее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 Общение в семье и в школе, межличностные отношения с друзьями и знакомыми. Здоровье и забота о нем, самочувствие и медицинские услуги.</w:t>
      </w:r>
    </w:p>
    <w:p w:rsidR="00916041" w:rsidRPr="00916041" w:rsidRDefault="00916041" w:rsidP="00916041">
      <w:pPr>
        <w:widowControl/>
        <w:numPr>
          <w:ilvl w:val="0"/>
          <w:numId w:val="14"/>
        </w:numPr>
        <w:tabs>
          <w:tab w:val="left" w:pos="284"/>
          <w:tab w:val="left" w:pos="426"/>
        </w:tabs>
        <w:suppressAutoHyphens/>
        <w:autoSpaceDE/>
        <w:autoSpaceDN/>
        <w:adjustRightInd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041">
        <w:rPr>
          <w:rFonts w:ascii="Times New Roman" w:eastAsia="Times New Roman" w:hAnsi="Times New Roman" w:cs="Times New Roman"/>
          <w:sz w:val="28"/>
          <w:szCs w:val="28"/>
        </w:rPr>
        <w:t>Социально-культурная сфера. 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</w:r>
    </w:p>
    <w:p w:rsidR="00916041" w:rsidRPr="00916041" w:rsidRDefault="00916041" w:rsidP="00916041">
      <w:pPr>
        <w:widowControl/>
        <w:numPr>
          <w:ilvl w:val="0"/>
          <w:numId w:val="14"/>
        </w:numPr>
        <w:tabs>
          <w:tab w:val="left" w:pos="284"/>
          <w:tab w:val="left" w:pos="426"/>
        </w:tabs>
        <w:suppressAutoHyphens/>
        <w:autoSpaceDE/>
        <w:autoSpaceDN/>
        <w:adjustRightInd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041">
        <w:rPr>
          <w:rFonts w:ascii="Times New Roman" w:eastAsia="Times New Roman" w:hAnsi="Times New Roman" w:cs="Times New Roman"/>
          <w:sz w:val="28"/>
          <w:szCs w:val="28"/>
        </w:rPr>
        <w:t>Учебно-трудовая сфера. 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916041" w:rsidRPr="00916041" w:rsidRDefault="00916041" w:rsidP="00916041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6041" w:rsidRPr="00916041" w:rsidRDefault="00916041" w:rsidP="00916041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тем</w:t>
      </w:r>
    </w:p>
    <w:tbl>
      <w:tblPr>
        <w:tblStyle w:val="a4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1134"/>
        <w:gridCol w:w="1701"/>
        <w:gridCol w:w="1985"/>
      </w:tblGrid>
      <w:tr w:rsidR="00113F48" w:rsidTr="00085C7C">
        <w:trPr>
          <w:trHeight w:val="42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F48" w:rsidRDefault="00113F4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Наименование разделов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F48" w:rsidRDefault="00113F48">
            <w:pPr>
              <w:spacing w:after="200"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48" w:rsidRDefault="00085C7C" w:rsidP="00085C7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FC75D0" w:rsidTr="00085C7C">
        <w:trPr>
          <w:trHeight w:val="420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D0" w:rsidRDefault="00FC75D0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D0" w:rsidRDefault="00FC75D0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D0" w:rsidRDefault="00085C7C" w:rsidP="00085C7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D0" w:rsidRDefault="00085C7C" w:rsidP="00085C7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Контрольные работы</w:t>
            </w:r>
          </w:p>
        </w:tc>
      </w:tr>
      <w:tr w:rsidR="00FC75D0" w:rsidTr="00085C7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D0" w:rsidRDefault="00FC75D0">
            <w:pPr>
              <w:spacing w:after="20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1. Success! (</w:t>
            </w:r>
            <w:r>
              <w:rPr>
                <w:rFonts w:ascii="Times New Roman" w:hAnsi="Times New Roman"/>
                <w:b/>
              </w:rPr>
              <w:t>Успех</w:t>
            </w:r>
            <w:r>
              <w:rPr>
                <w:rFonts w:ascii="Times New Roman" w:hAnsi="Times New Roman"/>
                <w:b/>
                <w:lang w:val="en-US"/>
              </w:rPr>
              <w:t>!)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D0" w:rsidRPr="00431F6E" w:rsidRDefault="00431F6E" w:rsidP="00085C7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D0" w:rsidRPr="00085C7C" w:rsidRDefault="00431F6E" w:rsidP="00085C7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D0" w:rsidRPr="00085C7C" w:rsidRDefault="00085C7C" w:rsidP="00085C7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FC75D0" w:rsidTr="00085C7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D0" w:rsidRDefault="00FC75D0">
            <w:pPr>
              <w:spacing w:after="20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2. Taking a break (</w:t>
            </w:r>
            <w:r>
              <w:rPr>
                <w:rFonts w:ascii="Times New Roman" w:hAnsi="Times New Roman"/>
                <w:b/>
              </w:rPr>
              <w:t>Отдых</w:t>
            </w:r>
            <w:r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D0" w:rsidRPr="00431F6E" w:rsidRDefault="00431F6E" w:rsidP="00085C7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D0" w:rsidRPr="00085C7C" w:rsidRDefault="00431F6E" w:rsidP="00085C7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D0" w:rsidRPr="00085C7C" w:rsidRDefault="00431F6E" w:rsidP="00085C7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FC75D0" w:rsidTr="00085C7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D0" w:rsidRPr="00FC75D0" w:rsidRDefault="00FC75D0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FC75D0">
              <w:rPr>
                <w:rFonts w:ascii="Times New Roman" w:hAnsi="Times New Roman"/>
                <w:b/>
              </w:rPr>
              <w:t>3.</w:t>
            </w:r>
            <w:r>
              <w:rPr>
                <w:rFonts w:ascii="Times New Roman" w:hAnsi="Times New Roman"/>
                <w:b/>
                <w:lang w:val="en-US"/>
              </w:rPr>
              <w:t>To</w:t>
            </w:r>
            <w:r w:rsidRPr="00FC75D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err</w:t>
            </w:r>
            <w:r w:rsidRPr="00FC75D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is</w:t>
            </w:r>
            <w:r w:rsidRPr="00FC75D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human</w:t>
            </w:r>
            <w:r w:rsidRPr="00FC75D0">
              <w:rPr>
                <w:rFonts w:ascii="Times New Roman" w:hAnsi="Times New Roman"/>
                <w:b/>
              </w:rPr>
              <w:t xml:space="preserve"> (</w:t>
            </w:r>
            <w:r>
              <w:rPr>
                <w:rStyle w:val="hps"/>
                <w:rFonts w:ascii="Times New Roman" w:hAnsi="Times New Roman"/>
                <w:b/>
              </w:rPr>
              <w:t>человеку</w:t>
            </w:r>
            <w:r w:rsidRPr="00FC75D0">
              <w:rPr>
                <w:rStyle w:val="hps"/>
                <w:rFonts w:ascii="Times New Roman" w:hAnsi="Times New Roman"/>
                <w:b/>
              </w:rPr>
              <w:t xml:space="preserve"> </w:t>
            </w:r>
            <w:r>
              <w:rPr>
                <w:rStyle w:val="hps"/>
                <w:rFonts w:ascii="Times New Roman" w:hAnsi="Times New Roman"/>
                <w:b/>
              </w:rPr>
              <w:t>свойственно</w:t>
            </w:r>
            <w:r w:rsidRPr="00FC75D0">
              <w:rPr>
                <w:rStyle w:val="hps"/>
                <w:rFonts w:ascii="Times New Roman" w:hAnsi="Times New Roman"/>
                <w:b/>
              </w:rPr>
              <w:t xml:space="preserve"> </w:t>
            </w:r>
            <w:r>
              <w:rPr>
                <w:rStyle w:val="hps"/>
                <w:rFonts w:ascii="Times New Roman" w:hAnsi="Times New Roman"/>
                <w:b/>
              </w:rPr>
              <w:t>ошибаться</w:t>
            </w:r>
            <w:r w:rsidRPr="00FC75D0">
              <w:rPr>
                <w:rStyle w:val="hps"/>
                <w:rFonts w:ascii="Times New Roman" w:hAnsi="Times New Roman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D0" w:rsidRPr="00431F6E" w:rsidRDefault="00431F6E" w:rsidP="00085C7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D0" w:rsidRPr="00085C7C" w:rsidRDefault="00431F6E" w:rsidP="00085C7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D0" w:rsidRPr="00085C7C" w:rsidRDefault="00085C7C" w:rsidP="00085C7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FC75D0" w:rsidTr="00085C7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D0" w:rsidRDefault="00FC75D0">
            <w:pPr>
              <w:spacing w:after="20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4. Mysteries (</w:t>
            </w:r>
            <w:r>
              <w:rPr>
                <w:rFonts w:ascii="Times New Roman" w:hAnsi="Times New Roman"/>
                <w:b/>
              </w:rPr>
              <w:t>Тайны</w:t>
            </w:r>
            <w:r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D0" w:rsidRDefault="00FC75D0" w:rsidP="00085C7C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D0" w:rsidRPr="00085C7C" w:rsidRDefault="00431F6E" w:rsidP="00085C7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D0" w:rsidRPr="00085C7C" w:rsidRDefault="00431F6E" w:rsidP="00085C7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FC75D0" w:rsidTr="00085C7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D0" w:rsidRDefault="00FC75D0">
            <w:pPr>
              <w:spacing w:after="200" w:line="276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5. The body beautiful (</w:t>
            </w:r>
            <w:r>
              <w:rPr>
                <w:rFonts w:ascii="Times New Roman" w:hAnsi="Times New Roman"/>
                <w:b/>
              </w:rPr>
              <w:t>Красота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тела</w:t>
            </w:r>
            <w:r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D0" w:rsidRDefault="00431F6E" w:rsidP="00085C7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D0" w:rsidRDefault="00431F6E" w:rsidP="00085C7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D0" w:rsidRDefault="00431F6E" w:rsidP="00085C7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FC75D0" w:rsidTr="00085C7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D0" w:rsidRDefault="00FC75D0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6. </w:t>
            </w:r>
            <w:r>
              <w:rPr>
                <w:rFonts w:ascii="Times New Roman" w:hAnsi="Times New Roman"/>
                <w:b/>
                <w:lang w:val="en-US"/>
              </w:rPr>
              <w:t>It</w:t>
            </w:r>
            <w:r>
              <w:rPr>
                <w:rFonts w:ascii="Times New Roman" w:hAnsi="Times New Roman"/>
                <w:b/>
              </w:rPr>
              <w:t>’</w:t>
            </w:r>
            <w:r>
              <w:rPr>
                <w:rFonts w:ascii="Times New Roman" w:hAnsi="Times New Roman"/>
                <w:b/>
                <w:lang w:val="en-US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showtime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(Зрелища)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D0" w:rsidRDefault="00FC75D0" w:rsidP="00085C7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D0" w:rsidRDefault="00431F6E" w:rsidP="00085C7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D0" w:rsidRDefault="00431F6E" w:rsidP="00085C7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FC75D0" w:rsidTr="00085C7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D0" w:rsidRDefault="00FC75D0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7. </w:t>
            </w:r>
            <w:r>
              <w:rPr>
                <w:rFonts w:ascii="Times New Roman" w:hAnsi="Times New Roman"/>
                <w:b/>
                <w:lang w:val="en-US"/>
              </w:rPr>
              <w:t>Game over</w:t>
            </w:r>
            <w:r>
              <w:rPr>
                <w:rFonts w:ascii="Times New Roman" w:hAnsi="Times New Roman"/>
                <w:b/>
              </w:rPr>
              <w:t xml:space="preserve"> (Игра закончена)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D0" w:rsidRDefault="00431F6E" w:rsidP="00085C7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D0" w:rsidRDefault="00431F6E" w:rsidP="00085C7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D0" w:rsidRDefault="00431F6E" w:rsidP="00085C7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FC75D0" w:rsidTr="00085C7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D0" w:rsidRDefault="00FC75D0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8. </w:t>
            </w:r>
            <w:r>
              <w:rPr>
                <w:rFonts w:ascii="Times New Roman" w:hAnsi="Times New Roman"/>
                <w:b/>
                <w:lang w:val="en-US"/>
              </w:rPr>
              <w:t>The hard sell</w:t>
            </w:r>
            <w:r>
              <w:rPr>
                <w:rFonts w:ascii="Times New Roman" w:hAnsi="Times New Roman"/>
                <w:b/>
              </w:rPr>
              <w:t xml:space="preserve">  (Трудно продать)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D0" w:rsidRDefault="00431F6E" w:rsidP="00085C7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D0" w:rsidRDefault="00431F6E" w:rsidP="00085C7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D0" w:rsidRDefault="00085C7C" w:rsidP="00085C7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FC75D0" w:rsidTr="00085C7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D0" w:rsidRDefault="00FC75D0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9. </w:t>
            </w:r>
            <w:r>
              <w:rPr>
                <w:rFonts w:ascii="Times New Roman" w:hAnsi="Times New Roman"/>
                <w:b/>
                <w:lang w:val="en-US"/>
              </w:rPr>
              <w:t>A fresh start</w:t>
            </w:r>
            <w:r>
              <w:rPr>
                <w:rFonts w:ascii="Times New Roman" w:hAnsi="Times New Roman"/>
                <w:b/>
              </w:rPr>
              <w:t xml:space="preserve">  (Начало)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D0" w:rsidRDefault="00FC75D0" w:rsidP="00085C7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D0" w:rsidRDefault="00431F6E" w:rsidP="00085C7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D0" w:rsidRDefault="00431F6E" w:rsidP="00085C7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FC75D0" w:rsidTr="00085C7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D0" w:rsidRDefault="00FC75D0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10. </w:t>
            </w:r>
            <w:r>
              <w:rPr>
                <w:rFonts w:ascii="Times New Roman" w:hAnsi="Times New Roman"/>
                <w:b/>
                <w:lang w:val="en-US"/>
              </w:rPr>
              <w:t>What</w:t>
            </w:r>
            <w:r w:rsidRPr="00FC75D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do</w:t>
            </w:r>
            <w:r w:rsidRPr="00FC75D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you</w:t>
            </w:r>
            <w:r w:rsidRPr="00FC75D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mean</w:t>
            </w:r>
            <w:r>
              <w:rPr>
                <w:rFonts w:ascii="Times New Roman" w:hAnsi="Times New Roman"/>
                <w:b/>
              </w:rPr>
              <w:t>? (Что вы имеете в виду?)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D0" w:rsidRDefault="00431F6E" w:rsidP="00085C7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D0" w:rsidRDefault="00431F6E" w:rsidP="00085C7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D0" w:rsidRDefault="00431F6E" w:rsidP="00085C7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085C7C" w:rsidTr="00085C7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C" w:rsidRDefault="00085C7C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 Подготовка к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C" w:rsidRDefault="00085C7C" w:rsidP="00085C7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C" w:rsidRDefault="00431F6E" w:rsidP="00085C7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7C" w:rsidRDefault="00431F6E" w:rsidP="00085C7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FC75D0" w:rsidTr="00085C7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D0" w:rsidRDefault="00FC75D0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D0" w:rsidRDefault="00085C7C" w:rsidP="00085C7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D0" w:rsidRDefault="00431F6E" w:rsidP="00085C7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5D0" w:rsidRDefault="00431F6E" w:rsidP="00085C7C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</w:tbl>
    <w:p w:rsidR="00916041" w:rsidRPr="00916041" w:rsidRDefault="00916041" w:rsidP="00916041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6041" w:rsidRPr="00916041" w:rsidRDefault="00916041" w:rsidP="00916041">
      <w:pPr>
        <w:widowControl/>
        <w:tabs>
          <w:tab w:val="left" w:pos="284"/>
        </w:tabs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6041" w:rsidRPr="00916041" w:rsidRDefault="00916041" w:rsidP="00916041">
      <w:pPr>
        <w:widowControl/>
        <w:tabs>
          <w:tab w:val="left" w:pos="284"/>
        </w:tabs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Речевые умения</w:t>
      </w:r>
    </w:p>
    <w:p w:rsidR="00916041" w:rsidRPr="00916041" w:rsidRDefault="00916041" w:rsidP="00916041">
      <w:pPr>
        <w:widowControl/>
        <w:tabs>
          <w:tab w:val="left" w:pos="284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Диалогическая речь</w:t>
      </w:r>
    </w:p>
    <w:p w:rsidR="00916041" w:rsidRPr="00916041" w:rsidRDefault="00916041" w:rsidP="00916041">
      <w:pPr>
        <w:widowControl/>
        <w:suppressAutoHyphens/>
        <w:autoSpaceDE/>
        <w:autoSpaceDN/>
        <w:adjustRightInd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916041" w:rsidRPr="00916041" w:rsidRDefault="00916041" w:rsidP="00916041">
      <w:pPr>
        <w:widowControl/>
        <w:tabs>
          <w:tab w:val="left" w:pos="284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Объем диалогов – до 10-12 реплик со стороны каждого учащегося.</w:t>
      </w:r>
    </w:p>
    <w:p w:rsidR="00916041" w:rsidRPr="00916041" w:rsidRDefault="00916041" w:rsidP="00916041">
      <w:pPr>
        <w:widowControl/>
        <w:tabs>
          <w:tab w:val="left" w:pos="284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Монологическая речь</w:t>
      </w:r>
    </w:p>
    <w:p w:rsidR="00916041" w:rsidRPr="00916041" w:rsidRDefault="00916041" w:rsidP="00916041">
      <w:pPr>
        <w:widowControl/>
        <w:tabs>
          <w:tab w:val="left" w:pos="284"/>
        </w:tabs>
        <w:suppressAutoHyphens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Совершенствование умений устно выступать с сообщениями в связи с увиденным/прочитанным, по результатам работы над иноязычным проектом.</w:t>
      </w:r>
    </w:p>
    <w:p w:rsidR="00916041" w:rsidRPr="00916041" w:rsidRDefault="00916041" w:rsidP="00916041">
      <w:pPr>
        <w:widowControl/>
        <w:tabs>
          <w:tab w:val="left" w:pos="284"/>
        </w:tabs>
        <w:suppressAutoHyphens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умений: </w:t>
      </w:r>
    </w:p>
    <w:p w:rsidR="00916041" w:rsidRPr="00916041" w:rsidRDefault="00916041" w:rsidP="00916041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делать сообщения, содержащие наиболее важную информацию по теме/проблеме;</w:t>
      </w:r>
    </w:p>
    <w:p w:rsidR="00916041" w:rsidRPr="00916041" w:rsidRDefault="00916041" w:rsidP="00916041">
      <w:pPr>
        <w:widowControl/>
        <w:numPr>
          <w:ilvl w:val="0"/>
          <w:numId w:val="4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кратко передавать содержание полученной информации;</w:t>
      </w:r>
    </w:p>
    <w:p w:rsidR="00916041" w:rsidRPr="00916041" w:rsidRDefault="00916041" w:rsidP="00916041">
      <w:pPr>
        <w:widowControl/>
        <w:numPr>
          <w:ilvl w:val="0"/>
          <w:numId w:val="4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рассказывать о себе, своем окружении, своих планах, обосновывая свои намерения/поступки;</w:t>
      </w:r>
    </w:p>
    <w:p w:rsidR="00916041" w:rsidRPr="00916041" w:rsidRDefault="00916041" w:rsidP="00916041">
      <w:pPr>
        <w:widowControl/>
        <w:numPr>
          <w:ilvl w:val="0"/>
          <w:numId w:val="4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языка;</w:t>
      </w:r>
    </w:p>
    <w:p w:rsidR="00916041" w:rsidRPr="00916041" w:rsidRDefault="00916041" w:rsidP="00916041">
      <w:pPr>
        <w:widowControl/>
        <w:tabs>
          <w:tab w:val="left" w:pos="284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монологического высказывания –  12-15  фраз.</w:t>
      </w:r>
    </w:p>
    <w:p w:rsidR="00916041" w:rsidRPr="00916041" w:rsidRDefault="00916041" w:rsidP="00916041">
      <w:pPr>
        <w:widowControl/>
        <w:tabs>
          <w:tab w:val="left" w:pos="284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9160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Аудирование</w:t>
      </w:r>
      <w:proofErr w:type="spellEnd"/>
      <w:r w:rsidRPr="009160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916041" w:rsidRPr="00916041" w:rsidRDefault="00916041" w:rsidP="00916041">
      <w:pPr>
        <w:widowControl/>
        <w:tabs>
          <w:tab w:val="left" w:pos="284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Дальнейшее развитие умений</w:t>
      </w:r>
    </w:p>
    <w:p w:rsidR="00916041" w:rsidRPr="00916041" w:rsidRDefault="00916041" w:rsidP="00916041">
      <w:pPr>
        <w:widowControl/>
        <w:numPr>
          <w:ilvl w:val="0"/>
          <w:numId w:val="4"/>
        </w:numPr>
        <w:tabs>
          <w:tab w:val="left" w:pos="284"/>
        </w:tabs>
        <w:suppressAutoHyphens/>
        <w:autoSpaceDE/>
        <w:autoSpaceDN/>
        <w:adjustRightInd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041">
        <w:rPr>
          <w:rFonts w:ascii="Times New Roman" w:eastAsia="Times New Roman" w:hAnsi="Times New Roman" w:cs="Times New Roman"/>
          <w:sz w:val="28"/>
          <w:szCs w:val="28"/>
        </w:rPr>
        <w:t>понимания на слух (с различной степенью полноты и точности) высказываний собеседника в процессе общения, а также содержание аутентичных аудио- и видеотекстов различных жанров и длительности звучания до 3-х минут.</w:t>
      </w:r>
    </w:p>
    <w:p w:rsidR="00916041" w:rsidRPr="00916041" w:rsidRDefault="00916041" w:rsidP="00916041">
      <w:pPr>
        <w:widowControl/>
        <w:tabs>
          <w:tab w:val="left" w:pos="284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9160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Чтение</w:t>
      </w:r>
    </w:p>
    <w:p w:rsidR="00916041" w:rsidRPr="00916041" w:rsidRDefault="00916041" w:rsidP="00916041">
      <w:pPr>
        <w:widowControl/>
        <w:tabs>
          <w:tab w:val="left" w:pos="284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межпредметных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связей).</w:t>
      </w:r>
    </w:p>
    <w:p w:rsidR="00916041" w:rsidRPr="00916041" w:rsidRDefault="00916041" w:rsidP="00916041">
      <w:pPr>
        <w:widowControl/>
        <w:tabs>
          <w:tab w:val="left" w:pos="284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умений:</w:t>
      </w:r>
    </w:p>
    <w:p w:rsidR="00916041" w:rsidRPr="00916041" w:rsidRDefault="00916041" w:rsidP="00916041">
      <w:pPr>
        <w:widowControl/>
        <w:numPr>
          <w:ilvl w:val="0"/>
          <w:numId w:val="5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выделять основные факты;</w:t>
      </w:r>
    </w:p>
    <w:p w:rsidR="00916041" w:rsidRPr="00916041" w:rsidRDefault="00916041" w:rsidP="00916041">
      <w:pPr>
        <w:widowControl/>
        <w:numPr>
          <w:ilvl w:val="0"/>
          <w:numId w:val="5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отделять главную информацию от второстепенной;</w:t>
      </w:r>
    </w:p>
    <w:p w:rsidR="00916041" w:rsidRPr="00916041" w:rsidRDefault="00916041" w:rsidP="00916041">
      <w:pPr>
        <w:widowControl/>
        <w:numPr>
          <w:ilvl w:val="0"/>
          <w:numId w:val="5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предвосхищать возможные события/факты;</w:t>
      </w:r>
    </w:p>
    <w:p w:rsidR="00916041" w:rsidRPr="00916041" w:rsidRDefault="00916041" w:rsidP="00916041">
      <w:pPr>
        <w:widowControl/>
        <w:numPr>
          <w:ilvl w:val="0"/>
          <w:numId w:val="5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раскрывать причинно-следственные связи между фактами;</w:t>
      </w:r>
    </w:p>
    <w:p w:rsidR="00916041" w:rsidRPr="00916041" w:rsidRDefault="00916041" w:rsidP="00916041">
      <w:pPr>
        <w:widowControl/>
        <w:numPr>
          <w:ilvl w:val="0"/>
          <w:numId w:val="5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понимать аргументацию;</w:t>
      </w:r>
    </w:p>
    <w:p w:rsidR="00916041" w:rsidRPr="00916041" w:rsidRDefault="00916041" w:rsidP="00916041">
      <w:pPr>
        <w:widowControl/>
        <w:numPr>
          <w:ilvl w:val="0"/>
          <w:numId w:val="5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извлекать необходимую/интересующую информацию;</w:t>
      </w:r>
    </w:p>
    <w:p w:rsidR="00916041" w:rsidRPr="00916041" w:rsidRDefault="00916041" w:rsidP="00916041">
      <w:pPr>
        <w:widowControl/>
        <w:numPr>
          <w:ilvl w:val="0"/>
          <w:numId w:val="5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определять свое отношение к прочитанному.</w:t>
      </w:r>
    </w:p>
    <w:p w:rsidR="00916041" w:rsidRPr="00916041" w:rsidRDefault="00916041" w:rsidP="00916041">
      <w:pPr>
        <w:widowControl/>
        <w:tabs>
          <w:tab w:val="left" w:pos="284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Письменная речь</w:t>
      </w:r>
    </w:p>
    <w:p w:rsidR="00916041" w:rsidRPr="00916041" w:rsidRDefault="00916041" w:rsidP="00916041">
      <w:pPr>
        <w:widowControl/>
        <w:tabs>
          <w:tab w:val="left" w:pos="284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умений: </w:t>
      </w:r>
    </w:p>
    <w:p w:rsidR="00916041" w:rsidRPr="00916041" w:rsidRDefault="00916041" w:rsidP="00916041">
      <w:pPr>
        <w:widowControl/>
        <w:numPr>
          <w:ilvl w:val="0"/>
          <w:numId w:val="6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писать личные письма;</w:t>
      </w:r>
    </w:p>
    <w:p w:rsidR="00916041" w:rsidRPr="00916041" w:rsidRDefault="00916041" w:rsidP="00916041">
      <w:pPr>
        <w:widowControl/>
        <w:numPr>
          <w:ilvl w:val="0"/>
          <w:numId w:val="7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заполнять анкеты, бланки, излагать сведения о себе в форме, принятой в англоязычных странах;</w:t>
      </w:r>
    </w:p>
    <w:p w:rsidR="00916041" w:rsidRPr="00916041" w:rsidRDefault="00916041" w:rsidP="00916041">
      <w:pPr>
        <w:widowControl/>
        <w:numPr>
          <w:ilvl w:val="0"/>
          <w:numId w:val="7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составлять план, тезисы устного/письменного сообщения, в том числе на основе выписок из текста;</w:t>
      </w:r>
    </w:p>
    <w:p w:rsidR="00916041" w:rsidRPr="00916041" w:rsidRDefault="00916041" w:rsidP="00916041">
      <w:pPr>
        <w:widowControl/>
        <w:numPr>
          <w:ilvl w:val="0"/>
          <w:numId w:val="8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расспрашивать в личном письме о новостях и сообщать их;</w:t>
      </w:r>
    </w:p>
    <w:p w:rsidR="00916041" w:rsidRPr="00916041" w:rsidRDefault="00916041" w:rsidP="00916041">
      <w:pPr>
        <w:widowControl/>
        <w:numPr>
          <w:ilvl w:val="0"/>
          <w:numId w:val="8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рассказывать об отдельных фактах/событиях своей жизни;</w:t>
      </w:r>
    </w:p>
    <w:p w:rsidR="00916041" w:rsidRPr="00916041" w:rsidRDefault="00916041" w:rsidP="00916041">
      <w:pPr>
        <w:widowControl/>
        <w:numPr>
          <w:ilvl w:val="0"/>
          <w:numId w:val="8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выражая свои суждения и чувства;</w:t>
      </w:r>
    </w:p>
    <w:p w:rsidR="00916041" w:rsidRPr="00916041" w:rsidRDefault="00916041" w:rsidP="00916041">
      <w:pPr>
        <w:widowControl/>
        <w:numPr>
          <w:ilvl w:val="0"/>
          <w:numId w:val="8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описывать свои планы на будущее;</w:t>
      </w:r>
    </w:p>
    <w:p w:rsidR="00916041" w:rsidRPr="00916041" w:rsidRDefault="00916041" w:rsidP="00916041">
      <w:pPr>
        <w:widowControl/>
        <w:tabs>
          <w:tab w:val="left" w:pos="284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Компенсаторные умения:</w:t>
      </w:r>
    </w:p>
    <w:p w:rsidR="00916041" w:rsidRPr="00916041" w:rsidRDefault="00916041" w:rsidP="00916041">
      <w:pPr>
        <w:widowControl/>
        <w:numPr>
          <w:ilvl w:val="0"/>
          <w:numId w:val="9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уметь пользоваться языковой и контекстуальной догадкой при чтении и 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аудировании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16041" w:rsidRPr="00916041" w:rsidRDefault="00916041" w:rsidP="00916041">
      <w:pPr>
        <w:widowControl/>
        <w:numPr>
          <w:ilvl w:val="0"/>
          <w:numId w:val="9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прогнозировать содержание текста по заголовку;</w:t>
      </w:r>
    </w:p>
    <w:p w:rsidR="00916041" w:rsidRPr="00916041" w:rsidRDefault="00916041" w:rsidP="00916041">
      <w:pPr>
        <w:widowControl/>
        <w:numPr>
          <w:ilvl w:val="0"/>
          <w:numId w:val="9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 текстовые опоры различного рода (подзаголовки, таблицы, графики, комментарии,  сноски);</w:t>
      </w:r>
    </w:p>
    <w:p w:rsidR="00916041" w:rsidRPr="00916041" w:rsidRDefault="00916041" w:rsidP="00916041">
      <w:pPr>
        <w:widowControl/>
        <w:numPr>
          <w:ilvl w:val="0"/>
          <w:numId w:val="9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игнорировать лексические и смысловые трудности, не влияющие на понимание основного содержания текста;</w:t>
      </w:r>
    </w:p>
    <w:p w:rsidR="00916041" w:rsidRPr="00916041" w:rsidRDefault="00916041" w:rsidP="00916041">
      <w:pPr>
        <w:widowControl/>
        <w:numPr>
          <w:ilvl w:val="0"/>
          <w:numId w:val="9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 переспрос и словарную замену, мимику, жесты.</w:t>
      </w:r>
    </w:p>
    <w:p w:rsidR="00916041" w:rsidRPr="00916041" w:rsidRDefault="00916041" w:rsidP="00916041">
      <w:pPr>
        <w:widowControl/>
        <w:tabs>
          <w:tab w:val="left" w:pos="284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Учебно-познавательные умения:</w:t>
      </w:r>
    </w:p>
    <w:p w:rsidR="00916041" w:rsidRPr="00916041" w:rsidRDefault="00916041" w:rsidP="00916041">
      <w:pPr>
        <w:widowControl/>
        <w:tabs>
          <w:tab w:val="left" w:pos="284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Дальнейшее развитие 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общеучебных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умений, связанных с приемами самостоятельного приобретения знаний:</w:t>
      </w:r>
    </w:p>
    <w:p w:rsidR="00916041" w:rsidRPr="00916041" w:rsidRDefault="00916041" w:rsidP="00916041">
      <w:pPr>
        <w:widowControl/>
        <w:numPr>
          <w:ilvl w:val="0"/>
          <w:numId w:val="10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 двуязычный и одноязычный словари и другую справочную литературу;</w:t>
      </w:r>
    </w:p>
    <w:p w:rsidR="00916041" w:rsidRPr="00916041" w:rsidRDefault="00916041" w:rsidP="00916041">
      <w:pPr>
        <w:widowControl/>
        <w:numPr>
          <w:ilvl w:val="0"/>
          <w:numId w:val="10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обобщать информацию;</w:t>
      </w:r>
    </w:p>
    <w:p w:rsidR="00916041" w:rsidRPr="00916041" w:rsidRDefault="00916041" w:rsidP="00916041">
      <w:pPr>
        <w:widowControl/>
        <w:numPr>
          <w:ilvl w:val="0"/>
          <w:numId w:val="10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фиксировать содержание сообщений;</w:t>
      </w:r>
    </w:p>
    <w:p w:rsidR="00916041" w:rsidRPr="00916041" w:rsidRDefault="00916041" w:rsidP="00916041">
      <w:pPr>
        <w:widowControl/>
        <w:numPr>
          <w:ilvl w:val="0"/>
          <w:numId w:val="10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выделять нужную информацию.</w:t>
      </w:r>
    </w:p>
    <w:p w:rsidR="00916041" w:rsidRPr="00916041" w:rsidRDefault="00916041" w:rsidP="00916041">
      <w:pPr>
        <w:widowControl/>
        <w:tabs>
          <w:tab w:val="left" w:pos="284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Развитие специальных учебных умений:</w:t>
      </w:r>
    </w:p>
    <w:p w:rsidR="00916041" w:rsidRPr="00916041" w:rsidRDefault="00916041" w:rsidP="00916041">
      <w:pPr>
        <w:widowControl/>
        <w:numPr>
          <w:ilvl w:val="0"/>
          <w:numId w:val="11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интерпретировать языковые средства, отражающие особенности иной культуры;</w:t>
      </w:r>
    </w:p>
    <w:p w:rsidR="00916041" w:rsidRPr="00916041" w:rsidRDefault="00916041" w:rsidP="00916041">
      <w:pPr>
        <w:widowControl/>
        <w:numPr>
          <w:ilvl w:val="0"/>
          <w:numId w:val="11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 выборочный перевод для уточнения понимания текста на английском языке.</w:t>
      </w:r>
    </w:p>
    <w:p w:rsidR="00916041" w:rsidRPr="00916041" w:rsidRDefault="00916041" w:rsidP="00916041">
      <w:pPr>
        <w:widowControl/>
        <w:tabs>
          <w:tab w:val="left" w:pos="284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Социокультурные знания и умения:</w:t>
      </w:r>
    </w:p>
    <w:p w:rsidR="00916041" w:rsidRPr="00916041" w:rsidRDefault="00916041" w:rsidP="00916041">
      <w:pPr>
        <w:widowControl/>
        <w:tabs>
          <w:tab w:val="left" w:pos="284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Дальнейшее развитие социокультурных знаний и умений происходит за счет углубления:</w:t>
      </w:r>
    </w:p>
    <w:p w:rsidR="00916041" w:rsidRPr="00916041" w:rsidRDefault="00916041" w:rsidP="00916041">
      <w:pPr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социокультурных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среде;</w:t>
      </w:r>
    </w:p>
    <w:p w:rsidR="00916041" w:rsidRPr="00916041" w:rsidRDefault="00916041" w:rsidP="00916041">
      <w:pPr>
        <w:widowControl/>
        <w:numPr>
          <w:ilvl w:val="0"/>
          <w:numId w:val="13"/>
        </w:numPr>
        <w:tabs>
          <w:tab w:val="left" w:pos="284"/>
        </w:tabs>
        <w:suppressAutoHyphens/>
        <w:autoSpaceDE/>
        <w:autoSpaceDN/>
        <w:adjustRightInd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межпредметных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знаний о культурном наследии страны/стран, говорящих на английском языке.</w:t>
      </w:r>
    </w:p>
    <w:p w:rsidR="00916041" w:rsidRPr="00916041" w:rsidRDefault="00916041" w:rsidP="00916041">
      <w:pPr>
        <w:widowControl/>
        <w:tabs>
          <w:tab w:val="left" w:pos="284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6041" w:rsidRPr="00916041" w:rsidRDefault="00916041" w:rsidP="00916041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Грамматическая сторона речи</w:t>
      </w:r>
    </w:p>
    <w:p w:rsidR="00916041" w:rsidRPr="00916041" w:rsidRDefault="00916041" w:rsidP="00916041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Продуктивное овладение грамматическими явлениями, которые ранее были усвоены рецептивно и коммуникативно-ориентированная систематизация грамматического материала, усвоенного в основной школе.</w:t>
      </w:r>
    </w:p>
    <w:p w:rsidR="00916041" w:rsidRPr="00916041" w:rsidRDefault="00916041" w:rsidP="00916041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сложноподчиненных и сложносочиненных предложениях, в том числе условных предложениях с разной степенью вероятности: вероятных, маловероятных и невероятных: 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Conditional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I, II , III. </w:t>
      </w:r>
    </w:p>
    <w:p w:rsidR="00916041" w:rsidRPr="00916041" w:rsidRDefault="00916041" w:rsidP="00916041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навыков употребления и распознавания в речи предложений с конструкцией “I 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wish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…” </w:t>
      </w:r>
      <w:r w:rsidRPr="0091604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(I wish I had my own room), </w:t>
      </w: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конструкцией</w:t>
      </w:r>
      <w:r w:rsidRPr="0091604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“so/such + that” </w:t>
      </w:r>
      <w:proofErr w:type="gramStart"/>
      <w:r w:rsidRPr="0091604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( I</w:t>
      </w:r>
      <w:proofErr w:type="gramEnd"/>
      <w:r w:rsidRPr="0091604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was so busy that forgot to phone to my parents); </w:t>
      </w: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эмфатических</w:t>
      </w:r>
      <w:r w:rsidRPr="0091604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конструкций</w:t>
      </w:r>
      <w:r w:rsidRPr="0091604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: It’s him who knows what to do . All you need is confidence and courage. </w:t>
      </w:r>
    </w:p>
    <w:p w:rsidR="00916041" w:rsidRPr="00916041" w:rsidRDefault="00916041" w:rsidP="00916041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Совершенствование</w:t>
      </w:r>
      <w:r w:rsidRPr="0091604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навыков</w:t>
      </w:r>
      <w:r w:rsidRPr="0091604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распознавания</w:t>
      </w:r>
      <w:r w:rsidRPr="0091604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1604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употребления</w:t>
      </w:r>
      <w:r w:rsidRPr="0091604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91604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речи</w:t>
      </w:r>
      <w:r w:rsidRPr="0091604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глаголов</w:t>
      </w:r>
      <w:r w:rsidRPr="0091604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91604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наиболее</w:t>
      </w:r>
      <w:r w:rsidRPr="0091604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употребительных</w:t>
      </w:r>
      <w:r w:rsidRPr="0091604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временных</w:t>
      </w:r>
      <w:r w:rsidRPr="0091604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формах</w:t>
      </w:r>
      <w:r w:rsidRPr="0091604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действительного</w:t>
      </w:r>
      <w:r w:rsidRPr="0091604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залога</w:t>
      </w:r>
      <w:r w:rsidRPr="0091604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:Present Simple, Future Simple </w:t>
      </w: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1604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Past Simple; Present </w:t>
      </w: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1604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Past Continuous; Present </w:t>
      </w: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1604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Past Perfect </w:t>
      </w: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1604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страдательного</w:t>
      </w:r>
      <w:r w:rsidRPr="0091604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залога</w:t>
      </w:r>
      <w:r w:rsidRPr="0091604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: Present Simple Passive, Future Simple Passive, Past Simple Passive; </w:t>
      </w: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модальных</w:t>
      </w:r>
      <w:r w:rsidRPr="0091604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глаголов</w:t>
      </w:r>
      <w:r w:rsidRPr="0091604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1604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их</w:t>
      </w:r>
      <w:r w:rsidRPr="0091604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эквивалентов</w:t>
      </w:r>
      <w:r w:rsidRPr="0091604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.</w:t>
      </w:r>
    </w:p>
    <w:p w:rsidR="00916041" w:rsidRPr="00916041" w:rsidRDefault="00916041" w:rsidP="00916041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навыков распознавания и употребление в речи глаголов в действительном залоге: 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Present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Perfect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Continuous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Past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Perfect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Continuous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страдательном залоге: 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Present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Perfect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Passive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; фразовых глаголов, обслуживающих темы, проблемы и ситуации общения на данном этапе.</w:t>
      </w:r>
    </w:p>
    <w:p w:rsidR="00916041" w:rsidRPr="00916041" w:rsidRDefault="00916041" w:rsidP="00916041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Знание признаков и навыки распознавания при чтении глаголов в формах страдательного залога: 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Present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Past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Continuous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Passive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Past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Perfect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Passive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Future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Perfect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Passive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;</w:t>
      </w:r>
      <w:proofErr w:type="gram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инфинитива с как средства выражения цели, дополнения, причины, времени в придаточном предложении; неличных форм глагола: 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Participle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I и 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Gerund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 различения их функций. </w:t>
      </w:r>
    </w:p>
    <w:p w:rsidR="00916041" w:rsidRPr="00916041" w:rsidRDefault="00916041" w:rsidP="00916041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навыков употребления в речи различных грамматических средств для выражения будущего действия: 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Simple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Future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to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be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going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Present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Continuous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</w:p>
    <w:p w:rsidR="00916041" w:rsidRPr="00916041" w:rsidRDefault="00916041" w:rsidP="00916041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Совершенствование навыков употребления определенного/ неопределенного/ нулевого артиклей; имен существительных в единственном и множественном числе, включая исключения. Совершенствование навыков распознавания и употребления в речи личных, притяжательных, указательных, неопределенных, относительных и вопросительных местоимений; прилагательных и наречий в положительной, сравнительной и превосходной степенях, включая исключения; наречий, выражающих количество (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much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many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few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little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very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), имеющих пространственно-временные значения (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always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sometimes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often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never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daily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weekly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already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soon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early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here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there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); количественных и порядковых числительных. </w:t>
      </w:r>
    </w:p>
    <w:p w:rsidR="00916041" w:rsidRPr="00916041" w:rsidRDefault="00916041" w:rsidP="00916041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Систематизация знаний о функциональной значимости предлогов и совершенствование навыков их употребления в речи: во фразах, выражающих направление, время, место действия. Систематизация знаний о месте наречий в предложении; о разных средствах связи в тексте для обеспечения его целостности, например, наречий (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firstly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finally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 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at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last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in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the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end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however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etc</w:t>
      </w:r>
      <w:proofErr w:type="spellEnd"/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916041" w:rsidRPr="00916041" w:rsidRDefault="00916041" w:rsidP="00916041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604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Совершенствование навыков самоконтроля правильности лексико-грамматического оформления речи.</w:t>
      </w:r>
    </w:p>
    <w:p w:rsidR="00916041" w:rsidRPr="00916041" w:rsidRDefault="00916041" w:rsidP="00916041">
      <w:pPr>
        <w:widowControl/>
        <w:tabs>
          <w:tab w:val="left" w:pos="284"/>
        </w:tabs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0DC1" w:rsidRDefault="00870DC1" w:rsidP="00916041"/>
    <w:sectPr w:rsidR="00870DC1" w:rsidSect="00657C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392DCA"/>
    <w:multiLevelType w:val="hybridMultilevel"/>
    <w:tmpl w:val="ABF2D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E282E"/>
    <w:multiLevelType w:val="hybridMultilevel"/>
    <w:tmpl w:val="5CEC1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715D2"/>
    <w:multiLevelType w:val="hybridMultilevel"/>
    <w:tmpl w:val="8B92E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0110F"/>
    <w:multiLevelType w:val="hybridMultilevel"/>
    <w:tmpl w:val="B804E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C6927"/>
    <w:multiLevelType w:val="hybridMultilevel"/>
    <w:tmpl w:val="D3C23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55C00"/>
    <w:multiLevelType w:val="hybridMultilevel"/>
    <w:tmpl w:val="9FB2D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85F33"/>
    <w:multiLevelType w:val="hybridMultilevel"/>
    <w:tmpl w:val="C7AEF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30B2D"/>
    <w:multiLevelType w:val="hybridMultilevel"/>
    <w:tmpl w:val="B9D46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458D7"/>
    <w:multiLevelType w:val="hybridMultilevel"/>
    <w:tmpl w:val="9AA2B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04D0F"/>
    <w:multiLevelType w:val="hybridMultilevel"/>
    <w:tmpl w:val="5E02F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26D1C"/>
    <w:multiLevelType w:val="hybridMultilevel"/>
    <w:tmpl w:val="E5E63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66D18"/>
    <w:multiLevelType w:val="hybridMultilevel"/>
    <w:tmpl w:val="F9F83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A7417"/>
    <w:multiLevelType w:val="hybridMultilevel"/>
    <w:tmpl w:val="C78A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2"/>
  </w:num>
  <w:num w:numId="6">
    <w:abstractNumId w:val="11"/>
  </w:num>
  <w:num w:numId="7">
    <w:abstractNumId w:val="3"/>
  </w:num>
  <w:num w:numId="8">
    <w:abstractNumId w:val="7"/>
  </w:num>
  <w:num w:numId="9">
    <w:abstractNumId w:val="5"/>
  </w:num>
  <w:num w:numId="10">
    <w:abstractNumId w:val="12"/>
  </w:num>
  <w:num w:numId="11">
    <w:abstractNumId w:val="1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41"/>
    <w:rsid w:val="00085C7C"/>
    <w:rsid w:val="00113F48"/>
    <w:rsid w:val="003A2031"/>
    <w:rsid w:val="00431F6E"/>
    <w:rsid w:val="005A088B"/>
    <w:rsid w:val="00657C7D"/>
    <w:rsid w:val="0076298B"/>
    <w:rsid w:val="007B3289"/>
    <w:rsid w:val="00870DC1"/>
    <w:rsid w:val="00916041"/>
    <w:rsid w:val="00AC4AEC"/>
    <w:rsid w:val="00B97F94"/>
    <w:rsid w:val="00E42685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B995"/>
  <w15:docId w15:val="{00A3E4F2-61C9-4999-BCB3-3543AEA4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F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7F94"/>
  </w:style>
  <w:style w:type="character" w:customStyle="1" w:styleId="FontStyle24">
    <w:name w:val="Font Style24"/>
    <w:basedOn w:val="a0"/>
    <w:uiPriority w:val="99"/>
    <w:rsid w:val="00B97F9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5">
    <w:name w:val="Font Style25"/>
    <w:basedOn w:val="a0"/>
    <w:uiPriority w:val="99"/>
    <w:rsid w:val="00B97F94"/>
    <w:rPr>
      <w:rFonts w:ascii="Georgia" w:hAnsi="Georgia" w:cs="Georgia"/>
      <w:b/>
      <w:bCs/>
      <w:sz w:val="12"/>
      <w:szCs w:val="12"/>
    </w:rPr>
  </w:style>
  <w:style w:type="character" w:customStyle="1" w:styleId="FontStyle26">
    <w:name w:val="Font Style26"/>
    <w:basedOn w:val="a0"/>
    <w:uiPriority w:val="99"/>
    <w:rsid w:val="00B97F94"/>
    <w:rPr>
      <w:rFonts w:ascii="Lucida Sans Unicode" w:hAnsi="Lucida Sans Unicode" w:cs="Lucida Sans Unicode"/>
      <w:i/>
      <w:iCs/>
      <w:spacing w:val="-10"/>
      <w:sz w:val="12"/>
      <w:szCs w:val="12"/>
    </w:rPr>
  </w:style>
  <w:style w:type="character" w:customStyle="1" w:styleId="FontStyle27">
    <w:name w:val="Font Style27"/>
    <w:basedOn w:val="a0"/>
    <w:uiPriority w:val="99"/>
    <w:rsid w:val="00B97F94"/>
    <w:rPr>
      <w:rFonts w:ascii="Times New Roman" w:hAnsi="Times New Roman" w:cs="Times New Roman"/>
      <w:spacing w:val="-10"/>
      <w:sz w:val="14"/>
      <w:szCs w:val="14"/>
    </w:rPr>
  </w:style>
  <w:style w:type="character" w:customStyle="1" w:styleId="FontStyle28">
    <w:name w:val="Font Style28"/>
    <w:basedOn w:val="a0"/>
    <w:uiPriority w:val="99"/>
    <w:rsid w:val="00B97F94"/>
    <w:rPr>
      <w:rFonts w:ascii="Times New Roman" w:hAnsi="Times New Roman" w:cs="Times New Roman"/>
      <w:b/>
      <w:bCs/>
      <w:sz w:val="40"/>
      <w:szCs w:val="40"/>
    </w:rPr>
  </w:style>
  <w:style w:type="paragraph" w:customStyle="1" w:styleId="Style12">
    <w:name w:val="Style12"/>
    <w:basedOn w:val="a"/>
    <w:uiPriority w:val="99"/>
    <w:rsid w:val="00B97F94"/>
    <w:pPr>
      <w:spacing w:line="158" w:lineRule="exact"/>
      <w:ind w:firstLine="178"/>
    </w:pPr>
  </w:style>
  <w:style w:type="paragraph" w:customStyle="1" w:styleId="Style11">
    <w:name w:val="Style11"/>
    <w:basedOn w:val="a"/>
    <w:uiPriority w:val="99"/>
    <w:rsid w:val="00B97F94"/>
    <w:pPr>
      <w:spacing w:line="156" w:lineRule="exact"/>
      <w:ind w:firstLine="168"/>
      <w:jc w:val="both"/>
    </w:pPr>
  </w:style>
  <w:style w:type="paragraph" w:customStyle="1" w:styleId="Style14">
    <w:name w:val="Style14"/>
    <w:basedOn w:val="a"/>
    <w:uiPriority w:val="99"/>
    <w:rsid w:val="00B97F94"/>
  </w:style>
  <w:style w:type="paragraph" w:customStyle="1" w:styleId="Style15">
    <w:name w:val="Style15"/>
    <w:basedOn w:val="a"/>
    <w:uiPriority w:val="99"/>
    <w:rsid w:val="00B97F94"/>
    <w:pPr>
      <w:spacing w:line="158" w:lineRule="exact"/>
      <w:jc w:val="center"/>
    </w:pPr>
  </w:style>
  <w:style w:type="paragraph" w:customStyle="1" w:styleId="Style16">
    <w:name w:val="Style16"/>
    <w:basedOn w:val="a"/>
    <w:uiPriority w:val="99"/>
    <w:rsid w:val="00B97F94"/>
  </w:style>
  <w:style w:type="paragraph" w:customStyle="1" w:styleId="Style6">
    <w:name w:val="Style6"/>
    <w:basedOn w:val="a"/>
    <w:uiPriority w:val="99"/>
    <w:rsid w:val="00B97F94"/>
  </w:style>
  <w:style w:type="character" w:styleId="a3">
    <w:name w:val="Strong"/>
    <w:basedOn w:val="a0"/>
    <w:uiPriority w:val="22"/>
    <w:qFormat/>
    <w:rsid w:val="00B97F94"/>
    <w:rPr>
      <w:b/>
      <w:bCs/>
    </w:rPr>
  </w:style>
  <w:style w:type="character" w:customStyle="1" w:styleId="hps">
    <w:name w:val="hps"/>
    <w:basedOn w:val="a0"/>
    <w:rsid w:val="00FC75D0"/>
  </w:style>
  <w:style w:type="table" w:styleId="a4">
    <w:name w:val="Table Grid"/>
    <w:basedOn w:val="a1"/>
    <w:rsid w:val="00FC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Осиповы</dc:creator>
  <cp:lastModifiedBy>User</cp:lastModifiedBy>
  <cp:revision>11</cp:revision>
  <dcterms:created xsi:type="dcterms:W3CDTF">2019-09-29T09:00:00Z</dcterms:created>
  <dcterms:modified xsi:type="dcterms:W3CDTF">2019-10-14T05:24:00Z</dcterms:modified>
</cp:coreProperties>
</file>