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D3" w:rsidRPr="00DE2343" w:rsidRDefault="002306D3" w:rsidP="00366EDC">
      <w:pPr>
        <w:autoSpaceDE w:val="0"/>
        <w:autoSpaceDN w:val="0"/>
        <w:adjustRightInd w:val="0"/>
        <w:spacing w:before="240" w:after="240" w:line="264" w:lineRule="auto"/>
        <w:ind w:hanging="284"/>
        <w:jc w:val="center"/>
        <w:rPr>
          <w:b/>
          <w:bCs/>
          <w:caps/>
          <w:sz w:val="22"/>
          <w:szCs w:val="22"/>
        </w:rPr>
      </w:pPr>
      <w:r w:rsidRPr="00DE2343">
        <w:rPr>
          <w:b/>
          <w:bCs/>
          <w:caps/>
          <w:sz w:val="22"/>
          <w:szCs w:val="22"/>
        </w:rPr>
        <w:t>Технология</w:t>
      </w:r>
    </w:p>
    <w:p w:rsidR="002306D3" w:rsidRPr="00DE2343" w:rsidRDefault="002306D3" w:rsidP="002306D3">
      <w:pPr>
        <w:autoSpaceDE w:val="0"/>
        <w:autoSpaceDN w:val="0"/>
        <w:adjustRightInd w:val="0"/>
        <w:spacing w:before="240" w:after="240" w:line="264" w:lineRule="auto"/>
        <w:jc w:val="center"/>
        <w:rPr>
          <w:b/>
          <w:bCs/>
          <w:caps/>
          <w:sz w:val="22"/>
          <w:szCs w:val="22"/>
        </w:rPr>
      </w:pPr>
      <w:r w:rsidRPr="00DE2343">
        <w:rPr>
          <w:b/>
          <w:bCs/>
          <w:caps/>
          <w:sz w:val="22"/>
          <w:szCs w:val="22"/>
        </w:rPr>
        <w:t>Пояснительная записка</w:t>
      </w:r>
    </w:p>
    <w:p w:rsidR="002306D3" w:rsidRPr="00DE2343" w:rsidRDefault="002306D3" w:rsidP="002306D3">
      <w:pPr>
        <w:autoSpaceDE w:val="0"/>
        <w:autoSpaceDN w:val="0"/>
        <w:adjustRightInd w:val="0"/>
        <w:spacing w:before="240" w:after="120" w:line="264" w:lineRule="auto"/>
        <w:jc w:val="center"/>
        <w:rPr>
          <w:b/>
          <w:bCs/>
          <w:caps/>
          <w:sz w:val="22"/>
          <w:szCs w:val="22"/>
        </w:rPr>
      </w:pPr>
      <w:r w:rsidRPr="00DE2343">
        <w:rPr>
          <w:b/>
          <w:bCs/>
          <w:caps/>
          <w:sz w:val="22"/>
          <w:szCs w:val="22"/>
        </w:rPr>
        <w:t>описание места учебного предмета в учебном плане</w:t>
      </w:r>
    </w:p>
    <w:p w:rsidR="002306D3" w:rsidRPr="00366EDC" w:rsidRDefault="002306D3" w:rsidP="002306D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Программа и материал УМК рассчитаны на 33 часа в год (1 час в неделю).</w:t>
      </w:r>
    </w:p>
    <w:p w:rsidR="002306D3" w:rsidRPr="00366EDC" w:rsidRDefault="002306D3" w:rsidP="002306D3">
      <w:pPr>
        <w:autoSpaceDE w:val="0"/>
        <w:autoSpaceDN w:val="0"/>
        <w:adjustRightInd w:val="0"/>
        <w:spacing w:before="240" w:after="120" w:line="264" w:lineRule="auto"/>
        <w:jc w:val="center"/>
        <w:rPr>
          <w:b/>
          <w:bCs/>
          <w:caps/>
        </w:rPr>
      </w:pPr>
      <w:r w:rsidRPr="00366EDC">
        <w:rPr>
          <w:b/>
          <w:bCs/>
          <w:caps/>
        </w:rPr>
        <w:t xml:space="preserve"> ПЛАНИРУЕМЫЕ результаты изучения курса</w:t>
      </w:r>
    </w:p>
    <w:p w:rsidR="002306D3" w:rsidRPr="00366EDC" w:rsidRDefault="002306D3" w:rsidP="002306D3">
      <w:pPr>
        <w:shd w:val="clear" w:color="auto" w:fill="FFFFFF"/>
        <w:autoSpaceDE w:val="0"/>
        <w:autoSpaceDN w:val="0"/>
        <w:adjustRightInd w:val="0"/>
        <w:spacing w:line="264" w:lineRule="auto"/>
        <w:ind w:firstLine="360"/>
        <w:jc w:val="both"/>
        <w:rPr>
          <w:color w:val="000000"/>
        </w:rPr>
      </w:pPr>
      <w:r w:rsidRPr="00366EDC">
        <w:rPr>
          <w:color w:val="000000"/>
        </w:rPr>
        <w:t>Усвоение данной программы обеспечивает достижение следующих результатов.</w:t>
      </w:r>
    </w:p>
    <w:p w:rsidR="002306D3" w:rsidRPr="00366EDC" w:rsidRDefault="002306D3" w:rsidP="002306D3">
      <w:pPr>
        <w:shd w:val="clear" w:color="auto" w:fill="FFFFFF"/>
        <w:autoSpaceDE w:val="0"/>
        <w:autoSpaceDN w:val="0"/>
        <w:adjustRightInd w:val="0"/>
        <w:spacing w:before="60" w:after="15" w:line="264" w:lineRule="auto"/>
        <w:ind w:firstLine="360"/>
        <w:rPr>
          <w:b/>
          <w:bCs/>
          <w:color w:val="000000"/>
        </w:rPr>
      </w:pPr>
      <w:r w:rsidRPr="00366EDC">
        <w:rPr>
          <w:b/>
          <w:bCs/>
          <w:color w:val="000000"/>
        </w:rPr>
        <w:t>Личностные результаты:</w:t>
      </w:r>
    </w:p>
    <w:p w:rsidR="002306D3" w:rsidRPr="00366EDC" w:rsidRDefault="002306D3" w:rsidP="002306D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1. Воспитание патриотизма, чувства гордости за свою Родину, российский народ и историю России.</w:t>
      </w:r>
    </w:p>
    <w:p w:rsidR="002306D3" w:rsidRPr="00366EDC" w:rsidRDefault="002306D3" w:rsidP="002306D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2306D3" w:rsidRPr="00366EDC" w:rsidRDefault="002306D3" w:rsidP="002306D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3. Формирование уважительного отношения к иному мнению, к истории и культуре других народов.</w:t>
      </w:r>
    </w:p>
    <w:p w:rsidR="002306D3" w:rsidRPr="00366EDC" w:rsidRDefault="002306D3" w:rsidP="002306D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306D3" w:rsidRPr="00366EDC" w:rsidRDefault="002306D3" w:rsidP="002306D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306D3" w:rsidRPr="00366EDC" w:rsidRDefault="002306D3" w:rsidP="002306D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6. Формирование эстетических потребностей, ценностей и чувств.</w:t>
      </w:r>
    </w:p>
    <w:p w:rsidR="002306D3" w:rsidRPr="00366EDC" w:rsidRDefault="002306D3" w:rsidP="002306D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 xml:space="preserve">7. Развитие навыков сотрудничества со взрослыми и сверстниками в разных ситуациях, </w:t>
      </w:r>
      <w:proofErr w:type="gramStart"/>
      <w:r w:rsidRPr="00366EDC">
        <w:t>умений  не</w:t>
      </w:r>
      <w:proofErr w:type="gramEnd"/>
      <w:r w:rsidRPr="00366EDC">
        <w:t xml:space="preserve"> создавать конфликтов и находить выходы из спорных ситуаций.</w:t>
      </w:r>
    </w:p>
    <w:p w:rsidR="002306D3" w:rsidRPr="00366EDC" w:rsidRDefault="002306D3" w:rsidP="002306D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8. Формирование установки на безопасный и здоровый образ жизни.</w:t>
      </w:r>
    </w:p>
    <w:p w:rsidR="002306D3" w:rsidRPr="00366EDC" w:rsidRDefault="002306D3" w:rsidP="002306D3">
      <w:pPr>
        <w:shd w:val="clear" w:color="auto" w:fill="FFFFFF"/>
        <w:autoSpaceDE w:val="0"/>
        <w:autoSpaceDN w:val="0"/>
        <w:adjustRightInd w:val="0"/>
        <w:spacing w:before="105" w:after="15" w:line="264" w:lineRule="auto"/>
        <w:ind w:firstLine="360"/>
        <w:jc w:val="both"/>
        <w:rPr>
          <w:b/>
          <w:bCs/>
          <w:color w:val="000000"/>
        </w:rPr>
      </w:pPr>
      <w:proofErr w:type="spellStart"/>
      <w:r w:rsidRPr="00366EDC">
        <w:rPr>
          <w:b/>
          <w:bCs/>
          <w:color w:val="000000"/>
        </w:rPr>
        <w:t>Метапредметные</w:t>
      </w:r>
      <w:proofErr w:type="spellEnd"/>
      <w:r w:rsidRPr="00366EDC">
        <w:rPr>
          <w:b/>
          <w:bCs/>
          <w:color w:val="000000"/>
        </w:rPr>
        <w:t xml:space="preserve"> результаты:</w:t>
      </w:r>
    </w:p>
    <w:p w:rsidR="002306D3" w:rsidRPr="00366EDC" w:rsidRDefault="002306D3" w:rsidP="002306D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2306D3" w:rsidRPr="00366EDC" w:rsidRDefault="002306D3" w:rsidP="002306D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2. Освоение способов решения проблем творческого и поискового характера.</w:t>
      </w:r>
    </w:p>
    <w:p w:rsidR="002306D3" w:rsidRPr="00366EDC" w:rsidRDefault="002306D3" w:rsidP="002306D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2306D3" w:rsidRPr="00366EDC" w:rsidRDefault="002306D3" w:rsidP="002306D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2306D3" w:rsidRPr="00366EDC" w:rsidRDefault="002306D3" w:rsidP="002306D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5. Использование</w:t>
      </w:r>
      <w:r w:rsidRPr="00366EDC">
        <w:rPr>
          <w:b/>
          <w:bCs/>
        </w:rPr>
        <w:t xml:space="preserve"> </w:t>
      </w:r>
      <w:r w:rsidRPr="00366EDC">
        <w:t>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2306D3" w:rsidRPr="00366EDC" w:rsidRDefault="002306D3" w:rsidP="002306D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2306D3" w:rsidRPr="00366EDC" w:rsidRDefault="002306D3" w:rsidP="002306D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306D3" w:rsidRPr="00366EDC" w:rsidRDefault="002306D3" w:rsidP="002306D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lastRenderedPageBreak/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2306D3" w:rsidRPr="00366EDC" w:rsidRDefault="002306D3" w:rsidP="002306D3">
      <w:pPr>
        <w:keepLines/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 xml:space="preserve">9. Овладение базовыми предметными и </w:t>
      </w:r>
      <w:proofErr w:type="spellStart"/>
      <w:r w:rsidRPr="00366EDC">
        <w:t>межпредметными</w:t>
      </w:r>
      <w:proofErr w:type="spellEnd"/>
      <w:r w:rsidRPr="00366EDC">
        <w:t xml:space="preserve"> понятиями, отражающими существенные связи и отношения между объектами и процессами.</w:t>
      </w:r>
    </w:p>
    <w:p w:rsidR="002306D3" w:rsidRPr="00366EDC" w:rsidRDefault="002306D3" w:rsidP="002306D3">
      <w:pPr>
        <w:shd w:val="clear" w:color="auto" w:fill="FFFFFF"/>
        <w:autoSpaceDE w:val="0"/>
        <w:autoSpaceDN w:val="0"/>
        <w:adjustRightInd w:val="0"/>
        <w:spacing w:before="75" w:after="15" w:line="264" w:lineRule="auto"/>
        <w:ind w:firstLine="360"/>
        <w:jc w:val="both"/>
        <w:rPr>
          <w:b/>
          <w:bCs/>
          <w:color w:val="000000"/>
        </w:rPr>
      </w:pPr>
      <w:r w:rsidRPr="00366EDC">
        <w:rPr>
          <w:b/>
          <w:bCs/>
          <w:color w:val="000000"/>
        </w:rPr>
        <w:t>Предметные результаты:</w:t>
      </w:r>
    </w:p>
    <w:p w:rsidR="002306D3" w:rsidRPr="00366EDC" w:rsidRDefault="002306D3" w:rsidP="002306D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2306D3" w:rsidRPr="00366EDC" w:rsidRDefault="002306D3" w:rsidP="002306D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2. 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2306D3" w:rsidRPr="00366EDC" w:rsidRDefault="002306D3" w:rsidP="002306D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2306D3" w:rsidRPr="00366EDC" w:rsidRDefault="002306D3" w:rsidP="002306D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 xml:space="preserve">4. Использование приобретенных знаний и умений для </w:t>
      </w:r>
      <w:proofErr w:type="gramStart"/>
      <w:r w:rsidRPr="00366EDC">
        <w:t>творческого  решения</w:t>
      </w:r>
      <w:proofErr w:type="gramEnd"/>
      <w:r w:rsidRPr="00366EDC">
        <w:t xml:space="preserve"> несложных конструкторских, художественно-конструкторских  (дизайнерских), технологических и организационных задач.</w:t>
      </w:r>
    </w:p>
    <w:p w:rsidR="002306D3" w:rsidRPr="00366EDC" w:rsidRDefault="002306D3" w:rsidP="002306D3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2306D3" w:rsidRPr="00366EDC" w:rsidRDefault="002306D3" w:rsidP="002306D3">
      <w:pPr>
        <w:autoSpaceDE w:val="0"/>
        <w:autoSpaceDN w:val="0"/>
        <w:adjustRightInd w:val="0"/>
        <w:spacing w:before="240" w:after="120" w:line="264" w:lineRule="auto"/>
        <w:jc w:val="center"/>
        <w:rPr>
          <w:b/>
          <w:bCs/>
          <w:caps/>
        </w:rPr>
      </w:pPr>
      <w:r w:rsidRPr="00366EDC">
        <w:rPr>
          <w:b/>
          <w:bCs/>
          <w:caps/>
        </w:rPr>
        <w:t>содержание учебного предмета (курса)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366EDC">
        <w:rPr>
          <w:b/>
          <w:bCs/>
        </w:rPr>
        <w:t>Как работать с учебником.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before="240" w:after="120" w:line="264" w:lineRule="auto"/>
        <w:jc w:val="center"/>
        <w:rPr>
          <w:b/>
          <w:bCs/>
        </w:rPr>
      </w:pP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before="240" w:after="120" w:line="264" w:lineRule="auto"/>
        <w:jc w:val="center"/>
        <w:rPr>
          <w:b/>
          <w:bCs/>
        </w:rPr>
      </w:pP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before="240" w:after="120" w:line="264" w:lineRule="auto"/>
        <w:jc w:val="center"/>
        <w:rPr>
          <w:b/>
          <w:bCs/>
        </w:rPr>
      </w:pPr>
      <w:r w:rsidRPr="00366EDC">
        <w:rPr>
          <w:b/>
          <w:bCs/>
        </w:rPr>
        <w:t xml:space="preserve">Человек и </w:t>
      </w:r>
      <w:r w:rsidRPr="00366EDC">
        <w:rPr>
          <w:b/>
          <w:bCs/>
          <w:caps/>
        </w:rPr>
        <w:t>з</w:t>
      </w:r>
      <w:r w:rsidRPr="00366EDC">
        <w:rPr>
          <w:b/>
          <w:bCs/>
        </w:rPr>
        <w:t xml:space="preserve">емля 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366EDC">
        <w:rPr>
          <w:b/>
          <w:bCs/>
        </w:rPr>
        <w:t>Вагоностроительный завод.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Знакомство с историей развития железных дорог в России, с конструкцией вагонов разного назначения. Создание модели вагона из бумаги, картона.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366EDC">
        <w:rPr>
          <w:b/>
          <w:bCs/>
        </w:rPr>
        <w:t>Полезные ископаемые.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Малахитовая шкатулка. 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366EDC">
        <w:rPr>
          <w:b/>
          <w:bCs/>
        </w:rPr>
        <w:t>Автомобильный завод.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Знакомство с производственным циклом создания автомобиля «КамАЗ». Имитация бригадной работы.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 xml:space="preserve">Работа с металлическим и пластмассовым конструкторами. Самостоятельное составление плана изготовления изделия. </w:t>
      </w:r>
      <w:bookmarkStart w:id="0" w:name="_GoBack"/>
      <w:bookmarkEnd w:id="0"/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366EDC">
        <w:rPr>
          <w:b/>
          <w:bCs/>
        </w:rPr>
        <w:t>Монетный двор.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 xml:space="preserve">Знакомство с основами чеканки медалей, особенностями формы медали. Работа с металлизированной бумагой – фольгой. Тиснение по фольге. 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366EDC">
        <w:rPr>
          <w:b/>
          <w:bCs/>
        </w:rPr>
        <w:t>Фаянсовый завод.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 xml:space="preserve">Знакомство с особенностями изготовления фаянсовой посуды. Изготовление изделия с соблюдением отдельных этапов технологии создания изделия из фаянса. Знакомство с </w:t>
      </w:r>
      <w:r w:rsidRPr="00366EDC">
        <w:lastRenderedPageBreak/>
        <w:t>особенностями профессиональной деятельности людей, работающих на фабриках по производству фаянса.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366EDC">
        <w:rPr>
          <w:b/>
          <w:bCs/>
        </w:rPr>
        <w:t>Швейная фабрика.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Знакомство с технологией производственного процесса на швейной фабрике и профессиональной деятельностью людей. Определение размера одежды при помощи сантиметра. Создание лекала и изготовление изделия с повторением элементов технологического процесса швейного производства. Работа с текстильными материалами. Соблюдение правил работы иглой, ножницами, циркулем.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Освоение технологии создания мягкой игрушки. Использование умений самостоятельно определять размеры деталей по слайдовому плану, создавать лекало и выполнять при помощи его разметку деталей. Соблюдение правил работы иглой, ножницами, циркулем. Самостоятельное составление плана изготовления изделия. Изготовление разных видов изделий с использованием одной технологии.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366EDC">
        <w:rPr>
          <w:b/>
          <w:bCs/>
        </w:rPr>
        <w:t>Обувная фабрика.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Знакомство с историей обуви. Виды материалов, используемых при производстве обуви. Виды обуви и ее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размер обуви. Создание модели обуви из бумаги (имитация производственного процесса).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366EDC">
        <w:rPr>
          <w:b/>
          <w:bCs/>
        </w:rPr>
        <w:t>Деревообрабатывающее производство.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Знакомство с новым материалом – древесиной, правилами работы столярным ножом и последовательностью изготовления изделий из древесины. Различение видов пиломатериалов и способов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rPr>
          <w:b/>
          <w:bCs/>
        </w:rPr>
        <w:t>Кондитерская фабрика</w:t>
      </w:r>
      <w:r w:rsidRPr="00366EDC">
        <w:t>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Знакомство с историей и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rPr>
          <w:b/>
          <w:bCs/>
        </w:rPr>
        <w:t>Бытовая техника</w:t>
      </w:r>
      <w:r w:rsidRPr="00366EDC">
        <w:t>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Знакомство с понятием «бытовая техника» и ее значением в жизни людей. Правила эксплуатации бытовой техники, работы с электричеством, знакомство с действием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приемов работы в технике «витраж». Абажур-плафон для настольной лампы.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366EDC">
        <w:rPr>
          <w:b/>
          <w:bCs/>
        </w:rPr>
        <w:t>Тепличное хозяйство.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</w:t>
      </w:r>
    </w:p>
    <w:p w:rsidR="002306D3" w:rsidRPr="00366EDC" w:rsidRDefault="002306D3" w:rsidP="002306D3">
      <w:pPr>
        <w:keepNext/>
        <w:tabs>
          <w:tab w:val="left" w:pos="540"/>
        </w:tabs>
        <w:autoSpaceDE w:val="0"/>
        <w:autoSpaceDN w:val="0"/>
        <w:adjustRightInd w:val="0"/>
        <w:spacing w:before="240" w:after="120" w:line="264" w:lineRule="auto"/>
        <w:jc w:val="center"/>
        <w:rPr>
          <w:b/>
          <w:bCs/>
        </w:rPr>
      </w:pPr>
      <w:r w:rsidRPr="00366EDC">
        <w:rPr>
          <w:b/>
          <w:bCs/>
        </w:rPr>
        <w:t xml:space="preserve">Человек и вода </w:t>
      </w:r>
    </w:p>
    <w:p w:rsidR="002306D3" w:rsidRPr="00366EDC" w:rsidRDefault="002306D3" w:rsidP="002306D3">
      <w:pPr>
        <w:keepNext/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366EDC">
        <w:rPr>
          <w:b/>
          <w:bCs/>
        </w:rPr>
        <w:t>Водоканал.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 xml:space="preserve">Знакомство с водоснабжением города. Значение воды в жизни человека и растений. Осмысление важности экономного расходования воды. Знакомство со способом фильтрации воды и способом экономного расходования воды, определение количества расходуемой воды при помощи </w:t>
      </w:r>
      <w:proofErr w:type="spellStart"/>
      <w:r w:rsidRPr="00366EDC">
        <w:t>струемера</w:t>
      </w:r>
      <w:proofErr w:type="spellEnd"/>
      <w:r w:rsidRPr="00366EDC">
        <w:t>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366EDC">
        <w:rPr>
          <w:b/>
          <w:bCs/>
        </w:rPr>
        <w:t>Порт.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 xml:space="preserve">Знакомство с работой порта и профессиями людей, работающих в порту. Освоение способов крепления предметов при помощи морских узлов: прямого, простого, якорного. </w:t>
      </w:r>
      <w:r w:rsidRPr="00366EDC">
        <w:lastRenderedPageBreak/>
        <w:t>Осмысление важности узлов для крепления грузов. Правильное крепление груза. Изготовление лестницы с использованием способов крепления морскими узлами.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rPr>
          <w:b/>
          <w:bCs/>
        </w:rPr>
        <w:t>Узелковое плетение</w:t>
      </w:r>
      <w:r w:rsidRPr="00366EDC">
        <w:t>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Знакомство с правилами работы и последовательностью создания изделий в технике макраме. Освоение одинарного плоского узла, двойного плоского узла. Сравнение способов вязания морских узлов и узлов в технике макраме.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before="240" w:after="120" w:line="264" w:lineRule="auto"/>
        <w:jc w:val="center"/>
        <w:rPr>
          <w:b/>
          <w:bCs/>
        </w:rPr>
      </w:pPr>
      <w:r w:rsidRPr="00366EDC">
        <w:rPr>
          <w:b/>
          <w:bCs/>
        </w:rPr>
        <w:t xml:space="preserve">Человек и воздух 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366EDC">
        <w:rPr>
          <w:b/>
          <w:bCs/>
        </w:rPr>
        <w:t>Самолетостроение и ракетостроение.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Первоначальные сведения о самолетостроении, о функциях самолетов и космических ракет, о конструкции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366EDC">
        <w:rPr>
          <w:b/>
          <w:bCs/>
        </w:rPr>
        <w:t>Ракета-носитель.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Закрепление основных знаний о самолетостроении, о конструкции самолета и ракеты. Закрепление основных знаний о бумаге: свойства, виды, история.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Модель ракеты из картона, бумаги на основе самостоятельного чертежа.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366EDC">
        <w:rPr>
          <w:b/>
          <w:bCs/>
        </w:rPr>
        <w:t>Летательный аппарат. Воздушный змей.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</w:r>
    </w:p>
    <w:p w:rsidR="002306D3" w:rsidRPr="00366EDC" w:rsidRDefault="002306D3" w:rsidP="002306D3">
      <w:pPr>
        <w:keepNext/>
        <w:tabs>
          <w:tab w:val="left" w:pos="540"/>
        </w:tabs>
        <w:autoSpaceDE w:val="0"/>
        <w:autoSpaceDN w:val="0"/>
        <w:adjustRightInd w:val="0"/>
        <w:spacing w:before="240" w:after="120" w:line="264" w:lineRule="auto"/>
        <w:jc w:val="center"/>
        <w:rPr>
          <w:b/>
          <w:bCs/>
        </w:rPr>
      </w:pPr>
      <w:r w:rsidRPr="00366EDC">
        <w:rPr>
          <w:b/>
          <w:bCs/>
        </w:rPr>
        <w:t xml:space="preserve">Человек и информация </w:t>
      </w:r>
    </w:p>
    <w:p w:rsidR="002306D3" w:rsidRPr="00366EDC" w:rsidRDefault="002306D3" w:rsidP="002306D3">
      <w:pPr>
        <w:keepNext/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366EDC">
        <w:rPr>
          <w:b/>
          <w:bCs/>
        </w:rPr>
        <w:t>Издательское дело. Создание титульного листа.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Элементы книги и использование ее особенностей при издании.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366EDC">
        <w:rPr>
          <w:b/>
          <w:bCs/>
        </w:rPr>
        <w:t>Работа с таблицами.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 xml:space="preserve">Повторение правил работы на компьютере. Создание таблицы в программе </w:t>
      </w:r>
      <w:proofErr w:type="spellStart"/>
      <w:r w:rsidRPr="00366EDC">
        <w:t>Microsoft</w:t>
      </w:r>
      <w:proofErr w:type="spellEnd"/>
      <w:r w:rsidRPr="00366EDC">
        <w:t xml:space="preserve"> </w:t>
      </w:r>
      <w:proofErr w:type="spellStart"/>
      <w:r w:rsidRPr="00366EDC">
        <w:t>Word</w:t>
      </w:r>
      <w:proofErr w:type="spellEnd"/>
      <w:r w:rsidRPr="00366EDC">
        <w:t>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366EDC">
        <w:rPr>
          <w:b/>
          <w:bCs/>
        </w:rPr>
        <w:t>Создание содержания книги.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rPr>
          <w:caps/>
        </w:rPr>
        <w:t>Икт</w:t>
      </w:r>
      <w:r w:rsidRPr="00366EDC">
        <w:t xml:space="preserve"> на службе человека, работа с компьютером. ИКТ в издательском деле.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>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«Издаем книгу».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366EDC">
        <w:rPr>
          <w:b/>
          <w:bCs/>
        </w:rPr>
        <w:t>Переплетные работы.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t xml:space="preserve">Знакомство с переплетными работами. Способ соединения листов – шитье блоков нитками втачку (в пять проколов). Закрепление правил работы шилом и иглой. Осмысление значения различных элементов в структуре переплета (форзац, </w:t>
      </w:r>
      <w:proofErr w:type="spellStart"/>
      <w:r w:rsidRPr="00366EDC">
        <w:t>слизура</w:t>
      </w:r>
      <w:proofErr w:type="spellEnd"/>
      <w:r w:rsidRPr="00366EDC">
        <w:t>). Изготовление переплета дневника и оформление обложки по собственному эскизу.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before="240" w:after="120" w:line="264" w:lineRule="auto"/>
        <w:jc w:val="center"/>
        <w:rPr>
          <w:b/>
          <w:bCs/>
        </w:rPr>
      </w:pPr>
      <w:r w:rsidRPr="00366EDC">
        <w:rPr>
          <w:b/>
          <w:bCs/>
        </w:rPr>
        <w:t>Обобщение изученного материала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before="75" w:line="264" w:lineRule="auto"/>
        <w:ind w:firstLine="360"/>
        <w:jc w:val="both"/>
      </w:pPr>
      <w:r w:rsidRPr="00366EDC">
        <w:t>Содержание курса представлено следующими основными разделами: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rPr>
          <w:rFonts w:ascii="Symbol" w:hAnsi="Symbol" w:cs="Symbol"/>
          <w:noProof/>
        </w:rPr>
        <w:t></w:t>
      </w:r>
      <w:r w:rsidRPr="00366EDC">
        <w:t xml:space="preserve"> общекультурные и </w:t>
      </w:r>
      <w:proofErr w:type="spellStart"/>
      <w:r w:rsidRPr="00366EDC">
        <w:t>общетрудовые</w:t>
      </w:r>
      <w:proofErr w:type="spellEnd"/>
      <w:r w:rsidRPr="00366EDC">
        <w:t xml:space="preserve"> компетенции (знания, умения и способы деятельности); основы культуры труда, самообслуживания;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rPr>
          <w:rFonts w:ascii="Symbol" w:hAnsi="Symbol" w:cs="Symbol"/>
          <w:noProof/>
        </w:rPr>
        <w:t></w:t>
      </w:r>
      <w:r w:rsidRPr="00366EDC">
        <w:t xml:space="preserve"> технология ручной обработки материалов; элементы графической грамотности;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rPr>
          <w:rFonts w:ascii="Symbol" w:hAnsi="Symbol" w:cs="Symbol"/>
          <w:noProof/>
        </w:rPr>
        <w:t></w:t>
      </w:r>
      <w:r w:rsidRPr="00366EDC">
        <w:t xml:space="preserve"> конструирование и моделирование;</w:t>
      </w:r>
    </w:p>
    <w:p w:rsidR="002306D3" w:rsidRPr="00366EDC" w:rsidRDefault="002306D3" w:rsidP="002306D3">
      <w:pPr>
        <w:tabs>
          <w:tab w:val="left" w:pos="540"/>
        </w:tabs>
        <w:autoSpaceDE w:val="0"/>
        <w:autoSpaceDN w:val="0"/>
        <w:adjustRightInd w:val="0"/>
        <w:spacing w:line="264" w:lineRule="auto"/>
        <w:ind w:firstLine="360"/>
        <w:jc w:val="both"/>
      </w:pPr>
      <w:r w:rsidRPr="00366EDC">
        <w:rPr>
          <w:rFonts w:ascii="Symbol" w:hAnsi="Symbol" w:cs="Symbol"/>
          <w:noProof/>
        </w:rPr>
        <w:t></w:t>
      </w:r>
      <w:r w:rsidRPr="00366EDC">
        <w:t xml:space="preserve"> практика работы на компьютере.</w:t>
      </w:r>
    </w:p>
    <w:p w:rsidR="002306D3" w:rsidRPr="00DE2343" w:rsidRDefault="002306D3" w:rsidP="002306D3">
      <w:pPr>
        <w:autoSpaceDE w:val="0"/>
        <w:autoSpaceDN w:val="0"/>
        <w:adjustRightInd w:val="0"/>
        <w:spacing w:before="240" w:after="120" w:line="264" w:lineRule="auto"/>
        <w:jc w:val="center"/>
        <w:rPr>
          <w:color w:val="000000"/>
          <w:sz w:val="22"/>
          <w:szCs w:val="22"/>
        </w:rPr>
      </w:pPr>
    </w:p>
    <w:sectPr w:rsidR="002306D3" w:rsidRPr="00DE2343" w:rsidSect="00366EDC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08"/>
    <w:rsid w:val="002306D3"/>
    <w:rsid w:val="00366EDC"/>
    <w:rsid w:val="00CA1B08"/>
    <w:rsid w:val="00DC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4F828-DDEB-4C30-BC53-D4AA85C5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E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E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Пользователь</cp:lastModifiedBy>
  <cp:revision>3</cp:revision>
  <cp:lastPrinted>2020-09-10T20:20:00Z</cp:lastPrinted>
  <dcterms:created xsi:type="dcterms:W3CDTF">2019-09-08T15:46:00Z</dcterms:created>
  <dcterms:modified xsi:type="dcterms:W3CDTF">2020-09-10T20:20:00Z</dcterms:modified>
</cp:coreProperties>
</file>