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5C" w:rsidRPr="00FC665C" w:rsidRDefault="00FC665C" w:rsidP="00FC665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5C" w:rsidRPr="00FC665C" w:rsidRDefault="00FC665C" w:rsidP="00FC66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6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FC665C" w:rsidRPr="00FC665C" w:rsidRDefault="00FC665C" w:rsidP="00FC66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FC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5C" w:rsidRDefault="007C0D35" w:rsidP="00FC6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65C">
        <w:rPr>
          <w:rFonts w:ascii="Times New Roman" w:hAnsi="Times New Roman" w:cs="Times New Roman"/>
          <w:sz w:val="28"/>
          <w:szCs w:val="28"/>
        </w:rPr>
        <w:t>У обучающегося</w:t>
      </w:r>
      <w:r w:rsidR="00FC665C" w:rsidRPr="00FC665C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широкая мотивационная основа учебной деятельности, включающая социальные, учебно-познавательные и внешние мотивы;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учебно-познавательный интерес к новому учебному материалу и способам решения новой задачи;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способность к оценке своей учебной деятельности;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ориентация в нравственном содержании и смысле как собственных поступков, так и поступков окружающих людей;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знание основных моральных норм и ориентация на их выполнение;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установка на здоровый образ жизни;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:rsidR="006E083A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чувство прекрасного и эстетические чувства на основе знакомства с мировой и отечественной художественной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5C" w:rsidRPr="00FC665C" w:rsidRDefault="00FC665C" w:rsidP="00FC665C">
      <w:pPr>
        <w:rPr>
          <w:rFonts w:ascii="Times New Roman" w:hAnsi="Times New Roman" w:cs="Times New Roman"/>
          <w:b/>
          <w:sz w:val="28"/>
          <w:szCs w:val="28"/>
        </w:rPr>
      </w:pPr>
      <w:r w:rsidRPr="00FC665C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FC665C" w:rsidRDefault="007C0D35" w:rsidP="00FC6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C665C">
        <w:rPr>
          <w:rFonts w:ascii="Times New Roman" w:hAnsi="Times New Roman" w:cs="Times New Roman"/>
          <w:sz w:val="28"/>
          <w:szCs w:val="28"/>
        </w:rPr>
        <w:t>Обучающийся</w:t>
      </w:r>
      <w:r w:rsidR="00FC665C" w:rsidRPr="00FC665C"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принимать и сохранять учебную задачу;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учитывать выделенные учителем ориентиры действия в новом учебном материале в сотрудничестве с учителем;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учитывать установленные правила в планировании и контроле способа решения;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осуществлять итоговый и пошаговый контроль по результату;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адекватно воспринимать предложения и оценку учителей, товарищей, родителей и других людей;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различать способ и результат действия;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Выпускник получит возможность научиться: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в сотрудничестве с учителем ставить новые учебные задачи;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преобразовывать практическую задачу в познавательную;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проявлять познавательную инициативу в учебном сотрудничестве;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самостоятельно учитывать выделенные учителем ориентиры действия в новом учебном материале;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FC665C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FC665C" w:rsidRPr="00FC665C" w:rsidRDefault="00FC665C" w:rsidP="00FC665C">
      <w:pPr>
        <w:rPr>
          <w:rFonts w:ascii="Times New Roman" w:hAnsi="Times New Roman" w:cs="Times New Roman"/>
          <w:b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5C" w:rsidRDefault="00FC665C" w:rsidP="00FC665C">
      <w:pPr>
        <w:rPr>
          <w:rFonts w:ascii="Times New Roman" w:hAnsi="Times New Roman" w:cs="Times New Roman"/>
          <w:b/>
          <w:sz w:val="28"/>
          <w:szCs w:val="28"/>
        </w:rPr>
      </w:pPr>
      <w:r w:rsidRPr="00FC66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Познавательные универсальные учебные действия </w:t>
      </w:r>
    </w:p>
    <w:p w:rsidR="00FC665C" w:rsidRDefault="007C0D35" w:rsidP="00FC6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5C" w:rsidRPr="00FC665C">
        <w:rPr>
          <w:rFonts w:ascii="Times New Roman" w:hAnsi="Times New Roman" w:cs="Times New Roman"/>
          <w:sz w:val="28"/>
          <w:szCs w:val="28"/>
        </w:rPr>
        <w:t>Обучающийся</w:t>
      </w:r>
      <w:r w:rsidR="00FC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65C" w:rsidRPr="00FC665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FC665C" w:rsidRPr="00FC665C" w:rsidRDefault="00FC665C" w:rsidP="00FC665C">
      <w:pPr>
        <w:rPr>
          <w:rFonts w:ascii="Times New Roman" w:hAnsi="Times New Roman" w:cs="Times New Roman"/>
          <w:b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инициативу в учебном сотрудничестве;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строить сообщения в устной и письменной форме;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ориентироваться на разнообразие способов решения задач;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осуществлять анализ объектов с выделением существенных и несущественных признаков;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осуществлять синтез как составление целого из частей;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проводить сравнение и классификацию по заданным критериям;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устанавливать причинно-следственные связи в изучаемом круге явлений;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строить рассуждения в форме связи простых суждений об объекте, его строении, свойствах и связях;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:rsidR="00FC665C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устанавливать аналогии; – владеть рядом общих приемов решения задач. </w:t>
      </w:r>
    </w:p>
    <w:p w:rsidR="00FC665C" w:rsidRPr="00FC665C" w:rsidRDefault="00FC665C" w:rsidP="00FC665C">
      <w:pPr>
        <w:rPr>
          <w:rFonts w:ascii="Times New Roman" w:hAnsi="Times New Roman" w:cs="Times New Roman"/>
          <w:b/>
          <w:sz w:val="28"/>
          <w:szCs w:val="28"/>
        </w:rPr>
      </w:pPr>
      <w:r w:rsidRPr="00FC665C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FC665C" w:rsidRDefault="007C0D35" w:rsidP="00FC6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FC665C">
        <w:rPr>
          <w:rFonts w:ascii="Times New Roman" w:hAnsi="Times New Roman" w:cs="Times New Roman"/>
          <w:sz w:val="28"/>
          <w:szCs w:val="28"/>
        </w:rPr>
        <w:t>бучающийся научится</w:t>
      </w:r>
      <w:r w:rsidR="00FC665C" w:rsidRPr="00FC66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lastRenderedPageBreak/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учитывать разные мнения и стремиться к координации различных позиций в сотрудничестве;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формулировать собственное мнение и позицию;</w:t>
      </w:r>
    </w:p>
    <w:p w:rsidR="00FC665C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договариваться и приходить к общему решению в совместной деятельности, в том числе в ситуации столкновения интересов;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строить понятные для партнера высказывания, учитывающие, что партнер знает и видит, а что нет;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задавать вопросы;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контролировать действия партнера;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использовать речь для регуляции своего действия;</w:t>
      </w:r>
    </w:p>
    <w:p w:rsidR="00FC665C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665C">
        <w:rPr>
          <w:rFonts w:ascii="Times New Roman" w:hAnsi="Times New Roman" w:cs="Times New Roman"/>
          <w:sz w:val="28"/>
          <w:szCs w:val="28"/>
        </w:rPr>
        <w:t>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lastRenderedPageBreak/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FC665C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FC665C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46" w:rsidRDefault="007C0D35" w:rsidP="00FC6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0246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FC665C" w:rsidRPr="00FC665C">
        <w:rPr>
          <w:rFonts w:ascii="Times New Roman" w:hAnsi="Times New Roman" w:cs="Times New Roman"/>
          <w:sz w:val="28"/>
          <w:szCs w:val="28"/>
        </w:rPr>
        <w:t>научится:   – осознавать значимость чтения для дальнейшего обучения, саморазвития; воспринимать чтение как источник эстетического, нравственного, п</w:t>
      </w:r>
      <w:r w:rsidR="00A50246">
        <w:rPr>
          <w:rFonts w:ascii="Times New Roman" w:hAnsi="Times New Roman" w:cs="Times New Roman"/>
          <w:sz w:val="28"/>
          <w:szCs w:val="28"/>
        </w:rPr>
        <w:t xml:space="preserve">ознавательного опыта; понимать </w:t>
      </w:r>
      <w:r w:rsidR="00FC665C" w:rsidRPr="00FC665C">
        <w:rPr>
          <w:rFonts w:ascii="Times New Roman" w:hAnsi="Times New Roman" w:cs="Times New Roman"/>
          <w:sz w:val="28"/>
          <w:szCs w:val="28"/>
        </w:rPr>
        <w:t>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читать со скоростью, позволяющей понимать смысл прочитанного;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lastRenderedPageBreak/>
        <w:t xml:space="preserve"> 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 словарей и другой справочной литературы;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использовать простейшие приемы анализа различных видов текстов: 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между  отдельными частями текста, опираясь на его содержание;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FC665C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lastRenderedPageBreak/>
        <w:t>– различать на практическом уровне виды текстов (художественный и научно</w:t>
      </w:r>
      <w:r w:rsidR="006E083A">
        <w:rPr>
          <w:rFonts w:ascii="Times New Roman" w:hAnsi="Times New Roman" w:cs="Times New Roman"/>
          <w:sz w:val="28"/>
          <w:szCs w:val="28"/>
        </w:rPr>
        <w:t xml:space="preserve"> - </w:t>
      </w:r>
      <w:r w:rsidRPr="00FC665C">
        <w:rPr>
          <w:rFonts w:ascii="Times New Roman" w:hAnsi="Times New Roman" w:cs="Times New Roman"/>
          <w:sz w:val="28"/>
          <w:szCs w:val="28"/>
        </w:rPr>
        <w:t xml:space="preserve">популярный), опираясь на особенности каждого вида текста (для всех видов текстов);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FC665C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– участвовать в обсуждении прослушанного 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FC665C" w:rsidRPr="00A50246" w:rsidRDefault="00FC665C" w:rsidP="00A5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C665C" w:rsidRPr="00A50246" w:rsidRDefault="00FC665C" w:rsidP="00A50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246" w:rsidRPr="00A50246" w:rsidRDefault="00A50246" w:rsidP="00FC665C">
      <w:pPr>
        <w:rPr>
          <w:rFonts w:ascii="Times New Roman" w:hAnsi="Times New Roman" w:cs="Times New Roman"/>
          <w:b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8"/>
          <w:szCs w:val="28"/>
        </w:rPr>
        <w:t xml:space="preserve">Книги - </w:t>
      </w:r>
      <w:r w:rsidR="00FC665C" w:rsidRPr="00A50246">
        <w:rPr>
          <w:rFonts w:ascii="Times New Roman" w:hAnsi="Times New Roman" w:cs="Times New Roman"/>
          <w:b/>
          <w:sz w:val="28"/>
          <w:szCs w:val="28"/>
        </w:rPr>
        <w:t>мои друзья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 Основные понятия раздела: книжная мудрость, печатная книга.  Наставления детям Владимира Мономаха. Б. Горбачевский  «Первопечатник Иван Фёдоров». Первая азбука Ивана Фёдорова.  Наставления Библии. </w:t>
      </w:r>
    </w:p>
    <w:p w:rsidR="00A50246" w:rsidRPr="00A50246" w:rsidRDefault="00FC665C" w:rsidP="00FC665C">
      <w:pPr>
        <w:rPr>
          <w:rFonts w:ascii="Times New Roman" w:hAnsi="Times New Roman" w:cs="Times New Roman"/>
          <w:b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8"/>
          <w:szCs w:val="28"/>
        </w:rPr>
        <w:t xml:space="preserve">Жизнь дана на добрые дела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Основные понятия раздела: поступок, честность, верность слову. В. И. Даль. Пословицы и поговорки  русского народа. М. Зощенко. Не надо врать. Притчи. </w:t>
      </w:r>
      <w:r w:rsidRPr="00A50246">
        <w:rPr>
          <w:rFonts w:ascii="Times New Roman" w:hAnsi="Times New Roman" w:cs="Times New Roman"/>
          <w:b/>
          <w:sz w:val="28"/>
          <w:szCs w:val="28"/>
        </w:rPr>
        <w:t>Волшебная сказка</w:t>
      </w:r>
      <w:r w:rsidRPr="00FC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>Основные понятия раздела: народные сказки, присказка, сказочные предметы. Русская народная сказка « Иван – Царевич и серый волк».  Русская народная сказка «Летучий корабль».  Русская народная сказка «Морозко».</w:t>
      </w:r>
      <w:r w:rsidR="00700522">
        <w:rPr>
          <w:rFonts w:ascii="Times New Roman" w:hAnsi="Times New Roman" w:cs="Times New Roman"/>
          <w:sz w:val="28"/>
          <w:szCs w:val="28"/>
        </w:rPr>
        <w:t xml:space="preserve"> </w:t>
      </w:r>
      <w:r w:rsidRPr="00FC665C">
        <w:rPr>
          <w:rFonts w:ascii="Times New Roman" w:hAnsi="Times New Roman" w:cs="Times New Roman"/>
          <w:sz w:val="28"/>
          <w:szCs w:val="28"/>
        </w:rPr>
        <w:t xml:space="preserve">Русская народная сказка «Белая уточка». Русская народная сказка «По щучьему веленью».    </w:t>
      </w:r>
    </w:p>
    <w:p w:rsidR="00A50246" w:rsidRPr="00A50246" w:rsidRDefault="00FC665C" w:rsidP="00FC665C">
      <w:pPr>
        <w:rPr>
          <w:rFonts w:ascii="Times New Roman" w:hAnsi="Times New Roman" w:cs="Times New Roman"/>
          <w:b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8"/>
          <w:szCs w:val="28"/>
        </w:rPr>
        <w:t xml:space="preserve">Картины русской природы </w:t>
      </w:r>
    </w:p>
    <w:p w:rsidR="00A50246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Основные понятия раздела: наблюдение, пейзаж, средства художественной выразительности.  Н. Некрасов. Славная осень. М. Пришвин. Осинкам холодно. Ф. Тютчев. Листья. </w:t>
      </w:r>
    </w:p>
    <w:p w:rsidR="00A50246" w:rsidRPr="00A50246" w:rsidRDefault="00FC665C" w:rsidP="00FC665C">
      <w:pPr>
        <w:rPr>
          <w:rFonts w:ascii="Times New Roman" w:hAnsi="Times New Roman" w:cs="Times New Roman"/>
          <w:b/>
          <w:sz w:val="28"/>
          <w:szCs w:val="28"/>
        </w:rPr>
      </w:pPr>
      <w:r w:rsidRPr="00A50246">
        <w:rPr>
          <w:rFonts w:ascii="Times New Roman" w:hAnsi="Times New Roman" w:cs="Times New Roman"/>
          <w:b/>
          <w:sz w:val="28"/>
          <w:szCs w:val="28"/>
        </w:rPr>
        <w:t xml:space="preserve">Картины родной природы   </w:t>
      </w:r>
    </w:p>
    <w:p w:rsidR="00FC665C" w:rsidRPr="00FC665C" w:rsidRDefault="00FC665C" w:rsidP="00FC665C">
      <w:pPr>
        <w:rPr>
          <w:rFonts w:ascii="Times New Roman" w:hAnsi="Times New Roman" w:cs="Times New Roman"/>
          <w:sz w:val="28"/>
          <w:szCs w:val="28"/>
        </w:rPr>
      </w:pPr>
      <w:r w:rsidRPr="00FC665C">
        <w:rPr>
          <w:rFonts w:ascii="Times New Roman" w:hAnsi="Times New Roman" w:cs="Times New Roman"/>
          <w:sz w:val="28"/>
          <w:szCs w:val="28"/>
        </w:rPr>
        <w:t xml:space="preserve">Основные понятия раздела: творчество, стихотворение, рассказ, настроение. С. Есенин. С добрым утром! О. Высотская. Одуванчик. З. Александрова. Одуванчик. Саша Чёрный. Летом. А. Рылов. Зелёный шум. </w:t>
      </w:r>
    </w:p>
    <w:p w:rsidR="00A50246" w:rsidRPr="00A6534F" w:rsidRDefault="00A50246" w:rsidP="00EF3932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4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1697"/>
        <w:gridCol w:w="5154"/>
        <w:gridCol w:w="2612"/>
      </w:tblGrid>
      <w:tr w:rsidR="00A50246" w:rsidRPr="00A6534F" w:rsidTr="00873E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A6534F" w:rsidRDefault="00A50246" w:rsidP="00873E94">
            <w:pPr>
              <w:ind w:right="-73" w:firstLine="425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534F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A6534F" w:rsidRDefault="00A50246" w:rsidP="00873E94">
            <w:pPr>
              <w:ind w:right="-73" w:firstLine="425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534F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A6534F" w:rsidRDefault="00A50246" w:rsidP="00873E94">
            <w:pPr>
              <w:ind w:right="-73" w:firstLine="425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534F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50246" w:rsidRPr="00A6534F" w:rsidTr="00873E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123707" w:rsidRDefault="00A50246" w:rsidP="00873E94">
            <w:pPr>
              <w:ind w:right="-73" w:firstLine="425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370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123707" w:rsidRDefault="00A50246" w:rsidP="00A502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707">
              <w:rPr>
                <w:rFonts w:ascii="Times New Roman" w:hAnsi="Times New Roman"/>
                <w:b/>
                <w:sz w:val="28"/>
                <w:szCs w:val="28"/>
              </w:rPr>
              <w:t>Книги - мои друзья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6" w:rsidRPr="00A6534F" w:rsidRDefault="00A50246" w:rsidP="00873E94">
            <w:pPr>
              <w:ind w:right="-73" w:firstLine="425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3 ч</w:t>
            </w:r>
          </w:p>
        </w:tc>
      </w:tr>
      <w:tr w:rsidR="00A50246" w:rsidRPr="00A6534F" w:rsidTr="00873E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123707" w:rsidRDefault="00A50246" w:rsidP="00873E94">
            <w:pPr>
              <w:ind w:right="-73" w:firstLine="425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370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123707" w:rsidRDefault="00A50246" w:rsidP="00A502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3707">
              <w:rPr>
                <w:rFonts w:ascii="Times New Roman" w:hAnsi="Times New Roman"/>
                <w:b/>
                <w:sz w:val="28"/>
                <w:szCs w:val="28"/>
              </w:rPr>
              <w:t xml:space="preserve">Жизнь дана на добрые дела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6" w:rsidRPr="00A6534F" w:rsidRDefault="00A50246" w:rsidP="00873E94">
            <w:pPr>
              <w:ind w:right="-73" w:firstLine="425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3 ч</w:t>
            </w:r>
          </w:p>
        </w:tc>
      </w:tr>
      <w:tr w:rsidR="00A50246" w:rsidRPr="00A6534F" w:rsidTr="00873E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123707" w:rsidRDefault="00A50246" w:rsidP="00873E94">
            <w:pPr>
              <w:ind w:right="-73" w:firstLine="425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370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123707" w:rsidRDefault="00A50246" w:rsidP="00A50246">
            <w:pPr>
              <w:contextualSpacing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707">
              <w:rPr>
                <w:rFonts w:ascii="Times New Roman" w:hAnsi="Times New Roman"/>
                <w:b/>
                <w:sz w:val="28"/>
                <w:szCs w:val="28"/>
              </w:rPr>
              <w:t>Волшебная сказка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6" w:rsidRPr="00A6534F" w:rsidRDefault="00A50246" w:rsidP="00873E94">
            <w:pPr>
              <w:ind w:right="-73" w:firstLine="425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5 ч</w:t>
            </w:r>
          </w:p>
        </w:tc>
      </w:tr>
      <w:tr w:rsidR="00A50246" w:rsidRPr="00A6534F" w:rsidTr="00873E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6" w:rsidRPr="00123707" w:rsidRDefault="00A50246" w:rsidP="00873E94">
            <w:pPr>
              <w:ind w:right="-73" w:firstLine="425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23707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6" w:rsidRPr="00123707" w:rsidRDefault="00A50246" w:rsidP="00A502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707">
              <w:rPr>
                <w:rFonts w:ascii="Times New Roman" w:hAnsi="Times New Roman"/>
                <w:b/>
                <w:sz w:val="28"/>
                <w:szCs w:val="28"/>
              </w:rPr>
              <w:t xml:space="preserve">Картины русской </w:t>
            </w:r>
            <w:r w:rsidR="00123707" w:rsidRPr="00123707">
              <w:rPr>
                <w:rFonts w:ascii="Times New Roman" w:hAnsi="Times New Roman"/>
                <w:b/>
                <w:sz w:val="28"/>
                <w:szCs w:val="28"/>
              </w:rPr>
              <w:t xml:space="preserve"> родной </w:t>
            </w:r>
            <w:r w:rsidRPr="00123707">
              <w:rPr>
                <w:rFonts w:ascii="Times New Roman" w:hAnsi="Times New Roman"/>
                <w:b/>
                <w:sz w:val="28"/>
                <w:szCs w:val="28"/>
              </w:rPr>
              <w:t xml:space="preserve">природы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6" w:rsidRDefault="00055BDB" w:rsidP="00873E94">
            <w:pPr>
              <w:ind w:right="-73" w:firstLine="425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50246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A50246" w:rsidRPr="00A6534F" w:rsidTr="00873E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6" w:rsidRPr="00123707" w:rsidRDefault="00A50246" w:rsidP="00873E94">
            <w:pPr>
              <w:ind w:right="-73" w:firstLine="425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123707" w:rsidRDefault="00A50246" w:rsidP="007C0D35">
            <w:pPr>
              <w:ind w:right="34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707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46" w:rsidRPr="00A6534F" w:rsidRDefault="00A50246" w:rsidP="00055BDB">
            <w:pPr>
              <w:ind w:right="-73" w:firstLine="425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A6534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55BD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A6534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</w:tbl>
    <w:p w:rsidR="00EF3932" w:rsidRDefault="00EF3932" w:rsidP="00FC665C">
      <w:pPr>
        <w:rPr>
          <w:rFonts w:ascii="Times New Roman" w:hAnsi="Times New Roman" w:cs="Times New Roman"/>
          <w:b/>
          <w:sz w:val="28"/>
          <w:szCs w:val="28"/>
        </w:rPr>
      </w:pPr>
    </w:p>
    <w:p w:rsidR="00EF3932" w:rsidRDefault="00EF3932" w:rsidP="00FC665C">
      <w:pPr>
        <w:rPr>
          <w:rFonts w:ascii="Times New Roman" w:hAnsi="Times New Roman" w:cs="Times New Roman"/>
          <w:b/>
          <w:sz w:val="28"/>
          <w:szCs w:val="28"/>
        </w:rPr>
      </w:pPr>
    </w:p>
    <w:p w:rsidR="00EF3932" w:rsidRDefault="00EF3932" w:rsidP="00FC665C">
      <w:pPr>
        <w:rPr>
          <w:rFonts w:ascii="Times New Roman" w:hAnsi="Times New Roman" w:cs="Times New Roman"/>
          <w:b/>
          <w:sz w:val="28"/>
          <w:szCs w:val="28"/>
        </w:rPr>
      </w:pPr>
    </w:p>
    <w:p w:rsidR="00EF3932" w:rsidRDefault="00EF3932" w:rsidP="00FC665C">
      <w:pPr>
        <w:rPr>
          <w:rFonts w:ascii="Times New Roman" w:hAnsi="Times New Roman" w:cs="Times New Roman"/>
          <w:b/>
          <w:sz w:val="28"/>
          <w:szCs w:val="28"/>
        </w:rPr>
      </w:pPr>
    </w:p>
    <w:p w:rsidR="00EF3932" w:rsidRDefault="00EF3932" w:rsidP="00FC665C">
      <w:pPr>
        <w:rPr>
          <w:rFonts w:ascii="Times New Roman" w:hAnsi="Times New Roman" w:cs="Times New Roman"/>
          <w:b/>
          <w:sz w:val="28"/>
          <w:szCs w:val="28"/>
        </w:rPr>
      </w:pPr>
    </w:p>
    <w:p w:rsidR="00EF3932" w:rsidRDefault="00EF3932" w:rsidP="00FC665C">
      <w:pPr>
        <w:rPr>
          <w:rFonts w:ascii="Times New Roman" w:hAnsi="Times New Roman" w:cs="Times New Roman"/>
          <w:b/>
          <w:sz w:val="28"/>
          <w:szCs w:val="28"/>
        </w:rPr>
      </w:pPr>
    </w:p>
    <w:p w:rsidR="00EF3932" w:rsidRDefault="00EF3932" w:rsidP="00FC665C">
      <w:pPr>
        <w:rPr>
          <w:rFonts w:ascii="Times New Roman" w:hAnsi="Times New Roman" w:cs="Times New Roman"/>
          <w:sz w:val="28"/>
          <w:szCs w:val="28"/>
        </w:rPr>
      </w:pPr>
    </w:p>
    <w:p w:rsidR="00F8494C" w:rsidRDefault="00F8494C" w:rsidP="00FC665C">
      <w:pPr>
        <w:rPr>
          <w:rFonts w:ascii="Times New Roman" w:hAnsi="Times New Roman" w:cs="Times New Roman"/>
          <w:sz w:val="28"/>
          <w:szCs w:val="28"/>
        </w:rPr>
      </w:pPr>
    </w:p>
    <w:p w:rsidR="00F8494C" w:rsidRDefault="00F8494C" w:rsidP="00FC665C">
      <w:pPr>
        <w:rPr>
          <w:rFonts w:ascii="Times New Roman" w:hAnsi="Times New Roman" w:cs="Times New Roman"/>
          <w:sz w:val="28"/>
          <w:szCs w:val="28"/>
        </w:rPr>
      </w:pPr>
    </w:p>
    <w:p w:rsidR="00F8494C" w:rsidRDefault="00F8494C" w:rsidP="00FC665C">
      <w:pPr>
        <w:rPr>
          <w:rFonts w:ascii="Times New Roman" w:hAnsi="Times New Roman" w:cs="Times New Roman"/>
          <w:sz w:val="28"/>
          <w:szCs w:val="28"/>
        </w:rPr>
      </w:pPr>
    </w:p>
    <w:p w:rsidR="00F8494C" w:rsidRDefault="00F8494C" w:rsidP="00FC665C">
      <w:pPr>
        <w:rPr>
          <w:rFonts w:ascii="Times New Roman" w:hAnsi="Times New Roman" w:cs="Times New Roman"/>
          <w:sz w:val="28"/>
          <w:szCs w:val="28"/>
        </w:rPr>
      </w:pPr>
    </w:p>
    <w:p w:rsidR="00A54147" w:rsidRDefault="00A54147" w:rsidP="00FC665C">
      <w:pPr>
        <w:rPr>
          <w:rFonts w:ascii="Times New Roman" w:hAnsi="Times New Roman" w:cs="Times New Roman"/>
          <w:sz w:val="28"/>
          <w:szCs w:val="28"/>
        </w:rPr>
      </w:pPr>
    </w:p>
    <w:p w:rsidR="00A54147" w:rsidRDefault="00A54147" w:rsidP="00FC665C">
      <w:pPr>
        <w:rPr>
          <w:rFonts w:ascii="Times New Roman" w:hAnsi="Times New Roman" w:cs="Times New Roman"/>
          <w:sz w:val="28"/>
          <w:szCs w:val="28"/>
        </w:rPr>
      </w:pPr>
    </w:p>
    <w:sectPr w:rsidR="00A54147" w:rsidSect="00FF31F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6"/>
    <w:rsid w:val="00011338"/>
    <w:rsid w:val="00055BDB"/>
    <w:rsid w:val="000A4E81"/>
    <w:rsid w:val="000E627B"/>
    <w:rsid w:val="00123707"/>
    <w:rsid w:val="001E0565"/>
    <w:rsid w:val="00313D6B"/>
    <w:rsid w:val="00462599"/>
    <w:rsid w:val="005012E2"/>
    <w:rsid w:val="006E083A"/>
    <w:rsid w:val="00700522"/>
    <w:rsid w:val="00745C2A"/>
    <w:rsid w:val="007C0D35"/>
    <w:rsid w:val="00841963"/>
    <w:rsid w:val="00977801"/>
    <w:rsid w:val="009C4238"/>
    <w:rsid w:val="009E301A"/>
    <w:rsid w:val="00A50246"/>
    <w:rsid w:val="00A54147"/>
    <w:rsid w:val="00A91236"/>
    <w:rsid w:val="00E73B46"/>
    <w:rsid w:val="00EF3932"/>
    <w:rsid w:val="00F8494C"/>
    <w:rsid w:val="00FC665C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C15"/>
  <w15:docId w15:val="{717A561D-5CDA-4007-9967-6459BBD9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5C"/>
  </w:style>
  <w:style w:type="paragraph" w:styleId="1">
    <w:name w:val="heading 1"/>
    <w:basedOn w:val="a"/>
    <w:next w:val="a"/>
    <w:link w:val="10"/>
    <w:uiPriority w:val="9"/>
    <w:qFormat/>
    <w:rsid w:val="001E05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5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5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5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5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05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05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5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5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56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056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056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056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056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056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E056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056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E056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E056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E05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E056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E05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E056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E0565"/>
    <w:rPr>
      <w:b/>
      <w:color w:val="C0504D" w:themeColor="accent2"/>
    </w:rPr>
  </w:style>
  <w:style w:type="character" w:styleId="a9">
    <w:name w:val="Emphasis"/>
    <w:uiPriority w:val="20"/>
    <w:qFormat/>
    <w:rsid w:val="001E056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E056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E0565"/>
  </w:style>
  <w:style w:type="paragraph" w:styleId="ac">
    <w:name w:val="List Paragraph"/>
    <w:basedOn w:val="a"/>
    <w:uiPriority w:val="34"/>
    <w:qFormat/>
    <w:rsid w:val="001E05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565"/>
    <w:rPr>
      <w:i/>
    </w:rPr>
  </w:style>
  <w:style w:type="character" w:customStyle="1" w:styleId="22">
    <w:name w:val="Цитата 2 Знак"/>
    <w:basedOn w:val="a0"/>
    <w:link w:val="21"/>
    <w:uiPriority w:val="29"/>
    <w:rsid w:val="001E056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E05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E056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E0565"/>
    <w:rPr>
      <w:i/>
    </w:rPr>
  </w:style>
  <w:style w:type="character" w:styleId="af0">
    <w:name w:val="Intense Emphasis"/>
    <w:uiPriority w:val="21"/>
    <w:qFormat/>
    <w:rsid w:val="001E056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E0565"/>
    <w:rPr>
      <w:b/>
    </w:rPr>
  </w:style>
  <w:style w:type="character" w:styleId="af2">
    <w:name w:val="Intense Reference"/>
    <w:uiPriority w:val="32"/>
    <w:qFormat/>
    <w:rsid w:val="001E056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E05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E0565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A50246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Aalex32</cp:lastModifiedBy>
  <cp:revision>4</cp:revision>
  <cp:lastPrinted>2018-10-09T05:27:00Z</cp:lastPrinted>
  <dcterms:created xsi:type="dcterms:W3CDTF">2019-08-29T15:24:00Z</dcterms:created>
  <dcterms:modified xsi:type="dcterms:W3CDTF">2019-09-02T14:36:00Z</dcterms:modified>
</cp:coreProperties>
</file>