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Планируемые результаты о</w:t>
      </w:r>
      <w:r>
        <w:rPr>
          <w:rFonts w:eastAsia="Times New Roman"/>
          <w:b/>
          <w:bCs/>
          <w:lang w:eastAsia="ru-RU"/>
        </w:rPr>
        <w:t>своения учебного предмета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Программа обеспечивает достиже</w:t>
      </w:r>
      <w:r>
        <w:rPr>
          <w:rFonts w:eastAsia="Times New Roman"/>
          <w:lang w:eastAsia="ru-RU"/>
        </w:rPr>
        <w:t>ние  учениками 3-их классов</w:t>
      </w:r>
      <w:r w:rsidRPr="009B0C58">
        <w:rPr>
          <w:rFonts w:eastAsia="Times New Roman"/>
          <w:lang w:eastAsia="ru-RU"/>
        </w:rPr>
        <w:t xml:space="preserve"> следующих личностных, </w:t>
      </w:r>
      <w:proofErr w:type="spellStart"/>
      <w:r w:rsidRPr="009B0C58">
        <w:rPr>
          <w:rFonts w:eastAsia="Times New Roman"/>
          <w:lang w:eastAsia="ru-RU"/>
        </w:rPr>
        <w:t>метапредметных</w:t>
      </w:r>
      <w:proofErr w:type="spellEnd"/>
      <w:r w:rsidRPr="009B0C58">
        <w:rPr>
          <w:rFonts w:eastAsia="Times New Roman"/>
          <w:lang w:eastAsia="ru-RU"/>
        </w:rPr>
        <w:t xml:space="preserve"> и предметных результатов.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ЛИЧНОСТНЫЕ РЕЗУЛЬТАТЫ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 учащегося будут сформированы:</w:t>
      </w:r>
      <w:r w:rsidRPr="009B0C58">
        <w:rPr>
          <w:rFonts w:eastAsia="Times New Roman"/>
          <w:i/>
          <w:iCs/>
          <w:lang w:eastAsia="ru-RU"/>
        </w:rPr>
        <w:t xml:space="preserve"> 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положительное отношение к урокам математики, к учебе, к школе;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понимание значения математических знаний в собственной жизни;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понимание значения математики в жизни и деятельности человека;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04479" w:rsidRPr="009B0C58" w:rsidRDefault="00F04479" w:rsidP="00F044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для формирования:</w:t>
      </w:r>
    </w:p>
    <w:p w:rsidR="00F04479" w:rsidRPr="009B0C58" w:rsidRDefault="00F04479" w:rsidP="00F04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F04479" w:rsidRPr="009B0C58" w:rsidRDefault="00F04479" w:rsidP="00F04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F04479" w:rsidRPr="009B0C58" w:rsidRDefault="00F04479" w:rsidP="00F04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F04479" w:rsidRPr="009B0C58" w:rsidRDefault="00F04479" w:rsidP="00F044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МЕТАПРЕДМЕТНЫЕ РЕЗУЛЬТАТЫ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i/>
          <w:iCs/>
          <w:lang w:eastAsia="ru-RU"/>
        </w:rPr>
        <w:t>Регулятивные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lastRenderedPageBreak/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F04479" w:rsidRPr="009B0C58" w:rsidRDefault="00F04479" w:rsidP="00F044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04479" w:rsidRPr="009B0C58" w:rsidRDefault="00F04479" w:rsidP="00F044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F04479" w:rsidRPr="009B0C58" w:rsidRDefault="00F04479" w:rsidP="00F044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F04479" w:rsidRPr="009B0C58" w:rsidRDefault="00F04479" w:rsidP="00F044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04479" w:rsidRPr="009B0C58" w:rsidRDefault="00F04479" w:rsidP="00F044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04479" w:rsidRPr="009B0C58" w:rsidRDefault="00F04479" w:rsidP="00F044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самостоятельно делать несложные выводы о математических объектах и их свойствах;</w:t>
      </w:r>
    </w:p>
    <w:p w:rsidR="00F04479" w:rsidRPr="009B0C58" w:rsidRDefault="00F04479" w:rsidP="00F04479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i/>
          <w:iCs/>
          <w:lang w:eastAsia="ru-RU"/>
        </w:rPr>
        <w:t>Познавательные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делать выводы по аналогии и проверять эти выводы;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понимать базовые </w:t>
      </w:r>
      <w:proofErr w:type="spellStart"/>
      <w:r w:rsidRPr="009B0C58">
        <w:rPr>
          <w:rFonts w:eastAsia="Times New Roman"/>
          <w:lang w:eastAsia="ru-RU"/>
        </w:rPr>
        <w:t>межпредметные</w:t>
      </w:r>
      <w:proofErr w:type="spellEnd"/>
      <w:r w:rsidRPr="009B0C58">
        <w:rPr>
          <w:rFonts w:eastAsia="Times New Roman"/>
          <w:lang w:eastAsia="ru-RU"/>
        </w:rPr>
        <w:t xml:space="preserve"> предметные понятия: число, величина, геометрическая фигура;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стремление полнее использовать свои творческие возможности;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F04479" w:rsidRPr="009B0C58" w:rsidRDefault="00F04479" w:rsidP="00F0447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04479" w:rsidRPr="009B0C58" w:rsidRDefault="00F04479" w:rsidP="00F04479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i/>
          <w:iCs/>
          <w:lang w:eastAsia="ru-RU"/>
        </w:rPr>
        <w:t>Коммуникативные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F04479" w:rsidRPr="009B0C58" w:rsidRDefault="00F04479" w:rsidP="00F0447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04479" w:rsidRPr="009B0C58" w:rsidRDefault="00F04479" w:rsidP="00F0447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04479" w:rsidRPr="009B0C58" w:rsidRDefault="00F04479" w:rsidP="00F0447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04479" w:rsidRPr="009B0C58" w:rsidRDefault="00F04479" w:rsidP="00F0447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ПРЕДМЕТНЫЕ РЕЗУЛЬТАТЫ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lastRenderedPageBreak/>
        <w:t>ЧИСЛА И ВЕЛИЧИНЫ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образовывать, называть, читать, записывать числа от 0 до 1 000;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F04479" w:rsidRPr="009B0C58" w:rsidRDefault="00F04479" w:rsidP="00F0447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F04479" w:rsidRPr="009B0C58" w:rsidRDefault="00F04479" w:rsidP="00F0447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АРИФМЕТИЧЕСКИЕ ДЕЙСТВИЯ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9B0C58">
        <w:rPr>
          <w:rFonts w:eastAsia="Times New Roman"/>
          <w:lang w:eastAsia="ru-RU"/>
        </w:rPr>
        <w:t>а :</w:t>
      </w:r>
      <w:proofErr w:type="gramEnd"/>
      <w:r w:rsidRPr="009B0C58">
        <w:rPr>
          <w:rFonts w:eastAsia="Times New Roman"/>
          <w:lang w:eastAsia="ru-RU"/>
        </w:rPr>
        <w:t xml:space="preserve"> а, 0 : а;</w:t>
      </w:r>
    </w:p>
    <w:p w:rsidR="00F04479" w:rsidRPr="009B0C58" w:rsidRDefault="00F04479" w:rsidP="00F0447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выполнять </w:t>
      </w:r>
      <w:proofErr w:type="spellStart"/>
      <w:r w:rsidRPr="009B0C58">
        <w:rPr>
          <w:rFonts w:eastAsia="Times New Roman"/>
          <w:lang w:eastAsia="ru-RU"/>
        </w:rPr>
        <w:t>внетабличное</w:t>
      </w:r>
      <w:proofErr w:type="spellEnd"/>
      <w:r w:rsidRPr="009B0C58">
        <w:rPr>
          <w:rFonts w:eastAsia="Times New Roman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04479" w:rsidRPr="009B0C58" w:rsidRDefault="00F04479" w:rsidP="00F0447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04479" w:rsidRPr="009B0C58" w:rsidRDefault="00F04479" w:rsidP="00F0447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использовать свойства арифметических действий для удобства вычислений;</w:t>
      </w:r>
    </w:p>
    <w:p w:rsidR="00F04479" w:rsidRPr="009B0C58" w:rsidRDefault="00F04479" w:rsidP="00F0447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lastRenderedPageBreak/>
        <w:t>вычислять значение буквенного выражения при заданных значениях входящих в него букв;</w:t>
      </w:r>
    </w:p>
    <w:p w:rsidR="00F04479" w:rsidRPr="009B0C58" w:rsidRDefault="00F04479" w:rsidP="00F0447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РАБОТА С ТЕКСТОВЫМИ ЗАДАЧАМИ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04479" w:rsidRPr="009B0C58" w:rsidRDefault="00F04479" w:rsidP="00F0447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F04479" w:rsidRPr="009B0C58" w:rsidRDefault="00F04479" w:rsidP="00F0447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преобразовывать задачу в новую, изменяя ее условие или вопрос;</w:t>
      </w:r>
    </w:p>
    <w:p w:rsidR="00F04479" w:rsidRPr="009B0C58" w:rsidRDefault="00F04479" w:rsidP="00F0447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составлять задачу по краткой записи, по схеме, по ее решению;</w:t>
      </w:r>
    </w:p>
    <w:p w:rsidR="00F04479" w:rsidRPr="009B0C58" w:rsidRDefault="00F04479" w:rsidP="00F0447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F04479" w:rsidRPr="009B0C58" w:rsidRDefault="00F04479" w:rsidP="00F0447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дополнять задачу с недостающими данными возможными числами;</w:t>
      </w:r>
    </w:p>
    <w:p w:rsidR="00F04479" w:rsidRPr="009B0C58" w:rsidRDefault="00F04479" w:rsidP="00F0447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F04479" w:rsidRPr="009B0C58" w:rsidRDefault="00F04479" w:rsidP="00F0447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решать задачи на нахождение доли числа и числа по его доле;</w:t>
      </w:r>
    </w:p>
    <w:p w:rsidR="00F04479" w:rsidRPr="009B0C58" w:rsidRDefault="00F04479" w:rsidP="00F0447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решать задачи практического содержания, в том числе задачи-расчеты.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ПРОСТРАНСТВЕННЫЕ ОТНОШЕНИЯ. ГЕОМЕТРИЧЕСКИЕ ФИГУРЫ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обозначать геометрические фигуры буквами;</w:t>
      </w:r>
    </w:p>
    <w:p w:rsidR="00F04479" w:rsidRPr="009B0C58" w:rsidRDefault="00F04479" w:rsidP="00F04479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различать круг и окружность;</w:t>
      </w:r>
    </w:p>
    <w:p w:rsidR="00F04479" w:rsidRPr="009B0C58" w:rsidRDefault="00F04479" w:rsidP="00F04479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чертить окружность заданного радиуса с использованием циркуля;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различать треугольники по соотношению длин сторон; по видам углов;</w:t>
      </w:r>
    </w:p>
    <w:p w:rsidR="00F04479" w:rsidRPr="009B0C58" w:rsidRDefault="00F04479" w:rsidP="00F04479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изображать геометрические фигуры (отрезок, прямоугольник) в заданном масштабе;</w:t>
      </w:r>
    </w:p>
    <w:p w:rsidR="00F04479" w:rsidRPr="009B0C58" w:rsidRDefault="00F04479" w:rsidP="00F04479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читать план участка (комнаты, сада и др.).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ГЕОМЕТРИЧЕСКИЕ ВЕЛИЧИНЫ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измерять длину отрезка;</w:t>
      </w:r>
    </w:p>
    <w:p w:rsidR="00F04479" w:rsidRPr="009B0C58" w:rsidRDefault="00F04479" w:rsidP="00F04479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вычислять площадь прямоугольника (квадрата) по заданным длинам его сторон;</w:t>
      </w:r>
    </w:p>
    <w:p w:rsidR="00F04479" w:rsidRPr="009B0C58" w:rsidRDefault="00F04479" w:rsidP="00F04479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выбирать наиболее подходящие единицы площади для конкретной ситуации;</w:t>
      </w:r>
    </w:p>
    <w:p w:rsidR="00F04479" w:rsidRPr="009B0C58" w:rsidRDefault="00F04479" w:rsidP="00F04479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вычислять площадь прямоугольного треугольника, достраивая его до прямоугольника.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РАБОТА С ИНФОРМАЦИЕЙ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Учащийся научится:</w:t>
      </w:r>
    </w:p>
    <w:p w:rsidR="00F04479" w:rsidRPr="009B0C58" w:rsidRDefault="00F04479" w:rsidP="00F04479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F04479" w:rsidRPr="009B0C58" w:rsidRDefault="00F04479" w:rsidP="00F04479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04479" w:rsidRPr="009B0C58" w:rsidRDefault="00F04479" w:rsidP="00F04479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04479" w:rsidRPr="009B0C58" w:rsidRDefault="00F04479" w:rsidP="00F04479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выстраивать цепочку логических рассуждений, делать выводы.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Учащийся получит возможность научиться:</w:t>
      </w:r>
    </w:p>
    <w:p w:rsidR="00F04479" w:rsidRPr="009B0C58" w:rsidRDefault="00F04479" w:rsidP="00F0447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читать несложные готовые таблицы;</w:t>
      </w:r>
    </w:p>
    <w:p w:rsidR="00F04479" w:rsidRPr="009B0C58" w:rsidRDefault="00F04479" w:rsidP="00F04479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i/>
          <w:iCs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Содержание учебного предмета, курса</w:t>
      </w:r>
    </w:p>
    <w:p w:rsidR="00F04479" w:rsidRPr="009B0C58" w:rsidRDefault="00066335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3-й класс (13</w:t>
      </w:r>
      <w:r w:rsidR="00B330EA">
        <w:rPr>
          <w:rFonts w:eastAsia="Times New Roman"/>
          <w:b/>
          <w:bCs/>
          <w:lang w:eastAsia="ru-RU"/>
        </w:rPr>
        <w:t>2</w:t>
      </w:r>
      <w:r w:rsidR="00F04479" w:rsidRPr="009B0C58">
        <w:rPr>
          <w:rFonts w:eastAsia="Times New Roman"/>
          <w:b/>
          <w:bCs/>
          <w:lang w:eastAsia="ru-RU"/>
        </w:rPr>
        <w:t xml:space="preserve"> ч</w:t>
      </w:r>
      <w:r w:rsidR="00584286">
        <w:rPr>
          <w:rFonts w:eastAsia="Times New Roman"/>
          <w:b/>
          <w:bCs/>
          <w:lang w:eastAsia="ru-RU"/>
        </w:rPr>
        <w:t xml:space="preserve"> в соответствии </w:t>
      </w:r>
      <w:r w:rsidR="003A4188">
        <w:rPr>
          <w:rFonts w:eastAsia="Times New Roman"/>
          <w:b/>
          <w:bCs/>
          <w:lang w:eastAsia="ru-RU"/>
        </w:rPr>
        <w:t xml:space="preserve"> с календарным графиком на год</w:t>
      </w:r>
      <w:r w:rsidR="00F04479" w:rsidRPr="009B0C58">
        <w:rPr>
          <w:rFonts w:eastAsia="Times New Roman"/>
          <w:b/>
          <w:bCs/>
          <w:lang w:eastAsia="ru-RU"/>
        </w:rPr>
        <w:t>)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Числа от 1</w:t>
      </w:r>
      <w:r>
        <w:rPr>
          <w:rFonts w:eastAsia="Times New Roman"/>
          <w:b/>
          <w:bCs/>
          <w:lang w:eastAsia="ru-RU"/>
        </w:rPr>
        <w:t xml:space="preserve"> до 100. Сложение и вычитание (9</w:t>
      </w:r>
      <w:r w:rsidRPr="009B0C58">
        <w:rPr>
          <w:rFonts w:eastAsia="Times New Roman"/>
          <w:b/>
          <w:bCs/>
          <w:lang w:eastAsia="ru-RU"/>
        </w:rPr>
        <w:t xml:space="preserve"> 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</w:t>
      </w:r>
      <w:r w:rsidRPr="009B0C58">
        <w:rPr>
          <w:rFonts w:eastAsia="Times New Roman"/>
          <w:lang w:eastAsia="ru-RU"/>
        </w:rPr>
        <w:lastRenderedPageBreak/>
        <w:t>способ решения. Закрепление. Решение уравнений. Обозначение геометрических фигур буквами. Закрепление пройденного материала. Решение задач.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Та</w:t>
      </w:r>
      <w:r>
        <w:rPr>
          <w:rFonts w:eastAsia="Times New Roman"/>
          <w:b/>
          <w:bCs/>
          <w:lang w:eastAsia="ru-RU"/>
        </w:rPr>
        <w:t>бличное умножение и деление (55</w:t>
      </w:r>
      <w:r w:rsidRPr="009B0C58">
        <w:rPr>
          <w:rFonts w:eastAsia="Times New Roman"/>
          <w:b/>
          <w:bCs/>
          <w:lang w:eastAsia="ru-RU"/>
        </w:rPr>
        <w:t>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</w:r>
      <w:proofErr w:type="gramStart"/>
      <w:r w:rsidRPr="009B0C58">
        <w:rPr>
          <w:rFonts w:eastAsia="Times New Roman"/>
          <w:lang w:eastAsia="ru-RU"/>
        </w:rPr>
        <w:t>a :</w:t>
      </w:r>
      <w:proofErr w:type="gramEnd"/>
      <w:r w:rsidRPr="009B0C58">
        <w:rPr>
          <w:rFonts w:eastAsia="Times New Roman"/>
          <w:lang w:eastAsia="ru-RU"/>
        </w:rPr>
        <w:t xml:space="preserve"> a,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proofErr w:type="spellStart"/>
      <w:r w:rsidRPr="009B0C58">
        <w:rPr>
          <w:rFonts w:eastAsia="Times New Roman"/>
          <w:b/>
          <w:bCs/>
          <w:lang w:eastAsia="ru-RU"/>
        </w:rPr>
        <w:t>Внетабличное</w:t>
      </w:r>
      <w:proofErr w:type="spellEnd"/>
      <w:r w:rsidRPr="009B0C58">
        <w:rPr>
          <w:rFonts w:eastAsia="Times New Roman"/>
          <w:b/>
          <w:bCs/>
          <w:lang w:eastAsia="ru-RU"/>
        </w:rPr>
        <w:t xml:space="preserve"> умножение и деление (27 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 xml:space="preserve">Приемы умножения для случаев вида 23 * 4, 4 * 23. Приемы деления для случаев вида </w:t>
      </w:r>
      <w:r w:rsidRPr="009B0C58">
        <w:rPr>
          <w:rFonts w:eastAsia="Times New Roman"/>
          <w:lang w:eastAsia="ru-RU"/>
        </w:rPr>
        <w:br/>
        <w:t xml:space="preserve">78 : 2, 69 : 3. Деление суммы на число. Связь между числами при делении. Проверка умножения делением. Выражения с двумя переменными вида a + b, a – b, a * b, </w:t>
      </w:r>
      <w:proofErr w:type="gramStart"/>
      <w:r w:rsidRPr="009B0C58">
        <w:rPr>
          <w:rFonts w:eastAsia="Times New Roman"/>
          <w:lang w:eastAsia="ru-RU"/>
        </w:rPr>
        <w:t>c :</w:t>
      </w:r>
      <w:proofErr w:type="gramEnd"/>
      <w:r w:rsidRPr="009B0C58">
        <w:rPr>
          <w:rFonts w:eastAsia="Times New Roman"/>
          <w:lang w:eastAsia="ru-RU"/>
        </w:rPr>
        <w:t xml:space="preserve">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Ч</w:t>
      </w:r>
      <w:r>
        <w:rPr>
          <w:rFonts w:eastAsia="Times New Roman"/>
          <w:b/>
          <w:bCs/>
          <w:lang w:eastAsia="ru-RU"/>
        </w:rPr>
        <w:t>исла от 1 до 1000. Нумерация (14</w:t>
      </w:r>
      <w:r w:rsidRPr="009B0C58">
        <w:rPr>
          <w:rFonts w:eastAsia="Times New Roman"/>
          <w:b/>
          <w:bCs/>
          <w:lang w:eastAsia="ru-RU"/>
        </w:rPr>
        <w:t xml:space="preserve"> 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>Числа от 1 д</w:t>
      </w:r>
      <w:r>
        <w:rPr>
          <w:rFonts w:eastAsia="Times New Roman"/>
          <w:b/>
          <w:bCs/>
          <w:lang w:eastAsia="ru-RU"/>
        </w:rPr>
        <w:t>о 1000. Сложение и вычитание (12</w:t>
      </w:r>
      <w:r w:rsidRPr="009B0C58">
        <w:rPr>
          <w:rFonts w:eastAsia="Times New Roman"/>
          <w:b/>
          <w:bCs/>
          <w:lang w:eastAsia="ru-RU"/>
        </w:rPr>
        <w:t xml:space="preserve"> 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B0C58">
        <w:rPr>
          <w:rFonts w:eastAsia="Times New Roman"/>
          <w:b/>
          <w:bCs/>
          <w:lang w:eastAsia="ru-RU"/>
        </w:rPr>
        <w:t xml:space="preserve">Числа от 1 </w:t>
      </w:r>
      <w:r w:rsidR="00066335">
        <w:rPr>
          <w:rFonts w:eastAsia="Times New Roman"/>
          <w:b/>
          <w:bCs/>
          <w:lang w:eastAsia="ru-RU"/>
        </w:rPr>
        <w:t>до 1000. Умножение и деление (13</w:t>
      </w:r>
      <w:r w:rsidRPr="009B0C58">
        <w:rPr>
          <w:rFonts w:eastAsia="Times New Roman"/>
          <w:b/>
          <w:bCs/>
          <w:lang w:eastAsia="ru-RU"/>
        </w:rPr>
        <w:t>ч)</w:t>
      </w:r>
    </w:p>
    <w:p w:rsidR="00F04479" w:rsidRPr="009B0C58" w:rsidRDefault="00F04479" w:rsidP="00F04479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9B0C58">
        <w:rPr>
          <w:rFonts w:eastAsia="Times New Roman"/>
          <w:lang w:eastAsia="ru-RU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F04479" w:rsidRPr="009B0C58" w:rsidRDefault="00F04479" w:rsidP="00F04479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Итоговое повторение (</w:t>
      </w:r>
      <w:r w:rsidR="00050913">
        <w:rPr>
          <w:rFonts w:eastAsia="Times New Roman"/>
          <w:b/>
          <w:bCs/>
          <w:lang w:eastAsia="ru-RU"/>
        </w:rPr>
        <w:t>2</w:t>
      </w:r>
      <w:bookmarkStart w:id="0" w:name="_GoBack"/>
      <w:bookmarkEnd w:id="0"/>
      <w:r w:rsidRPr="009B0C58">
        <w:rPr>
          <w:rFonts w:eastAsia="Times New Roman"/>
          <w:b/>
          <w:bCs/>
          <w:lang w:eastAsia="ru-RU"/>
        </w:rPr>
        <w:t>ч)</w:t>
      </w:r>
    </w:p>
    <w:sectPr w:rsidR="00F04479" w:rsidRPr="009B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832"/>
    <w:multiLevelType w:val="multilevel"/>
    <w:tmpl w:val="B57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4172"/>
    <w:multiLevelType w:val="multilevel"/>
    <w:tmpl w:val="F90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07DED"/>
    <w:multiLevelType w:val="multilevel"/>
    <w:tmpl w:val="604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929E5"/>
    <w:multiLevelType w:val="multilevel"/>
    <w:tmpl w:val="DCD0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87754"/>
    <w:multiLevelType w:val="multilevel"/>
    <w:tmpl w:val="3FA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A25EA"/>
    <w:multiLevelType w:val="multilevel"/>
    <w:tmpl w:val="8F4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267E6"/>
    <w:multiLevelType w:val="multilevel"/>
    <w:tmpl w:val="73C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03F83"/>
    <w:multiLevelType w:val="multilevel"/>
    <w:tmpl w:val="699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61AC3"/>
    <w:multiLevelType w:val="multilevel"/>
    <w:tmpl w:val="D0C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60FD3"/>
    <w:multiLevelType w:val="multilevel"/>
    <w:tmpl w:val="812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B552D"/>
    <w:multiLevelType w:val="multilevel"/>
    <w:tmpl w:val="C59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1595B"/>
    <w:multiLevelType w:val="multilevel"/>
    <w:tmpl w:val="8AD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4381A"/>
    <w:multiLevelType w:val="multilevel"/>
    <w:tmpl w:val="FF7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71BFD"/>
    <w:multiLevelType w:val="multilevel"/>
    <w:tmpl w:val="FF8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5255E"/>
    <w:multiLevelType w:val="multilevel"/>
    <w:tmpl w:val="813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13340"/>
    <w:multiLevelType w:val="multilevel"/>
    <w:tmpl w:val="A80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F2EAF"/>
    <w:multiLevelType w:val="multilevel"/>
    <w:tmpl w:val="592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447AB"/>
    <w:multiLevelType w:val="multilevel"/>
    <w:tmpl w:val="7A1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B08F3"/>
    <w:multiLevelType w:val="multilevel"/>
    <w:tmpl w:val="F96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2441E0"/>
    <w:multiLevelType w:val="multilevel"/>
    <w:tmpl w:val="EBD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16"/>
  </w:num>
  <w:num w:numId="15">
    <w:abstractNumId w:val="7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C"/>
    <w:rsid w:val="00050913"/>
    <w:rsid w:val="00066335"/>
    <w:rsid w:val="003A4188"/>
    <w:rsid w:val="00584286"/>
    <w:rsid w:val="00B330EA"/>
    <w:rsid w:val="00BA0FFE"/>
    <w:rsid w:val="00EB19C2"/>
    <w:rsid w:val="00EC0C22"/>
    <w:rsid w:val="00F04479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3C8"/>
  <w15:docId w15:val="{334E36AA-6B30-488F-BD26-A63290A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7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Aalex32</cp:lastModifiedBy>
  <cp:revision>4</cp:revision>
  <cp:lastPrinted>2019-05-19T04:47:00Z</cp:lastPrinted>
  <dcterms:created xsi:type="dcterms:W3CDTF">2019-05-19T04:09:00Z</dcterms:created>
  <dcterms:modified xsi:type="dcterms:W3CDTF">2019-09-02T07:28:00Z</dcterms:modified>
</cp:coreProperties>
</file>