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B8" w:rsidRPr="003D19C8" w:rsidRDefault="004A1CB8" w:rsidP="00E33FE4">
      <w:pPr>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9C8">
        <w:rPr>
          <w:rFonts w:ascii="Times New Roman" w:eastAsia="Times New Roman" w:hAnsi="Times New Roman" w:cs="Times New Roman"/>
          <w:b/>
          <w:bCs/>
          <w:sz w:val="24"/>
          <w:szCs w:val="24"/>
          <w:lang w:eastAsia="ru-RU"/>
        </w:rPr>
        <w:t xml:space="preserve">Планируемые результаты (предметные, </w:t>
      </w:r>
      <w:proofErr w:type="spellStart"/>
      <w:r w:rsidRPr="003D19C8">
        <w:rPr>
          <w:rFonts w:ascii="Times New Roman" w:eastAsia="Times New Roman" w:hAnsi="Times New Roman" w:cs="Times New Roman"/>
          <w:b/>
          <w:bCs/>
          <w:sz w:val="24"/>
          <w:szCs w:val="24"/>
          <w:lang w:eastAsia="ru-RU"/>
        </w:rPr>
        <w:t>метапредметные</w:t>
      </w:r>
      <w:proofErr w:type="spellEnd"/>
      <w:r w:rsidRPr="003D19C8">
        <w:rPr>
          <w:rFonts w:ascii="Times New Roman" w:eastAsia="Times New Roman" w:hAnsi="Times New Roman" w:cs="Times New Roman"/>
          <w:b/>
          <w:bCs/>
          <w:sz w:val="24"/>
          <w:szCs w:val="24"/>
          <w:lang w:eastAsia="ru-RU"/>
        </w:rPr>
        <w:t>, личностные)</w:t>
      </w:r>
    </w:p>
    <w:p w:rsidR="004A1CB8" w:rsidRPr="003D19C8" w:rsidRDefault="004A1CB8" w:rsidP="00E33FE4">
      <w:pPr>
        <w:tabs>
          <w:tab w:val="left" w:pos="1418"/>
        </w:tabs>
        <w:spacing w:after="0" w:line="240" w:lineRule="auto"/>
        <w:jc w:val="both"/>
        <w:outlineLvl w:val="1"/>
        <w:rPr>
          <w:rFonts w:ascii="Times New Roman" w:eastAsia="Times New Roman" w:hAnsi="Times New Roman" w:cs="Times New Roman"/>
          <w:b/>
          <w:bCs/>
          <w:sz w:val="24"/>
          <w:szCs w:val="24"/>
          <w:lang w:eastAsia="ru-RU"/>
        </w:rPr>
      </w:pPr>
    </w:p>
    <w:p w:rsidR="004A1CB8" w:rsidRPr="003D19C8" w:rsidRDefault="004A1CB8" w:rsidP="00E33FE4">
      <w:pPr>
        <w:widowControl w:val="0"/>
        <w:spacing w:after="280" w:line="240" w:lineRule="auto"/>
        <w:jc w:val="center"/>
        <w:rPr>
          <w:rFonts w:ascii="Times New Roman" w:eastAsia="Times New Roman" w:hAnsi="Times New Roman" w:cs="Times New Roman"/>
          <w:iCs/>
          <w:sz w:val="24"/>
          <w:szCs w:val="24"/>
          <w:lang w:eastAsia="ru-RU"/>
        </w:rPr>
      </w:pPr>
      <w:r w:rsidRPr="003D19C8">
        <w:rPr>
          <w:rFonts w:ascii="Times New Roman" w:eastAsia="Times New Roman" w:hAnsi="Times New Roman" w:cs="Times New Roman"/>
          <w:b/>
          <w:bCs/>
          <w:iCs/>
          <w:color w:val="000000"/>
          <w:sz w:val="24"/>
          <w:szCs w:val="24"/>
          <w:u w:val="single"/>
          <w:lang w:eastAsia="ru-RU" w:bidi="ru-RU"/>
        </w:rPr>
        <w:t>Личностные результаты</w:t>
      </w:r>
    </w:p>
    <w:p w:rsidR="004A1CB8" w:rsidRPr="003D19C8" w:rsidRDefault="004A1CB8" w:rsidP="00E33FE4">
      <w:pPr>
        <w:pStyle w:val="a3"/>
        <w:shd w:val="clear" w:color="auto" w:fill="FFFFFF"/>
        <w:spacing w:before="0" w:beforeAutospacing="0" w:after="0" w:afterAutospacing="0"/>
        <w:jc w:val="both"/>
        <w:rPr>
          <w:b/>
          <w:bCs/>
          <w:color w:val="000000"/>
        </w:rPr>
      </w:pPr>
    </w:p>
    <w:p w:rsidR="004A1CB8" w:rsidRPr="003D19C8" w:rsidRDefault="004A1CB8" w:rsidP="00E33FE4">
      <w:pPr>
        <w:pStyle w:val="a3"/>
        <w:shd w:val="clear" w:color="auto" w:fill="FFFFFF"/>
        <w:spacing w:before="0" w:beforeAutospacing="0" w:after="0" w:afterAutospacing="0"/>
        <w:jc w:val="both"/>
        <w:rPr>
          <w:b/>
          <w:color w:val="000000"/>
        </w:rPr>
      </w:pPr>
      <w:r w:rsidRPr="003D19C8">
        <w:rPr>
          <w:b/>
          <w:iCs/>
          <w:color w:val="000000"/>
        </w:rPr>
        <w:t>У обучающегося будут сформированы: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w:t>
      </w:r>
      <w:r w:rsidRPr="003D19C8">
        <w:rPr>
          <w:iCs/>
          <w:color w:val="000000"/>
        </w:rPr>
        <w:t> </w:t>
      </w:r>
      <w:r w:rsidRPr="003D19C8">
        <w:rPr>
          <w:color w:val="000000"/>
        </w:rPr>
        <w:t>положительное отношение к занятиям предметно-практической деятельностью;</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представление о причинах успеха в предметно-практической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первоначальная ориентация на оценку результатов собственной предметно-практической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интерес к отдельным видам предметно-практической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этические чувства (стыда, вины, совести) на основе анализа простых жизненных ситуаций;</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знание основных моральных норм поведения;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внутренняя позиция школьника на уровне положительного отношения к школе и занятиям предметно-практической деятельностью;</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интерес к предметно-исследовательской деятельности, предложенной в учебнике;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ориентация на понимание предложений и оценок учителей и товарищей;</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понимание причин успеха в учебе;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xml:space="preserve">- ориентация на оценку результатов собственной предметно-практической </w:t>
      </w:r>
      <w:proofErr w:type="gramStart"/>
      <w:r w:rsidRPr="003D19C8">
        <w:rPr>
          <w:color w:val="000000"/>
        </w:rPr>
        <w:t>деятельности;-</w:t>
      </w:r>
      <w:proofErr w:type="gramEnd"/>
      <w:r w:rsidRPr="003D19C8">
        <w:rPr>
          <w:color w:val="000000"/>
        </w:rPr>
        <w:t>умение оценивать работы одноклассников на основе заданных критериев успешности учебной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этические чувства (стыда, вины, совести) на основе анализа собственных поступков и поступков одноклассников;</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ориентация на принятие образа «хорошего ученика»;</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 предпосылки для готовности самостоятельно оценивать успешность своей деятельности на основе предложенных критериев;</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положительное отношение к преобразовательной творческой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осознание своей ответственности за общее дело;</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ориентация на оценку результатов коллективной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уважение к чужому труду и результатам труда;</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уважение к культурным традициям своего народа;</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представление о себе как гражданине России;- понимание нравственного содержания собственных поступков и поступков окружающих людей;</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ориентация в поведении на принятые моральные нормы;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понимание чувств окружающих людей;</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xml:space="preserve">- готовность следовать в своей деятельности нормам природоохранного, </w:t>
      </w:r>
      <w:proofErr w:type="spellStart"/>
      <w:r w:rsidRPr="003D19C8">
        <w:rPr>
          <w:color w:val="000000"/>
        </w:rPr>
        <w:t>здоровьесберегающего</w:t>
      </w:r>
      <w:proofErr w:type="spellEnd"/>
      <w:r w:rsidRPr="003D19C8">
        <w:rPr>
          <w:color w:val="000000"/>
        </w:rPr>
        <w:t xml:space="preserve"> поведения.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широкая мотивационная основа учебной деятельности, включая социальные, учебно-познавательные внешние мотивы;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учебно-познавательный интерес к учебному материалу и способам решения новой задачи;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ориентация на понимание причин успеха в учебной деятельности, в т. ч.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способность к самооценке на основе критериев успешности учебной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осознание себя как гражданина России;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осознание смысла и нравственного содержания собственных поступков и поступков других людей;</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знание основных моральных норм и проекция этих норм на собственные поступки;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этические чувства (стыда, вины, совести) как регуляторы морального поведения;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lastRenderedPageBreak/>
        <w:t>- понимание чувств одноклассников, учителей, других людей и сопереживание им;</w:t>
      </w:r>
    </w:p>
    <w:p w:rsidR="004A1CB8" w:rsidRPr="003D19C8" w:rsidRDefault="004A1CB8" w:rsidP="00E33FE4">
      <w:pPr>
        <w:pStyle w:val="a3"/>
        <w:shd w:val="clear" w:color="auto" w:fill="FFFFFF"/>
        <w:spacing w:before="0" w:beforeAutospacing="0" w:after="0" w:afterAutospacing="0"/>
        <w:jc w:val="both"/>
        <w:rPr>
          <w:b/>
          <w:color w:val="000000"/>
        </w:rPr>
      </w:pPr>
      <w:r w:rsidRPr="003D19C8">
        <w:rPr>
          <w:color w:val="000000"/>
        </w:rPr>
        <w:t>- эстетические чувства на основе знакомства с мировой и отечественной материальной культурой.</w:t>
      </w:r>
    </w:p>
    <w:p w:rsidR="004A1CB8" w:rsidRPr="003D19C8" w:rsidRDefault="004A1CB8" w:rsidP="00E33FE4">
      <w:pPr>
        <w:pStyle w:val="a3"/>
        <w:shd w:val="clear" w:color="auto" w:fill="FFFFFF"/>
        <w:spacing w:before="0" w:beforeAutospacing="0" w:after="0" w:afterAutospacing="0"/>
        <w:jc w:val="both"/>
        <w:rPr>
          <w:b/>
          <w:color w:val="000000"/>
        </w:rPr>
      </w:pPr>
      <w:r w:rsidRPr="003D19C8">
        <w:rPr>
          <w:b/>
          <w:iCs/>
          <w:color w:val="000000"/>
        </w:rPr>
        <w:t>Обучающийся получит возможность для формирования: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внутренней позиции школьника на уровне положительного отношения к школе;</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w:t>
      </w:r>
      <w:r w:rsidRPr="003D19C8">
        <w:rPr>
          <w:color w:val="000000"/>
        </w:rPr>
        <w:t> </w:t>
      </w:r>
      <w:r w:rsidRPr="003D19C8">
        <w:rPr>
          <w:iCs/>
          <w:color w:val="000000"/>
        </w:rPr>
        <w:t>первичных умений оценки работ и ответов одноклассников на основе заданных критериев успешности учебной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познавательного интереса к занятиям предметно-практической деятельностью;</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представления о ценности природного мира для практической деятельности человека</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первоначальной ориентации на оценку результатов коллективной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w:t>
      </w:r>
      <w:r w:rsidRPr="003D19C8">
        <w:rPr>
          <w:color w:val="000000"/>
        </w:rPr>
        <w:t> </w:t>
      </w:r>
      <w:r w:rsidRPr="003D19C8">
        <w:rPr>
          <w:iCs/>
          <w:color w:val="000000"/>
        </w:rPr>
        <w:t>понимания значения предметно-практической деятельности в жизни;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ориентации на анализ соответствия результатов труда требованиям конкретной учебной задачи;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способности к самооценке на основе заданных критериев успешности учебной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представления о себе как гражданине России;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уважения к культурным традициям своей страны, своего народа;</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ориентации в поведении на принятые моральные нормы;</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понимания чувств одноклассников и учителей.</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внутренней позиции обучающегося на уровне положительного отношения к образовательному учреждению, понимания необходимости учения;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w:t>
      </w:r>
      <w:r w:rsidRPr="003D19C8">
        <w:rPr>
          <w:color w:val="000000"/>
        </w:rPr>
        <w:t> </w:t>
      </w:r>
      <w:r w:rsidRPr="003D19C8">
        <w:rPr>
          <w:iCs/>
          <w:color w:val="000000"/>
        </w:rPr>
        <w:t>широких социальных и учебно-познавательных мотивов учения;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учебно-познавательного интереса к нахождению разных способов решения учебной задачи;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способности к самооценке на основе критериев успешности учебной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сопереживания другим людям;</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следования в поведении моральным нормам и этическим требованиям;</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осознания себя как гражданина России;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чувства прекрасного и эстетических чувств на основе знакомства с материалами курса по технологии;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xml:space="preserve">- готовности следовать в своей деятельности нормам природоохранного, </w:t>
      </w:r>
      <w:proofErr w:type="spellStart"/>
      <w:r w:rsidRPr="003D19C8">
        <w:rPr>
          <w:iCs/>
          <w:color w:val="000000"/>
        </w:rPr>
        <w:t>здоровьесберегающего</w:t>
      </w:r>
      <w:proofErr w:type="spellEnd"/>
      <w:r w:rsidRPr="003D19C8">
        <w:rPr>
          <w:iCs/>
          <w:color w:val="000000"/>
        </w:rPr>
        <w:t xml:space="preserve"> поведения.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внутренней позиции обучающегося на уровне понимания необходимости учения, выраженного в преобладании учебно-познавательных мотивов и предпочтений социального способа оценки знаний;</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w:t>
      </w:r>
      <w:r w:rsidRPr="003D19C8">
        <w:rPr>
          <w:color w:val="000000"/>
        </w:rPr>
        <w:t> </w:t>
      </w:r>
      <w:r w:rsidRPr="003D19C8">
        <w:rPr>
          <w:iCs/>
          <w:color w:val="000000"/>
        </w:rPr>
        <w:t>выраженной устойчивой учебно-познавательной мотивации учения;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устойчивого учебно-познавательного интереса к новым общим способам решения задач;</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адекватного понимания причин успешности (</w:t>
      </w:r>
      <w:proofErr w:type="spellStart"/>
      <w:r w:rsidRPr="003D19C8">
        <w:rPr>
          <w:iCs/>
          <w:color w:val="000000"/>
        </w:rPr>
        <w:t>неуспешности</w:t>
      </w:r>
      <w:proofErr w:type="spellEnd"/>
      <w:r w:rsidRPr="003D19C8">
        <w:rPr>
          <w:iCs/>
          <w:color w:val="000000"/>
        </w:rPr>
        <w:t>) учебной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адекватной дифференцированной самооценки на основе критерия успешности реализации социальной роли «хорошего ученика»;</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морального сознания, способности к решению моральных проблем на основе учета позиции партнеров в общении, устойчивого следования в поведении моральным нормам и этическим требованиям;</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w:t>
      </w:r>
      <w:r w:rsidRPr="003D19C8">
        <w:rPr>
          <w:color w:val="000000"/>
        </w:rPr>
        <w:t> </w:t>
      </w:r>
      <w:r w:rsidRPr="003D19C8">
        <w:rPr>
          <w:iCs/>
          <w:color w:val="000000"/>
        </w:rPr>
        <w:t>осознанных устойчивых эстетических предпочтений и ориентации на искусство как значимую сферу человеческой жизни;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xml:space="preserve">- </w:t>
      </w:r>
      <w:proofErr w:type="spellStart"/>
      <w:r w:rsidRPr="003D19C8">
        <w:rPr>
          <w:iCs/>
          <w:color w:val="000000"/>
        </w:rPr>
        <w:t>эмпатии</w:t>
      </w:r>
      <w:proofErr w:type="spellEnd"/>
      <w:r w:rsidRPr="003D19C8">
        <w:rPr>
          <w:iCs/>
          <w:color w:val="000000"/>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4A1CB8" w:rsidRPr="003D19C8" w:rsidRDefault="003D19C8" w:rsidP="00E33FE4">
      <w:pPr>
        <w:pStyle w:val="a3"/>
        <w:shd w:val="clear" w:color="auto" w:fill="FFFFFF"/>
        <w:spacing w:before="0" w:beforeAutospacing="0" w:after="0" w:afterAutospacing="0"/>
        <w:jc w:val="both"/>
        <w:rPr>
          <w:color w:val="000000"/>
          <w:u w:val="single"/>
        </w:rPr>
      </w:pPr>
      <w:r w:rsidRPr="003D19C8">
        <w:rPr>
          <w:b/>
          <w:bCs/>
          <w:color w:val="000000"/>
          <w:u w:val="single"/>
        </w:rPr>
        <w:t xml:space="preserve">Регулятивные </w:t>
      </w:r>
    </w:p>
    <w:p w:rsidR="004A1CB8" w:rsidRPr="003D19C8" w:rsidRDefault="004A1CB8" w:rsidP="00E33FE4">
      <w:pPr>
        <w:pStyle w:val="a3"/>
        <w:shd w:val="clear" w:color="auto" w:fill="FFFFFF"/>
        <w:spacing w:before="0" w:beforeAutospacing="0" w:after="0" w:afterAutospacing="0"/>
        <w:jc w:val="both"/>
        <w:rPr>
          <w:b/>
          <w:color w:val="000000"/>
        </w:rPr>
      </w:pPr>
      <w:r w:rsidRPr="003D19C8">
        <w:rPr>
          <w:b/>
          <w:iCs/>
          <w:color w:val="000000"/>
        </w:rPr>
        <w:t>У обучающегося будут сформированы: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w:t>
      </w:r>
      <w:r w:rsidRPr="003D19C8">
        <w:rPr>
          <w:iCs/>
          <w:color w:val="000000"/>
        </w:rPr>
        <w:t> </w:t>
      </w:r>
      <w:r w:rsidRPr="003D19C8">
        <w:rPr>
          <w:color w:val="000000"/>
        </w:rPr>
        <w:t>понимать смысл инструкции учителя и принимать учебную задачу;</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понимать выделенные учителем ориентиры действия в учебном материале;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lastRenderedPageBreak/>
        <w:t>- проговаривать вслух последовательность производимых действий, составляющих основу осваиваемой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оценивать совместно с учителем или одноклассниками результат своих действий, вносить соответствующие коррективы;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первоначальному умению проговаривать свои действия в ретроспективном плане.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принимать и сохранять учебную задачу;</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учитывать выделенные учителем ориентиры действия в новом учебном материале;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принимать установленные правила в планировании и контроле способа решения;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в сотрудничестве с учителем находить несколько вариантов решения учебной задачи;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под руководством учителя осуществлять пошаговый контроль по результату;</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принимать роль в учебном сотрудничестве;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умению проговаривать свои действия после завершения работы.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w:t>
      </w:r>
      <w:r w:rsidRPr="003D19C8">
        <w:rPr>
          <w:iCs/>
          <w:color w:val="000000"/>
        </w:rPr>
        <w:t> </w:t>
      </w:r>
      <w:r w:rsidRPr="003D19C8">
        <w:rPr>
          <w:color w:val="000000"/>
        </w:rPr>
        <w:t>следовать установленным правилам в планировании и контроле способа действия;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в сотрудничестве с учителем и одноклассниками контролировать и оценивать свои действия при работе с учебным материалом;</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отбирать адекватные средства достижения цели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вносить необходимые коррективы в действия на основе принятых правил;</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действовать в учебном сотрудничестве в соответствии с принятой ролью;</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адекватно воспринимать оценку своей работы учителями, товарищами, другими лицами.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принимать и сохранять учебную задачу;</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учитывать выделенные учителем ориентиры действия в новом учебном материале;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xml:space="preserve">- планировать свои действия в соответствии с поставленной задачей и условиями ее реализации, в </w:t>
      </w:r>
      <w:proofErr w:type="spellStart"/>
      <w:r w:rsidRPr="003D19C8">
        <w:rPr>
          <w:color w:val="000000"/>
        </w:rPr>
        <w:t>т.ч</w:t>
      </w:r>
      <w:proofErr w:type="spellEnd"/>
      <w:r w:rsidRPr="003D19C8">
        <w:rPr>
          <w:color w:val="000000"/>
        </w:rPr>
        <w:t>. во внутреннем плане;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следовать установленным правилам в планировании и контроле способа решения;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осуществлять пошаговый и итоговый контроль по результату;</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адекватно воспринимать предложения и оценку учителей, товарищей, родителей и других людей;</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различать способ и результат действия;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вносить необходимые коррективы в действие после его завершения на основе его оценки и учета сделанных ошибок.</w:t>
      </w:r>
    </w:p>
    <w:p w:rsidR="004A1CB8" w:rsidRPr="003D19C8" w:rsidRDefault="004A1CB8" w:rsidP="00E33FE4">
      <w:pPr>
        <w:pStyle w:val="a3"/>
        <w:shd w:val="clear" w:color="auto" w:fill="FFFFFF"/>
        <w:spacing w:before="0" w:beforeAutospacing="0" w:after="0" w:afterAutospacing="0"/>
        <w:jc w:val="both"/>
        <w:rPr>
          <w:b/>
          <w:color w:val="000000"/>
        </w:rPr>
      </w:pPr>
      <w:r w:rsidRPr="003D19C8">
        <w:rPr>
          <w:b/>
          <w:iCs/>
          <w:color w:val="000000"/>
        </w:rPr>
        <w:t>Обучающийся получит возможность научиться: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адекватно воспринимать оценку своей работы учителями, товарищами;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в сотрудничестве с учителем и одноклассниками находить несколько вариантов решения учебной задачи;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под руководством учителя осуществлять констатирующий контроль по результату.</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w:t>
      </w:r>
      <w:r w:rsidRPr="003D19C8">
        <w:rPr>
          <w:color w:val="000000"/>
        </w:rPr>
        <w:t> </w:t>
      </w:r>
      <w:r w:rsidRPr="003D19C8">
        <w:rPr>
          <w:iCs/>
          <w:color w:val="000000"/>
        </w:rPr>
        <w:t>контролировать и оценивать свои действия при сотрудничестве с учителем и одноклассниками;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преобразовывать практическую задачу в познавательную;</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проявлять познавательную инициативу в учебном сотрудничестве;</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самостоятельно адекватно оценивать правильность выполнения действия и вносить необходимые коррективы в конце действия.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w:t>
      </w:r>
      <w:r w:rsidRPr="003D19C8">
        <w:rPr>
          <w:color w:val="000000"/>
        </w:rPr>
        <w:t> </w:t>
      </w:r>
      <w:r w:rsidRPr="003D19C8">
        <w:rPr>
          <w:iCs/>
          <w:color w:val="000000"/>
        </w:rPr>
        <w:t>в сотрудничестве с учителем ставить новые учебные задачи;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w:t>
      </w:r>
      <w:r w:rsidRPr="003D19C8">
        <w:rPr>
          <w:color w:val="000000"/>
        </w:rPr>
        <w:t> </w:t>
      </w:r>
      <w:r w:rsidRPr="003D19C8">
        <w:rPr>
          <w:iCs/>
          <w:color w:val="000000"/>
        </w:rPr>
        <w:t>осуществлять предвосхищающий контроль по способу действия;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самостоятельно находить несколько вариантов решения учебной задачи, представленной на наглядно-образном и словесно-логическом уровнях;</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адекватно оценивать правильность выполнения действии и вносить необходимые коррективы в конце действия с учебным материалом.</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w:t>
      </w:r>
      <w:r w:rsidRPr="003D19C8">
        <w:rPr>
          <w:color w:val="000000"/>
        </w:rPr>
        <w:t> </w:t>
      </w:r>
      <w:r w:rsidRPr="003D19C8">
        <w:rPr>
          <w:iCs/>
          <w:color w:val="000000"/>
        </w:rPr>
        <w:t>самостоятельно находить несколько вариантов решения учебной задачи, представленной на разных уровнях;</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в сотрудничестве с учителем ставить новые учебные задачи;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самостоятельно учитывать выделенные учителем ориентиры действия в новом учебном материале;</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lastRenderedPageBreak/>
        <w:t>- осуществлять констатирующий и предвосхищающий контроль по результату и способу действия;</w:t>
      </w:r>
    </w:p>
    <w:p w:rsidR="004A1CB8" w:rsidRPr="003D19C8" w:rsidRDefault="004A1CB8" w:rsidP="00E33FE4">
      <w:pPr>
        <w:pStyle w:val="a3"/>
        <w:shd w:val="clear" w:color="auto" w:fill="FFFFFF"/>
        <w:spacing w:before="0" w:beforeAutospacing="0" w:after="0" w:afterAutospacing="0"/>
        <w:jc w:val="both"/>
        <w:rPr>
          <w:color w:val="000000"/>
          <w:u w:val="single"/>
        </w:rPr>
      </w:pPr>
      <w:r w:rsidRPr="003D19C8">
        <w:rPr>
          <w:b/>
          <w:bCs/>
          <w:color w:val="000000"/>
          <w:u w:val="single"/>
        </w:rPr>
        <w:t xml:space="preserve">Познавательные </w:t>
      </w:r>
    </w:p>
    <w:p w:rsidR="004A1CB8" w:rsidRPr="003D19C8" w:rsidRDefault="004A1CB8" w:rsidP="00E33FE4">
      <w:pPr>
        <w:pStyle w:val="a3"/>
        <w:shd w:val="clear" w:color="auto" w:fill="FFFFFF"/>
        <w:spacing w:before="0" w:beforeAutospacing="0" w:after="0" w:afterAutospacing="0"/>
        <w:jc w:val="both"/>
        <w:rPr>
          <w:b/>
          <w:color w:val="000000"/>
        </w:rPr>
      </w:pPr>
      <w:r w:rsidRPr="003D19C8">
        <w:rPr>
          <w:b/>
          <w:iCs/>
          <w:color w:val="000000"/>
        </w:rPr>
        <w:t>У обучающегося будут сформированы: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под руководством учителя осуществлять поиск нужной информации в учебнике и учебных пособиях;</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понимать знаки, символы, модели, схемы, приведенные в учебнике и учебных пособиях;</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пользоваться знаками, символами, таблицами, схемами, приведенными в учебной литературе;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строить небольшие сообщения в устной форме;</w:t>
      </w:r>
    </w:p>
    <w:p w:rsidR="004A1CB8" w:rsidRPr="003D19C8" w:rsidRDefault="004A1CB8" w:rsidP="00E33FE4">
      <w:pPr>
        <w:pStyle w:val="a3"/>
        <w:shd w:val="clear" w:color="auto" w:fill="FFFFFF"/>
        <w:spacing w:before="0" w:beforeAutospacing="0" w:after="0" w:afterAutospacing="0"/>
        <w:jc w:val="both"/>
        <w:rPr>
          <w:color w:val="000000"/>
        </w:rPr>
      </w:pP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осуществлять поиск нужного познавательного материала в дополнительных изданиях; в соответствующих возрасту словарях и справочниках;</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владеть общими приемами решения задач</w:t>
      </w:r>
    </w:p>
    <w:p w:rsidR="004A1CB8" w:rsidRPr="003D19C8" w:rsidRDefault="004A1CB8" w:rsidP="00E33FE4">
      <w:pPr>
        <w:pStyle w:val="a3"/>
        <w:shd w:val="clear" w:color="auto" w:fill="FFFFFF"/>
        <w:spacing w:before="0" w:beforeAutospacing="0" w:after="0" w:afterAutospacing="0"/>
        <w:jc w:val="both"/>
        <w:rPr>
          <w:color w:val="000000"/>
        </w:rPr>
      </w:pP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 открытом информационном пространстве;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понимать заданный вопрос, в соответствии с ним строить ответ в устной форме;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анализировать объекты труда с выделением их существенных признаков;</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проводить в сотрудничестве с учителем сравнение и классификацию объектов труда по заданным основаниям;</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обобщать: выделять класс объектов по заданному признаку.</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находить в материалах учебника ответ на заданный вопрос;</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ориентироваться на возможное разнообразие способов выполнения задания;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осуществлять анализ объектов с выделением существенных и несущественных признаков;</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осознанно читать тексты с целью освоения и использования информации;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сравнивать между собой два объекта, выделяя</w:t>
      </w:r>
      <w:r w:rsidR="00E33FE4" w:rsidRPr="003D19C8">
        <w:rPr>
          <w:color w:val="000000"/>
        </w:rPr>
        <w:t xml:space="preserve"> </w:t>
      </w:r>
      <w:r w:rsidRPr="003D19C8">
        <w:rPr>
          <w:color w:val="000000"/>
        </w:rPr>
        <w:t>признаки;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устанавливать причинно-следственные связи в изучаемом круге явлений;</w:t>
      </w:r>
    </w:p>
    <w:p w:rsidR="004A1CB8" w:rsidRPr="003D19C8" w:rsidRDefault="004A1CB8" w:rsidP="00E33FE4">
      <w:pPr>
        <w:pStyle w:val="a3"/>
        <w:numPr>
          <w:ilvl w:val="0"/>
          <w:numId w:val="1"/>
        </w:numPr>
        <w:shd w:val="clear" w:color="auto" w:fill="FFFFFF"/>
        <w:spacing w:before="0" w:beforeAutospacing="0" w:after="0" w:afterAutospacing="0"/>
        <w:ind w:left="0"/>
        <w:jc w:val="both"/>
        <w:rPr>
          <w:color w:val="000000"/>
        </w:rPr>
      </w:pPr>
      <w:r w:rsidRPr="003D19C8">
        <w:rPr>
          <w:color w:val="000000"/>
        </w:rPr>
        <w:t>обобщать: выделять класс объектов как по заданному признаку, так и самостоятельно;</w:t>
      </w:r>
    </w:p>
    <w:p w:rsidR="004A1CB8" w:rsidRPr="003D19C8" w:rsidRDefault="004A1CB8" w:rsidP="00E33FE4">
      <w:pPr>
        <w:pStyle w:val="a3"/>
        <w:numPr>
          <w:ilvl w:val="0"/>
          <w:numId w:val="1"/>
        </w:numPr>
        <w:shd w:val="clear" w:color="auto" w:fill="FFFFFF"/>
        <w:spacing w:before="0" w:beforeAutospacing="0" w:after="0" w:afterAutospacing="0"/>
        <w:ind w:left="0"/>
        <w:jc w:val="both"/>
        <w:rPr>
          <w:color w:val="000000"/>
        </w:rPr>
      </w:pPr>
      <w:r w:rsidRPr="003D19C8">
        <w:rPr>
          <w:color w:val="000000"/>
        </w:rPr>
        <w:t>подводить анализируемые объекты под понятия разного уровня обобщения;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устанавливать аналогии между изучаемым материалом и собственным опытом.</w:t>
      </w:r>
    </w:p>
    <w:p w:rsidR="004A1CB8" w:rsidRPr="003D19C8" w:rsidRDefault="00E33FE4" w:rsidP="00E33FE4">
      <w:pPr>
        <w:pStyle w:val="a3"/>
        <w:shd w:val="clear" w:color="auto" w:fill="FFFFFF"/>
        <w:spacing w:before="0" w:beforeAutospacing="0" w:after="0" w:afterAutospacing="0"/>
        <w:jc w:val="both"/>
        <w:rPr>
          <w:color w:val="000000"/>
        </w:rPr>
      </w:pPr>
      <w:r w:rsidRPr="003D19C8">
        <w:rPr>
          <w:color w:val="000000"/>
        </w:rPr>
        <w:t>- работать с информаци</w:t>
      </w:r>
      <w:r w:rsidR="004A1CB8" w:rsidRPr="003D19C8">
        <w:rPr>
          <w:color w:val="000000"/>
        </w:rPr>
        <w:t>ей, представленной в форме текста, рисунка, схемы, чертежа;</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находить информацию, заданную в тексте в явном виде;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передавать собеседнику важную для решаемой задачи информацию;</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строить небольшие сообщения в устной и письменной форме;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находить вместе с одноклассниками разные способы решения учебной задачи;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умению смыслового восприятия познавательных текстов;</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xml:space="preserve">- выделять ряд признаков в изучаемых объектах, в </w:t>
      </w:r>
      <w:proofErr w:type="spellStart"/>
      <w:r w:rsidRPr="003D19C8">
        <w:rPr>
          <w:color w:val="000000"/>
        </w:rPr>
        <w:t>т.ч</w:t>
      </w:r>
      <w:proofErr w:type="spellEnd"/>
      <w:r w:rsidRPr="003D19C8">
        <w:rPr>
          <w:color w:val="000000"/>
        </w:rPr>
        <w:t>. на основе их сравнения;</w:t>
      </w:r>
    </w:p>
    <w:p w:rsidR="004A1CB8" w:rsidRPr="003D19C8" w:rsidRDefault="004A1CB8" w:rsidP="00E33FE4">
      <w:pPr>
        <w:pStyle w:val="a3"/>
        <w:numPr>
          <w:ilvl w:val="0"/>
          <w:numId w:val="2"/>
        </w:numPr>
        <w:shd w:val="clear" w:color="auto" w:fill="FFFFFF"/>
        <w:spacing w:before="0" w:beforeAutospacing="0" w:after="0" w:afterAutospacing="0"/>
        <w:ind w:left="0"/>
        <w:jc w:val="both"/>
        <w:rPr>
          <w:color w:val="000000"/>
        </w:rPr>
      </w:pPr>
      <w:r w:rsidRPr="003D19C8">
        <w:rPr>
          <w:color w:val="000000"/>
        </w:rPr>
        <w:t>проводить сравнение и классификацию по самостоятельно выделенным основаниям;</w:t>
      </w:r>
    </w:p>
    <w:p w:rsidR="004A1CB8" w:rsidRPr="003D19C8" w:rsidRDefault="004A1CB8" w:rsidP="00E33FE4">
      <w:pPr>
        <w:pStyle w:val="a3"/>
        <w:numPr>
          <w:ilvl w:val="0"/>
          <w:numId w:val="2"/>
        </w:numPr>
        <w:shd w:val="clear" w:color="auto" w:fill="FFFFFF"/>
        <w:spacing w:before="0" w:beforeAutospacing="0" w:after="0" w:afterAutospacing="0"/>
        <w:ind w:left="0"/>
        <w:jc w:val="both"/>
        <w:rPr>
          <w:color w:val="000000"/>
        </w:rPr>
      </w:pPr>
      <w:r w:rsidRPr="003D19C8">
        <w:rPr>
          <w:color w:val="000000"/>
        </w:rPr>
        <w:t>обобщать на основе выделения сущностной связи;</w:t>
      </w:r>
    </w:p>
    <w:p w:rsidR="004A1CB8" w:rsidRPr="003D19C8" w:rsidRDefault="004A1CB8" w:rsidP="00E33FE4">
      <w:pPr>
        <w:pStyle w:val="a3"/>
        <w:numPr>
          <w:ilvl w:val="0"/>
          <w:numId w:val="2"/>
        </w:numPr>
        <w:shd w:val="clear" w:color="auto" w:fill="FFFFFF"/>
        <w:spacing w:before="0" w:beforeAutospacing="0" w:after="0" w:afterAutospacing="0"/>
        <w:ind w:left="0"/>
        <w:jc w:val="both"/>
        <w:rPr>
          <w:color w:val="000000"/>
        </w:rPr>
      </w:pPr>
      <w:r w:rsidRPr="003D19C8">
        <w:rPr>
          <w:color w:val="000000"/>
        </w:rPr>
        <w:t>подводить анализируемые объекты под понятия разного уровня обобщения;</w:t>
      </w:r>
    </w:p>
    <w:p w:rsidR="004A1CB8" w:rsidRPr="003D19C8" w:rsidRDefault="004A1CB8" w:rsidP="00E33FE4">
      <w:pPr>
        <w:pStyle w:val="a3"/>
        <w:numPr>
          <w:ilvl w:val="0"/>
          <w:numId w:val="2"/>
        </w:numPr>
        <w:shd w:val="clear" w:color="auto" w:fill="FFFFFF"/>
        <w:spacing w:before="0" w:beforeAutospacing="0" w:after="0" w:afterAutospacing="0"/>
        <w:ind w:left="0"/>
        <w:jc w:val="both"/>
        <w:rPr>
          <w:color w:val="000000"/>
        </w:rPr>
      </w:pPr>
      <w:r w:rsidRPr="003D19C8">
        <w:rPr>
          <w:color w:val="000000"/>
        </w:rPr>
        <w:t>проводить аналогии между изучаемым материалом и собственным опытом.</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использовать знаково-символические средства, в том числе модели и схемы для решения задач;</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ориентироваться на разнообразие способов решения задач;</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устанавливать причинно-следственные связи в изучаемом круге явлений;</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строить рассуждения об объекте, его строении, свойствах, связях;</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строить речевое высказывание в устной и письменной форме;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использовать такие виды чтения, как ознакомительное, изучающее и поисковое;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воспринимать и анализировать сообщения и важнейшие их компоненты – тексты;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lastRenderedPageBreak/>
        <w:t>- работать с информацией, представленной в форме текста, схемы, чертежа;</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анализировать изучаемые объекты с выделением существенных и несущественных признаков;</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осуществлять синтез как составление целого из частей;</w:t>
      </w:r>
    </w:p>
    <w:p w:rsidR="004A1CB8" w:rsidRPr="003D19C8" w:rsidRDefault="004A1CB8" w:rsidP="00E33FE4">
      <w:pPr>
        <w:pStyle w:val="a3"/>
        <w:numPr>
          <w:ilvl w:val="0"/>
          <w:numId w:val="3"/>
        </w:numPr>
        <w:shd w:val="clear" w:color="auto" w:fill="FFFFFF"/>
        <w:spacing w:before="0" w:beforeAutospacing="0" w:after="0" w:afterAutospacing="0"/>
        <w:ind w:left="0"/>
        <w:jc w:val="both"/>
        <w:rPr>
          <w:color w:val="000000"/>
        </w:rPr>
      </w:pPr>
      <w:r w:rsidRPr="003D19C8">
        <w:rPr>
          <w:color w:val="000000"/>
        </w:rPr>
        <w:t xml:space="preserve">проводить сравнение, </w:t>
      </w:r>
      <w:proofErr w:type="spellStart"/>
      <w:r w:rsidRPr="003D19C8">
        <w:rPr>
          <w:color w:val="000000"/>
        </w:rPr>
        <w:t>сериацию</w:t>
      </w:r>
      <w:proofErr w:type="spellEnd"/>
      <w:r w:rsidRPr="003D19C8">
        <w:rPr>
          <w:color w:val="000000"/>
        </w:rPr>
        <w:t xml:space="preserve"> и классификацию изучаемых объектов по заданным критериям;</w:t>
      </w:r>
    </w:p>
    <w:p w:rsidR="004A1CB8" w:rsidRPr="003D19C8" w:rsidRDefault="004A1CB8" w:rsidP="00E33FE4">
      <w:pPr>
        <w:pStyle w:val="a3"/>
        <w:numPr>
          <w:ilvl w:val="0"/>
          <w:numId w:val="3"/>
        </w:numPr>
        <w:shd w:val="clear" w:color="auto" w:fill="FFFFFF"/>
        <w:spacing w:before="0" w:beforeAutospacing="0" w:after="0" w:afterAutospacing="0"/>
        <w:ind w:left="0"/>
        <w:jc w:val="both"/>
        <w:rPr>
          <w:color w:val="000000"/>
        </w:rPr>
      </w:pPr>
      <w:r w:rsidRPr="003D19C8">
        <w:rPr>
          <w:color w:val="000000"/>
        </w:rPr>
        <w:t>обобщать, самостоятельно выделяя ряд или класс объектов;</w:t>
      </w:r>
    </w:p>
    <w:p w:rsidR="004A1CB8" w:rsidRPr="003D19C8" w:rsidRDefault="004A1CB8" w:rsidP="00E33FE4">
      <w:pPr>
        <w:pStyle w:val="a3"/>
        <w:numPr>
          <w:ilvl w:val="0"/>
          <w:numId w:val="3"/>
        </w:numPr>
        <w:shd w:val="clear" w:color="auto" w:fill="FFFFFF"/>
        <w:spacing w:before="0" w:beforeAutospacing="0" w:after="0" w:afterAutospacing="0"/>
        <w:ind w:left="0"/>
        <w:jc w:val="both"/>
        <w:rPr>
          <w:color w:val="000000"/>
        </w:rPr>
      </w:pPr>
      <w:r w:rsidRPr="003D19C8">
        <w:rPr>
          <w:color w:val="000000"/>
        </w:rPr>
        <w:t>подводить анализируемые объекты под понятие на основе выделения существенных признаков и их синтеза;</w:t>
      </w:r>
    </w:p>
    <w:p w:rsidR="004A1CB8" w:rsidRPr="003D19C8" w:rsidRDefault="004A1CB8" w:rsidP="00E33FE4">
      <w:pPr>
        <w:pStyle w:val="a3"/>
        <w:numPr>
          <w:ilvl w:val="0"/>
          <w:numId w:val="3"/>
        </w:numPr>
        <w:shd w:val="clear" w:color="auto" w:fill="FFFFFF"/>
        <w:spacing w:before="0" w:beforeAutospacing="0" w:after="0" w:afterAutospacing="0"/>
        <w:ind w:left="0"/>
        <w:jc w:val="both"/>
        <w:rPr>
          <w:color w:val="000000"/>
        </w:rPr>
      </w:pPr>
      <w:r w:rsidRPr="003D19C8">
        <w:rPr>
          <w:color w:val="000000"/>
        </w:rPr>
        <w:t>устанавливать аналогии;</w:t>
      </w:r>
    </w:p>
    <w:p w:rsidR="004A1CB8" w:rsidRPr="003D19C8" w:rsidRDefault="004A1CB8" w:rsidP="00E33FE4">
      <w:pPr>
        <w:pStyle w:val="a3"/>
        <w:numPr>
          <w:ilvl w:val="0"/>
          <w:numId w:val="3"/>
        </w:numPr>
        <w:shd w:val="clear" w:color="auto" w:fill="FFFFFF"/>
        <w:spacing w:before="0" w:beforeAutospacing="0" w:after="0" w:afterAutospacing="0"/>
        <w:ind w:left="0"/>
        <w:jc w:val="both"/>
        <w:rPr>
          <w:color w:val="000000"/>
        </w:rPr>
      </w:pPr>
      <w:r w:rsidRPr="003D19C8">
        <w:rPr>
          <w:color w:val="000000"/>
        </w:rPr>
        <w:t>владеть рядом общих приемов решения задач.</w:t>
      </w:r>
    </w:p>
    <w:p w:rsidR="004A1CB8" w:rsidRPr="003D19C8" w:rsidRDefault="004A1CB8" w:rsidP="00E33FE4">
      <w:pPr>
        <w:pStyle w:val="a3"/>
        <w:shd w:val="clear" w:color="auto" w:fill="FFFFFF"/>
        <w:spacing w:before="0" w:beforeAutospacing="0" w:after="0" w:afterAutospacing="0"/>
        <w:jc w:val="both"/>
        <w:rPr>
          <w:b/>
          <w:color w:val="000000"/>
        </w:rPr>
      </w:pPr>
      <w:r w:rsidRPr="003D19C8">
        <w:rPr>
          <w:b/>
          <w:iCs/>
          <w:color w:val="000000"/>
        </w:rPr>
        <w:t>Обучающийся получит возможность научиться:</w:t>
      </w:r>
    </w:p>
    <w:p w:rsidR="004A1CB8" w:rsidRPr="003D19C8" w:rsidRDefault="004A1CB8" w:rsidP="00E33FE4">
      <w:pPr>
        <w:pStyle w:val="a3"/>
        <w:numPr>
          <w:ilvl w:val="0"/>
          <w:numId w:val="4"/>
        </w:numPr>
        <w:shd w:val="clear" w:color="auto" w:fill="FFFFFF"/>
        <w:spacing w:before="0" w:beforeAutospacing="0" w:after="0" w:afterAutospacing="0"/>
        <w:ind w:left="0"/>
        <w:jc w:val="both"/>
        <w:rPr>
          <w:color w:val="000000"/>
        </w:rPr>
      </w:pPr>
      <w:r w:rsidRPr="003D19C8">
        <w:rPr>
          <w:iCs/>
          <w:color w:val="000000"/>
        </w:rPr>
        <w:t>продуктивно пользоваться знаками, символами, таблицами, схемами, приведенными в учебной литературе;</w:t>
      </w:r>
    </w:p>
    <w:p w:rsidR="004A1CB8" w:rsidRPr="003D19C8" w:rsidRDefault="004A1CB8" w:rsidP="00E33FE4">
      <w:pPr>
        <w:pStyle w:val="a3"/>
        <w:numPr>
          <w:ilvl w:val="0"/>
          <w:numId w:val="4"/>
        </w:numPr>
        <w:shd w:val="clear" w:color="auto" w:fill="FFFFFF"/>
        <w:spacing w:before="0" w:beforeAutospacing="0" w:after="0" w:afterAutospacing="0"/>
        <w:ind w:left="0"/>
        <w:jc w:val="both"/>
        <w:rPr>
          <w:color w:val="000000"/>
        </w:rPr>
      </w:pPr>
      <w:r w:rsidRPr="003D19C8">
        <w:rPr>
          <w:iCs/>
          <w:color w:val="000000"/>
        </w:rPr>
        <w:t>основам смыслового восприятия познавательных текстов;</w:t>
      </w:r>
    </w:p>
    <w:p w:rsidR="004A1CB8" w:rsidRPr="003D19C8" w:rsidRDefault="004A1CB8" w:rsidP="00E33FE4">
      <w:pPr>
        <w:pStyle w:val="a3"/>
        <w:numPr>
          <w:ilvl w:val="0"/>
          <w:numId w:val="4"/>
        </w:numPr>
        <w:shd w:val="clear" w:color="auto" w:fill="FFFFFF"/>
        <w:spacing w:before="0" w:beforeAutospacing="0" w:after="0" w:afterAutospacing="0"/>
        <w:ind w:left="0"/>
        <w:jc w:val="both"/>
        <w:rPr>
          <w:color w:val="000000"/>
        </w:rPr>
      </w:pPr>
      <w:r w:rsidRPr="003D19C8">
        <w:rPr>
          <w:iCs/>
          <w:color w:val="000000"/>
        </w:rPr>
        <w:t>выделять существенную информацию из познавательных текстов;</w:t>
      </w:r>
    </w:p>
    <w:p w:rsidR="004A1CB8" w:rsidRPr="003D19C8" w:rsidRDefault="004A1CB8" w:rsidP="00E33FE4">
      <w:pPr>
        <w:pStyle w:val="a3"/>
        <w:numPr>
          <w:ilvl w:val="0"/>
          <w:numId w:val="4"/>
        </w:numPr>
        <w:shd w:val="clear" w:color="auto" w:fill="FFFFFF"/>
        <w:spacing w:before="0" w:beforeAutospacing="0" w:after="0" w:afterAutospacing="0"/>
        <w:ind w:left="0"/>
        <w:jc w:val="both"/>
        <w:rPr>
          <w:color w:val="000000"/>
        </w:rPr>
      </w:pPr>
      <w:r w:rsidRPr="003D19C8">
        <w:rPr>
          <w:iCs/>
          <w:color w:val="000000"/>
        </w:rPr>
        <w:t>на основе полученной информации принимать несложные практические решения;</w:t>
      </w:r>
    </w:p>
    <w:p w:rsidR="004A1CB8" w:rsidRPr="003D19C8" w:rsidRDefault="004A1CB8" w:rsidP="00E33FE4">
      <w:pPr>
        <w:pStyle w:val="a3"/>
        <w:numPr>
          <w:ilvl w:val="0"/>
          <w:numId w:val="5"/>
        </w:numPr>
        <w:shd w:val="clear" w:color="auto" w:fill="FFFFFF"/>
        <w:spacing w:before="0" w:beforeAutospacing="0" w:after="0" w:afterAutospacing="0"/>
        <w:ind w:left="0"/>
        <w:jc w:val="both"/>
        <w:rPr>
          <w:color w:val="000000"/>
        </w:rPr>
      </w:pPr>
      <w:r w:rsidRPr="003D19C8">
        <w:rPr>
          <w:iCs/>
          <w:color w:val="000000"/>
        </w:rPr>
        <w:t>под руководством учителя ориентироваться на возможное разнообразие способов решения учебной задачи;</w:t>
      </w:r>
    </w:p>
    <w:p w:rsidR="004A1CB8" w:rsidRPr="003D19C8" w:rsidRDefault="004A1CB8" w:rsidP="00E33FE4">
      <w:pPr>
        <w:pStyle w:val="a3"/>
        <w:numPr>
          <w:ilvl w:val="0"/>
          <w:numId w:val="6"/>
        </w:numPr>
        <w:shd w:val="clear" w:color="auto" w:fill="FFFFFF"/>
        <w:spacing w:before="0" w:beforeAutospacing="0" w:after="0" w:afterAutospacing="0"/>
        <w:ind w:left="0"/>
        <w:jc w:val="both"/>
        <w:rPr>
          <w:color w:val="000000"/>
        </w:rPr>
      </w:pPr>
      <w:r w:rsidRPr="003D19C8">
        <w:rPr>
          <w:iCs/>
          <w:color w:val="000000"/>
        </w:rPr>
        <w:t>под руководством учителя и в сотрудничестве с одноклассниками обобщать: выделять класс объектов как по заданному признаку, так и самостоятельно;</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научиться осознанно читать тексты с целью освоения и использования информации.</w:t>
      </w:r>
    </w:p>
    <w:p w:rsidR="004A1CB8" w:rsidRPr="003D19C8" w:rsidRDefault="004A1CB8" w:rsidP="00E33FE4">
      <w:pPr>
        <w:pStyle w:val="a3"/>
        <w:numPr>
          <w:ilvl w:val="0"/>
          <w:numId w:val="7"/>
        </w:numPr>
        <w:shd w:val="clear" w:color="auto" w:fill="FFFFFF"/>
        <w:spacing w:before="0" w:beforeAutospacing="0" w:after="0" w:afterAutospacing="0"/>
        <w:ind w:left="0"/>
        <w:jc w:val="both"/>
        <w:rPr>
          <w:color w:val="000000"/>
        </w:rPr>
      </w:pPr>
      <w:r w:rsidRPr="003D19C8">
        <w:rPr>
          <w:iCs/>
          <w:color w:val="000000"/>
        </w:rPr>
        <w:t>строить небольшие сообщения в устной форме;</w:t>
      </w:r>
    </w:p>
    <w:p w:rsidR="004A1CB8" w:rsidRPr="003D19C8" w:rsidRDefault="004A1CB8" w:rsidP="00E33FE4">
      <w:pPr>
        <w:pStyle w:val="a3"/>
        <w:numPr>
          <w:ilvl w:val="0"/>
          <w:numId w:val="7"/>
        </w:numPr>
        <w:shd w:val="clear" w:color="auto" w:fill="FFFFFF"/>
        <w:spacing w:before="0" w:beforeAutospacing="0" w:after="0" w:afterAutospacing="0"/>
        <w:ind w:left="0"/>
        <w:jc w:val="both"/>
        <w:rPr>
          <w:color w:val="000000"/>
        </w:rPr>
      </w:pPr>
      <w:r w:rsidRPr="003D19C8">
        <w:rPr>
          <w:iCs/>
          <w:color w:val="000000"/>
        </w:rPr>
        <w:t xml:space="preserve">выделять информацию из сообщений разных видов (в </w:t>
      </w:r>
      <w:proofErr w:type="spellStart"/>
      <w:r w:rsidRPr="003D19C8">
        <w:rPr>
          <w:iCs/>
          <w:color w:val="000000"/>
        </w:rPr>
        <w:t>т.ч</w:t>
      </w:r>
      <w:proofErr w:type="spellEnd"/>
      <w:r w:rsidRPr="003D19C8">
        <w:rPr>
          <w:iCs/>
          <w:color w:val="000000"/>
        </w:rPr>
        <w:t>. текстов) в соответствии с учебной задачей;</w:t>
      </w:r>
    </w:p>
    <w:p w:rsidR="004A1CB8" w:rsidRPr="003D19C8" w:rsidRDefault="004A1CB8" w:rsidP="00E33FE4">
      <w:pPr>
        <w:pStyle w:val="a3"/>
        <w:numPr>
          <w:ilvl w:val="0"/>
          <w:numId w:val="7"/>
        </w:numPr>
        <w:shd w:val="clear" w:color="auto" w:fill="FFFFFF"/>
        <w:spacing w:before="0" w:beforeAutospacing="0" w:after="0" w:afterAutospacing="0"/>
        <w:ind w:left="0"/>
        <w:jc w:val="both"/>
        <w:rPr>
          <w:color w:val="000000"/>
        </w:rPr>
      </w:pPr>
      <w:r w:rsidRPr="003D19C8">
        <w:rPr>
          <w:iCs/>
          <w:color w:val="000000"/>
        </w:rPr>
        <w:t>проводить сравнение изучаемых объектов по самостоятельно выделенным критериям;</w:t>
      </w:r>
    </w:p>
    <w:p w:rsidR="004A1CB8" w:rsidRPr="003D19C8" w:rsidRDefault="004A1CB8" w:rsidP="00E33FE4">
      <w:pPr>
        <w:pStyle w:val="a3"/>
        <w:numPr>
          <w:ilvl w:val="0"/>
          <w:numId w:val="7"/>
        </w:numPr>
        <w:shd w:val="clear" w:color="auto" w:fill="FFFFFF"/>
        <w:spacing w:before="0" w:beforeAutospacing="0" w:after="0" w:afterAutospacing="0"/>
        <w:ind w:left="0"/>
        <w:jc w:val="both"/>
        <w:rPr>
          <w:color w:val="000000"/>
        </w:rPr>
      </w:pPr>
      <w:r w:rsidRPr="003D19C8">
        <w:rPr>
          <w:iCs/>
          <w:color w:val="000000"/>
        </w:rPr>
        <w:t>описывать по определенному алгоритму объект наблюдения;</w:t>
      </w:r>
    </w:p>
    <w:p w:rsidR="004A1CB8" w:rsidRPr="003D19C8" w:rsidRDefault="004A1CB8" w:rsidP="00E33FE4">
      <w:pPr>
        <w:pStyle w:val="a3"/>
        <w:numPr>
          <w:ilvl w:val="0"/>
          <w:numId w:val="7"/>
        </w:numPr>
        <w:shd w:val="clear" w:color="auto" w:fill="FFFFFF"/>
        <w:spacing w:before="0" w:beforeAutospacing="0" w:after="0" w:afterAutospacing="0"/>
        <w:ind w:left="0"/>
        <w:jc w:val="both"/>
        <w:rPr>
          <w:color w:val="000000"/>
        </w:rPr>
      </w:pPr>
      <w:r w:rsidRPr="003D19C8">
        <w:rPr>
          <w:iCs/>
          <w:color w:val="000000"/>
        </w:rPr>
        <w:t>под руководством учителя, осуществлять синтез как составление целого из частей;</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осуществлять поиск дополнительного познавательного</w:t>
      </w:r>
    </w:p>
    <w:p w:rsidR="004A1CB8" w:rsidRPr="003D19C8" w:rsidRDefault="004A1CB8" w:rsidP="00E33FE4">
      <w:pPr>
        <w:pStyle w:val="a3"/>
        <w:numPr>
          <w:ilvl w:val="0"/>
          <w:numId w:val="8"/>
        </w:numPr>
        <w:shd w:val="clear" w:color="auto" w:fill="FFFFFF"/>
        <w:spacing w:before="0" w:beforeAutospacing="0" w:after="0" w:afterAutospacing="0"/>
        <w:ind w:left="0"/>
        <w:jc w:val="both"/>
        <w:rPr>
          <w:color w:val="000000"/>
        </w:rPr>
      </w:pPr>
      <w:r w:rsidRPr="003D19C8">
        <w:rPr>
          <w:iCs/>
          <w:color w:val="000000"/>
        </w:rPr>
        <w:t>материала, используя соответствующие возрасту словари, энциклопедии;</w:t>
      </w:r>
    </w:p>
    <w:p w:rsidR="004A1CB8" w:rsidRPr="003D19C8" w:rsidRDefault="004A1CB8" w:rsidP="00E33FE4">
      <w:pPr>
        <w:pStyle w:val="a3"/>
        <w:numPr>
          <w:ilvl w:val="0"/>
          <w:numId w:val="8"/>
        </w:numPr>
        <w:shd w:val="clear" w:color="auto" w:fill="FFFFFF"/>
        <w:spacing w:before="0" w:beforeAutospacing="0" w:after="0" w:afterAutospacing="0"/>
        <w:ind w:left="0"/>
        <w:jc w:val="both"/>
        <w:rPr>
          <w:color w:val="000000"/>
        </w:rPr>
      </w:pPr>
      <w:r w:rsidRPr="003D19C8">
        <w:rPr>
          <w:iCs/>
          <w:color w:val="000000"/>
        </w:rPr>
        <w:t>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w:t>
      </w:r>
    </w:p>
    <w:p w:rsidR="004A1CB8" w:rsidRPr="003D19C8" w:rsidRDefault="004A1CB8" w:rsidP="00E33FE4">
      <w:pPr>
        <w:pStyle w:val="a3"/>
        <w:numPr>
          <w:ilvl w:val="0"/>
          <w:numId w:val="8"/>
        </w:numPr>
        <w:shd w:val="clear" w:color="auto" w:fill="FFFFFF"/>
        <w:spacing w:before="0" w:beforeAutospacing="0" w:after="0" w:afterAutospacing="0"/>
        <w:ind w:left="0"/>
        <w:jc w:val="both"/>
        <w:rPr>
          <w:color w:val="000000"/>
        </w:rPr>
      </w:pPr>
      <w:r w:rsidRPr="003D19C8">
        <w:rPr>
          <w:iCs/>
          <w:color w:val="000000"/>
        </w:rPr>
        <w:t>проводить аналогии между изучаемым материалом и собственным опытом.</w:t>
      </w:r>
    </w:p>
    <w:p w:rsidR="004A1CB8" w:rsidRPr="003D19C8" w:rsidRDefault="004A1CB8" w:rsidP="00E33FE4">
      <w:pPr>
        <w:pStyle w:val="a3"/>
        <w:numPr>
          <w:ilvl w:val="0"/>
          <w:numId w:val="9"/>
        </w:numPr>
        <w:shd w:val="clear" w:color="auto" w:fill="FFFFFF"/>
        <w:spacing w:before="0" w:beforeAutospacing="0" w:after="0" w:afterAutospacing="0"/>
        <w:ind w:left="0"/>
        <w:jc w:val="both"/>
        <w:rPr>
          <w:color w:val="000000"/>
        </w:rPr>
      </w:pPr>
      <w:r w:rsidRPr="003D19C8">
        <w:rPr>
          <w:iCs/>
          <w:color w:val="000000"/>
        </w:rPr>
        <w:t xml:space="preserve">осуществлять расширенный поиск информации в соответствии с заданиями учителя с использованием ресурсов библиотек, поисковых систем, </w:t>
      </w:r>
      <w:proofErr w:type="spellStart"/>
      <w:r w:rsidRPr="003D19C8">
        <w:rPr>
          <w:iCs/>
          <w:color w:val="000000"/>
        </w:rPr>
        <w:t>медиаресурсов</w:t>
      </w:r>
      <w:proofErr w:type="spellEnd"/>
      <w:r w:rsidRPr="003D19C8">
        <w:rPr>
          <w:iCs/>
          <w:color w:val="000000"/>
        </w:rPr>
        <w:t>;</w:t>
      </w:r>
    </w:p>
    <w:p w:rsidR="004A1CB8" w:rsidRPr="003D19C8" w:rsidRDefault="004A1CB8" w:rsidP="00E33FE4">
      <w:pPr>
        <w:pStyle w:val="a3"/>
        <w:numPr>
          <w:ilvl w:val="0"/>
          <w:numId w:val="9"/>
        </w:numPr>
        <w:shd w:val="clear" w:color="auto" w:fill="FFFFFF"/>
        <w:spacing w:before="0" w:beforeAutospacing="0" w:after="0" w:afterAutospacing="0"/>
        <w:ind w:left="0"/>
        <w:jc w:val="both"/>
        <w:rPr>
          <w:color w:val="000000"/>
        </w:rPr>
      </w:pPr>
      <w:r w:rsidRPr="003D19C8">
        <w:rPr>
          <w:iCs/>
          <w:color w:val="000000"/>
        </w:rPr>
        <w:t>фиксировать информацию с помощью инструментов ИКТ;</w:t>
      </w:r>
    </w:p>
    <w:p w:rsidR="004A1CB8" w:rsidRPr="003D19C8" w:rsidRDefault="004A1CB8" w:rsidP="00E33FE4">
      <w:pPr>
        <w:pStyle w:val="a3"/>
        <w:numPr>
          <w:ilvl w:val="0"/>
          <w:numId w:val="9"/>
        </w:numPr>
        <w:shd w:val="clear" w:color="auto" w:fill="FFFFFF"/>
        <w:spacing w:before="0" w:beforeAutospacing="0" w:after="0" w:afterAutospacing="0"/>
        <w:ind w:left="0"/>
        <w:jc w:val="both"/>
        <w:rPr>
          <w:color w:val="000000"/>
        </w:rPr>
      </w:pPr>
      <w:r w:rsidRPr="003D19C8">
        <w:rPr>
          <w:iCs/>
          <w:color w:val="000000"/>
        </w:rPr>
        <w:t>строить рассуждение об объекте, его строении, свойствах и связях;</w:t>
      </w:r>
    </w:p>
    <w:p w:rsidR="004A1CB8" w:rsidRPr="003D19C8" w:rsidRDefault="004A1CB8" w:rsidP="00E33FE4">
      <w:pPr>
        <w:pStyle w:val="a3"/>
        <w:numPr>
          <w:ilvl w:val="0"/>
          <w:numId w:val="9"/>
        </w:numPr>
        <w:shd w:val="clear" w:color="auto" w:fill="FFFFFF"/>
        <w:spacing w:before="0" w:beforeAutospacing="0" w:after="0" w:afterAutospacing="0"/>
        <w:ind w:left="0"/>
        <w:jc w:val="both"/>
        <w:rPr>
          <w:color w:val="000000"/>
        </w:rPr>
      </w:pPr>
      <w:r w:rsidRPr="003D19C8">
        <w:rPr>
          <w:iCs/>
          <w:color w:val="000000"/>
        </w:rPr>
        <w:t>вместе с одноклассниками осуществлять выбор эффективных способов решения задач в зависимости от конкретных условий;</w:t>
      </w:r>
    </w:p>
    <w:p w:rsidR="004A1CB8" w:rsidRPr="003D19C8" w:rsidRDefault="004A1CB8" w:rsidP="00E33FE4">
      <w:pPr>
        <w:pStyle w:val="a3"/>
        <w:numPr>
          <w:ilvl w:val="0"/>
          <w:numId w:val="9"/>
        </w:numPr>
        <w:shd w:val="clear" w:color="auto" w:fill="FFFFFF"/>
        <w:spacing w:before="0" w:beforeAutospacing="0" w:after="0" w:afterAutospacing="0"/>
        <w:ind w:left="0"/>
        <w:jc w:val="both"/>
        <w:rPr>
          <w:color w:val="000000"/>
        </w:rPr>
      </w:pPr>
      <w:r w:rsidRPr="003D19C8">
        <w:rPr>
          <w:iCs/>
          <w:color w:val="000000"/>
        </w:rPr>
        <w:t>делать выписки из используемых источников информации;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осуществлять синтез как составление целого из частей</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устанавливать причинно-следственные связи в изучаемом круге явлений;</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w:t>
      </w:r>
      <w:r w:rsidRPr="003D19C8">
        <w:rPr>
          <w:color w:val="000000"/>
        </w:rPr>
        <w:t> </w:t>
      </w:r>
      <w:r w:rsidRPr="003D19C8">
        <w:rPr>
          <w:iCs/>
          <w:color w:val="000000"/>
        </w:rPr>
        <w:t>выделять ряд общих приемов решения задач.</w:t>
      </w:r>
    </w:p>
    <w:p w:rsidR="004A1CB8" w:rsidRPr="003D19C8" w:rsidRDefault="004A1CB8" w:rsidP="00E33FE4">
      <w:pPr>
        <w:pStyle w:val="a3"/>
        <w:numPr>
          <w:ilvl w:val="0"/>
          <w:numId w:val="10"/>
        </w:numPr>
        <w:shd w:val="clear" w:color="auto" w:fill="FFFFFF"/>
        <w:spacing w:before="0" w:beforeAutospacing="0" w:after="0" w:afterAutospacing="0"/>
        <w:ind w:left="0"/>
        <w:jc w:val="both"/>
        <w:rPr>
          <w:color w:val="000000"/>
        </w:rPr>
      </w:pPr>
      <w:r w:rsidRPr="003D19C8">
        <w:rPr>
          <w:iCs/>
          <w:color w:val="000000"/>
        </w:rPr>
        <w:t>осуществлять расширенный поиск информации с использованием ресурсов библиотек и Интернета;</w:t>
      </w:r>
    </w:p>
    <w:p w:rsidR="004A1CB8" w:rsidRPr="003D19C8" w:rsidRDefault="004A1CB8" w:rsidP="00E33FE4">
      <w:pPr>
        <w:pStyle w:val="a3"/>
        <w:numPr>
          <w:ilvl w:val="0"/>
          <w:numId w:val="10"/>
        </w:numPr>
        <w:shd w:val="clear" w:color="auto" w:fill="FFFFFF"/>
        <w:spacing w:before="0" w:beforeAutospacing="0" w:after="0" w:afterAutospacing="0"/>
        <w:ind w:left="0"/>
        <w:jc w:val="both"/>
        <w:rPr>
          <w:color w:val="000000"/>
        </w:rPr>
      </w:pPr>
      <w:r w:rsidRPr="003D19C8">
        <w:rPr>
          <w:iCs/>
          <w:color w:val="000000"/>
        </w:rPr>
        <w:t>осознанно и произвольно строить сообщения в устной и письменной форме;</w:t>
      </w:r>
    </w:p>
    <w:p w:rsidR="004A1CB8" w:rsidRPr="003D19C8" w:rsidRDefault="004A1CB8" w:rsidP="00E33FE4">
      <w:pPr>
        <w:pStyle w:val="a3"/>
        <w:numPr>
          <w:ilvl w:val="0"/>
          <w:numId w:val="10"/>
        </w:numPr>
        <w:shd w:val="clear" w:color="auto" w:fill="FFFFFF"/>
        <w:spacing w:before="0" w:beforeAutospacing="0" w:after="0" w:afterAutospacing="0"/>
        <w:ind w:left="0"/>
        <w:jc w:val="both"/>
        <w:rPr>
          <w:color w:val="000000"/>
        </w:rPr>
      </w:pPr>
      <w:r w:rsidRPr="003D19C8">
        <w:rPr>
          <w:iCs/>
          <w:color w:val="000000"/>
        </w:rPr>
        <w:t>осуществлять синтез, самостоятельно достраивая и восполняя недостающие компоненты;</w:t>
      </w:r>
    </w:p>
    <w:p w:rsidR="004A1CB8" w:rsidRPr="003D19C8" w:rsidRDefault="004A1CB8" w:rsidP="00E33FE4">
      <w:pPr>
        <w:pStyle w:val="a3"/>
        <w:numPr>
          <w:ilvl w:val="0"/>
          <w:numId w:val="10"/>
        </w:numPr>
        <w:shd w:val="clear" w:color="auto" w:fill="FFFFFF"/>
        <w:spacing w:before="0" w:beforeAutospacing="0" w:after="0" w:afterAutospacing="0"/>
        <w:ind w:left="0"/>
        <w:jc w:val="both"/>
        <w:rPr>
          <w:color w:val="000000"/>
        </w:rPr>
      </w:pPr>
      <w:r w:rsidRPr="003D19C8">
        <w:rPr>
          <w:iCs/>
          <w:color w:val="000000"/>
        </w:rPr>
        <w:t>находить несколько источников информации, делать выписки из используемых источников;</w:t>
      </w:r>
    </w:p>
    <w:p w:rsidR="004A1CB8" w:rsidRPr="003D19C8" w:rsidRDefault="004A1CB8" w:rsidP="00E33FE4">
      <w:pPr>
        <w:pStyle w:val="a3"/>
        <w:numPr>
          <w:ilvl w:val="0"/>
          <w:numId w:val="10"/>
        </w:numPr>
        <w:shd w:val="clear" w:color="auto" w:fill="FFFFFF"/>
        <w:spacing w:before="0" w:beforeAutospacing="0" w:after="0" w:afterAutospacing="0"/>
        <w:ind w:left="0"/>
        <w:jc w:val="both"/>
        <w:rPr>
          <w:color w:val="000000"/>
        </w:rPr>
      </w:pPr>
      <w:r w:rsidRPr="003D19C8">
        <w:rPr>
          <w:iCs/>
          <w:color w:val="000000"/>
        </w:rPr>
        <w:t xml:space="preserve">осуществлять сравнение, </w:t>
      </w:r>
      <w:proofErr w:type="spellStart"/>
      <w:r w:rsidRPr="003D19C8">
        <w:rPr>
          <w:iCs/>
          <w:color w:val="000000"/>
        </w:rPr>
        <w:t>сериацию</w:t>
      </w:r>
      <w:proofErr w:type="spellEnd"/>
      <w:r w:rsidRPr="003D19C8">
        <w:rPr>
          <w:iCs/>
          <w:color w:val="000000"/>
        </w:rPr>
        <w:t xml:space="preserve"> и классификацию изученных объектов по самостоятельно выделенным основаниям;</w:t>
      </w:r>
    </w:p>
    <w:p w:rsidR="004A1CB8" w:rsidRPr="003D19C8" w:rsidRDefault="004A1CB8" w:rsidP="00E33FE4">
      <w:pPr>
        <w:pStyle w:val="a3"/>
        <w:numPr>
          <w:ilvl w:val="0"/>
          <w:numId w:val="10"/>
        </w:numPr>
        <w:shd w:val="clear" w:color="auto" w:fill="FFFFFF"/>
        <w:spacing w:before="0" w:beforeAutospacing="0" w:after="0" w:afterAutospacing="0"/>
        <w:ind w:left="0"/>
        <w:jc w:val="both"/>
        <w:rPr>
          <w:color w:val="000000"/>
        </w:rPr>
      </w:pPr>
      <w:r w:rsidRPr="003D19C8">
        <w:rPr>
          <w:iCs/>
          <w:color w:val="000000"/>
        </w:rPr>
        <w:lastRenderedPageBreak/>
        <w:t>строить логическое рассуждение, включающее установление причинно-следственных связей;</w:t>
      </w:r>
    </w:p>
    <w:p w:rsidR="004A1CB8" w:rsidRPr="003D19C8" w:rsidRDefault="004A1CB8" w:rsidP="00E33FE4">
      <w:pPr>
        <w:pStyle w:val="a3"/>
        <w:numPr>
          <w:ilvl w:val="0"/>
          <w:numId w:val="10"/>
        </w:numPr>
        <w:shd w:val="clear" w:color="auto" w:fill="FFFFFF"/>
        <w:spacing w:before="0" w:beforeAutospacing="0" w:after="0" w:afterAutospacing="0"/>
        <w:ind w:left="0"/>
        <w:jc w:val="both"/>
        <w:rPr>
          <w:color w:val="000000"/>
        </w:rPr>
      </w:pPr>
      <w:r w:rsidRPr="003D19C8">
        <w:rPr>
          <w:iCs/>
          <w:color w:val="000000"/>
        </w:rPr>
        <w:t>создавать и преобразовывать модели и схемы для решения задач;</w:t>
      </w:r>
    </w:p>
    <w:p w:rsidR="004A1CB8" w:rsidRPr="003D19C8" w:rsidRDefault="004A1CB8" w:rsidP="00E33FE4">
      <w:pPr>
        <w:pStyle w:val="a3"/>
        <w:numPr>
          <w:ilvl w:val="0"/>
          <w:numId w:val="10"/>
        </w:numPr>
        <w:shd w:val="clear" w:color="auto" w:fill="FFFFFF"/>
        <w:spacing w:before="0" w:beforeAutospacing="0" w:after="0" w:afterAutospacing="0"/>
        <w:ind w:left="0"/>
        <w:jc w:val="both"/>
        <w:rPr>
          <w:color w:val="000000"/>
        </w:rPr>
      </w:pPr>
      <w:r w:rsidRPr="003D19C8">
        <w:rPr>
          <w:iCs/>
          <w:color w:val="000000"/>
        </w:rPr>
        <w:t>осуществлять выбор наиболее эффективных способов решения задач в зависимости от конкретных условий;</w:t>
      </w:r>
    </w:p>
    <w:p w:rsidR="004A1CB8" w:rsidRPr="003D19C8" w:rsidRDefault="004A1CB8" w:rsidP="00E33FE4">
      <w:pPr>
        <w:pStyle w:val="a3"/>
        <w:numPr>
          <w:ilvl w:val="0"/>
          <w:numId w:val="10"/>
        </w:numPr>
        <w:shd w:val="clear" w:color="auto" w:fill="FFFFFF"/>
        <w:spacing w:before="0" w:beforeAutospacing="0" w:after="0" w:afterAutospacing="0"/>
        <w:ind w:left="0"/>
        <w:jc w:val="both"/>
        <w:rPr>
          <w:color w:val="000000"/>
        </w:rPr>
      </w:pPr>
      <w:r w:rsidRPr="003D19C8">
        <w:rPr>
          <w:iCs/>
          <w:color w:val="000000"/>
        </w:rPr>
        <w:t>произвольно и осознанно владеть общими приемами решения задач.</w:t>
      </w:r>
    </w:p>
    <w:p w:rsidR="004A1CB8" w:rsidRPr="003D19C8" w:rsidRDefault="004A1CB8" w:rsidP="00E33FE4">
      <w:pPr>
        <w:pStyle w:val="a3"/>
        <w:shd w:val="clear" w:color="auto" w:fill="FFFFFF"/>
        <w:spacing w:before="0" w:beforeAutospacing="0" w:after="0" w:afterAutospacing="0"/>
        <w:jc w:val="both"/>
        <w:rPr>
          <w:b/>
          <w:color w:val="000000"/>
          <w:u w:val="single"/>
        </w:rPr>
      </w:pPr>
    </w:p>
    <w:p w:rsidR="004A1CB8" w:rsidRPr="003D19C8" w:rsidRDefault="004A1CB8" w:rsidP="00E33FE4">
      <w:pPr>
        <w:pStyle w:val="a3"/>
        <w:shd w:val="clear" w:color="auto" w:fill="FFFFFF"/>
        <w:spacing w:before="0" w:beforeAutospacing="0" w:after="0" w:afterAutospacing="0"/>
        <w:jc w:val="both"/>
        <w:rPr>
          <w:b/>
          <w:color w:val="000000"/>
          <w:u w:val="single"/>
        </w:rPr>
      </w:pPr>
      <w:r w:rsidRPr="003D19C8">
        <w:rPr>
          <w:b/>
          <w:bCs/>
          <w:color w:val="000000"/>
          <w:u w:val="single"/>
        </w:rPr>
        <w:t xml:space="preserve">Коммуникативные </w:t>
      </w:r>
    </w:p>
    <w:p w:rsidR="004A1CB8" w:rsidRPr="00C36319" w:rsidRDefault="004A1CB8" w:rsidP="00E33FE4">
      <w:pPr>
        <w:pStyle w:val="a3"/>
        <w:shd w:val="clear" w:color="auto" w:fill="FFFFFF"/>
        <w:spacing w:before="0" w:beforeAutospacing="0" w:after="0" w:afterAutospacing="0"/>
        <w:jc w:val="both"/>
        <w:rPr>
          <w:b/>
          <w:color w:val="000000"/>
        </w:rPr>
      </w:pPr>
      <w:r w:rsidRPr="00C36319">
        <w:rPr>
          <w:b/>
          <w:iCs/>
          <w:color w:val="000000"/>
        </w:rPr>
        <w:t>У обучающегося будут сформированы: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принимать участие в коллективных работах, работах парами и группами;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понимать важность коллективной работы;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контролировать свои действия при совместной работе;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допускать существование различных точек зрения;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договариваться с партнерами и приходить к общему решению.</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договариваться с партнерами, в т. ч. в ситуации столкновения интересов;</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строить понятные для партнера высказывания;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контролировать действия партнеров в совместной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воспринимать другое мнение и позицию;</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формулировать собственное мнение и позицию;</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задавать вопросы, адекватные данной ситуации, позволяющие оценить ее в процессе общения;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проявлять инициативу в коллективных работах.</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допускать возможность существования у людей различных точек зрения;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договариваться и приходить к общему решению в совместной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продуктивно разрешать конфликты на основе учета интересов и позиций всех участников;</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ориентироваться на позицию партнера в общении и взаимодействии;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учитывать другое мнение и позицию;</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оценивать действия партнера и соотносить со своей точкой зрения;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адекватно использовать средства устной речи для решения различных коммуникативных задач.</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адекватно использовать коммуникативные, прежде всего речевые, средства для решения различных коммуникативных задач;</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строить монологическое высказывание, владеть диалогической формой коммуникации, используя в т. ч. средства и инструменты ИКТ и дистанционного общения;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xml:space="preserve">- допускать возможность существования у людей различных точек зрения, в </w:t>
      </w:r>
      <w:proofErr w:type="spellStart"/>
      <w:r w:rsidRPr="003D19C8">
        <w:rPr>
          <w:color w:val="000000"/>
        </w:rPr>
        <w:t>т.ч</w:t>
      </w:r>
      <w:proofErr w:type="spellEnd"/>
      <w:r w:rsidRPr="003D19C8">
        <w:rPr>
          <w:color w:val="000000"/>
        </w:rPr>
        <w:t>. не совпадающих с его собственной, и ориентироваться на позицию партнера в общении и взаимодействии;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учитывать разные мнения и стремиться к координации при сотрудничестве;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контролировать действия партнера;</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формулировать собственное мнение и позицию;</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строить понятные для партнера высказывания;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задавать вопросы;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использовать речь для регуляции своих действий.</w:t>
      </w:r>
    </w:p>
    <w:p w:rsidR="004A1CB8" w:rsidRPr="003D19C8" w:rsidRDefault="004A1CB8" w:rsidP="00E33FE4">
      <w:pPr>
        <w:pStyle w:val="a3"/>
        <w:shd w:val="clear" w:color="auto" w:fill="FFFFFF"/>
        <w:spacing w:before="0" w:beforeAutospacing="0" w:after="0" w:afterAutospacing="0"/>
        <w:jc w:val="both"/>
        <w:rPr>
          <w:b/>
          <w:color w:val="000000"/>
        </w:rPr>
      </w:pPr>
      <w:r w:rsidRPr="003D19C8">
        <w:rPr>
          <w:b/>
          <w:iCs/>
          <w:color w:val="000000"/>
        </w:rPr>
        <w:t>Обучающийся получит возможность научиться: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проявлять инициативу в коллективных творческих работах;</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следить за действиями других участников совместной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принимать другое мнение и позицию;</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строить понятные для партнера высказывания.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w:t>
      </w:r>
      <w:r w:rsidRPr="003D19C8">
        <w:rPr>
          <w:color w:val="000000"/>
        </w:rPr>
        <w:t> </w:t>
      </w:r>
      <w:r w:rsidRPr="003D19C8">
        <w:rPr>
          <w:iCs/>
          <w:color w:val="000000"/>
        </w:rPr>
        <w:t>учитывать в сотрудничестве позицию других людей, отличную от собственной;</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ориентироваться на позицию партнера в общении и взаимодействии;</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lastRenderedPageBreak/>
        <w:t>-</w:t>
      </w:r>
      <w:r w:rsidRPr="003D19C8">
        <w:rPr>
          <w:color w:val="000000"/>
        </w:rPr>
        <w:t> </w:t>
      </w:r>
      <w:r w:rsidRPr="003D19C8">
        <w:rPr>
          <w:iCs/>
          <w:color w:val="000000"/>
        </w:rPr>
        <w:t>продуктивно разрешать конфликты на основе учета интересов и позиций всех участников;</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оценивать действия партнера и соотносить со своей точкой зрения;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адекватно использовать средства устной речи для решения коммуникативных задач.</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w:t>
      </w:r>
      <w:r w:rsidRPr="003D19C8">
        <w:rPr>
          <w:color w:val="000000"/>
        </w:rPr>
        <w:t> </w:t>
      </w:r>
      <w:r w:rsidRPr="003D19C8">
        <w:rPr>
          <w:iCs/>
          <w:color w:val="000000"/>
        </w:rPr>
        <w:t>строить монологическое высказывание, владеть диалогической формой речи, используя по возможности средства и инструменты ИКТ и дистанционного общения;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стремиться к координации позиций в сотрудничестве;</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строить понятные для партнера высказывания, учитывающие, что партнер знает и видит, а что нет;</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задавать вопросы, необходимые для организации собственной деятельности и сотрудничества с партнером;</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осуществлять взаимный контроль и оказывать необходимую взаимопомощь.</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w:t>
      </w:r>
      <w:r w:rsidRPr="003D19C8">
        <w:rPr>
          <w:color w:val="000000"/>
        </w:rPr>
        <w:t> </w:t>
      </w:r>
      <w:r w:rsidRPr="003D19C8">
        <w:rPr>
          <w:iCs/>
          <w:color w:val="000000"/>
        </w:rPr>
        <w:t>учитывать разные мнения и обосновывать свою позицию;</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понимать относительность мнений и подходов к решению проблемы;</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аргументировать свою позицию и координировать ее с позициями партнеров при выработке общего решения;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задавать вопросы, необходимые для организации собственной деятельности и сотрудничества с партнером;</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осуществлять взаимный контроль и оказывать в сотрудничестве необходимую взаимопомощь;</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адекватно использовать речевые средства для эффективного решения разнообразных коммуникативных задач.</w:t>
      </w:r>
    </w:p>
    <w:p w:rsidR="004A1CB8" w:rsidRPr="003D19C8" w:rsidRDefault="004A1CB8" w:rsidP="00E33FE4">
      <w:pPr>
        <w:pStyle w:val="a3"/>
        <w:shd w:val="clear" w:color="auto" w:fill="FFFFFF"/>
        <w:spacing w:before="0" w:beforeAutospacing="0" w:after="0" w:afterAutospacing="0"/>
        <w:jc w:val="both"/>
        <w:rPr>
          <w:color w:val="000000"/>
        </w:rPr>
      </w:pPr>
    </w:p>
    <w:p w:rsidR="004A1CB8" w:rsidRPr="003D19C8" w:rsidRDefault="004A1CB8" w:rsidP="00E33FE4">
      <w:pPr>
        <w:pStyle w:val="a3"/>
        <w:shd w:val="clear" w:color="auto" w:fill="FFFFFF"/>
        <w:spacing w:before="0" w:beforeAutospacing="0" w:after="0" w:afterAutospacing="0"/>
        <w:jc w:val="both"/>
        <w:rPr>
          <w:color w:val="000000"/>
        </w:rPr>
      </w:pPr>
      <w:r w:rsidRPr="003D19C8">
        <w:rPr>
          <w:b/>
          <w:bCs/>
          <w:color w:val="000000"/>
        </w:rPr>
        <w:t>ПРЕДМЕТНЫЕ ПЛАНИРУЕМЫЕ РЕЗУЛЬТАТЫ</w:t>
      </w:r>
    </w:p>
    <w:p w:rsidR="004A1CB8" w:rsidRPr="003D19C8" w:rsidRDefault="004A1CB8" w:rsidP="00E33FE4">
      <w:pPr>
        <w:pStyle w:val="a3"/>
        <w:shd w:val="clear" w:color="auto" w:fill="FFFFFF"/>
        <w:spacing w:before="0" w:beforeAutospacing="0" w:after="0" w:afterAutospacing="0"/>
        <w:jc w:val="both"/>
        <w:rPr>
          <w:color w:val="000000"/>
        </w:rPr>
      </w:pPr>
      <w:r w:rsidRPr="003D19C8">
        <w:rPr>
          <w:b/>
          <w:bCs/>
          <w:color w:val="000000"/>
        </w:rPr>
        <w:t>Основы культуры труда</w:t>
      </w:r>
    </w:p>
    <w:p w:rsidR="004A1CB8" w:rsidRPr="003D19C8" w:rsidRDefault="004A1CB8" w:rsidP="00E33FE4">
      <w:pPr>
        <w:pStyle w:val="a3"/>
        <w:shd w:val="clear" w:color="auto" w:fill="FFFFFF"/>
        <w:spacing w:before="0" w:beforeAutospacing="0" w:after="0" w:afterAutospacing="0"/>
        <w:jc w:val="both"/>
        <w:rPr>
          <w:b/>
          <w:color w:val="000000"/>
        </w:rPr>
      </w:pPr>
      <w:r w:rsidRPr="003D19C8">
        <w:rPr>
          <w:b/>
          <w:color w:val="000000"/>
        </w:rPr>
        <w:t>Обучающийся научится:</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w:t>
      </w:r>
      <w:r w:rsidRPr="003D19C8">
        <w:rPr>
          <w:iCs/>
          <w:color w:val="000000"/>
        </w:rPr>
        <w:t> </w:t>
      </w:r>
      <w:r w:rsidRPr="003D19C8">
        <w:rPr>
          <w:color w:val="000000"/>
        </w:rPr>
        <w:t>воспринимать предметы материальной культуры как продукт творческой предметно-преобразующей деятельности человека;</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называть профессии своих родителей;</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организовывать свое рабочее место в зависимости от вида работы;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соблюдать гигиенические нормы пользования инструментами;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отбирать необходимые материалы и инструменты в зависимости от вида работы.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w:t>
      </w:r>
      <w:r w:rsidRPr="003D19C8">
        <w:rPr>
          <w:iCs/>
          <w:color w:val="000000"/>
        </w:rPr>
        <w:t> </w:t>
      </w:r>
      <w:r w:rsidRPr="003D19C8">
        <w:rPr>
          <w:color w:val="000000"/>
        </w:rPr>
        <w:t>воспринимать предметный мир как основную среду обитания современного человека;</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называть и описывать наиболее распространенные в своем регионе профессии;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понимать правила создания рукотворных предметов;</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использовать эти правила в своей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организовывать свое рабочее место в зависимости от вида работы;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отбирать необходимые материалы и инструменты в зависимости от вида работы;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соблюдать гигиенические нормы пользования инструментами.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w:t>
      </w:r>
      <w:r w:rsidRPr="003D19C8">
        <w:rPr>
          <w:iCs/>
          <w:color w:val="000000"/>
        </w:rPr>
        <w:t> </w:t>
      </w:r>
      <w:r w:rsidRPr="003D19C8">
        <w:rPr>
          <w:color w:val="000000"/>
        </w:rPr>
        <w:t>называть и описывать традиционные народные промыслы и ремесла своего края или России;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выявлять особенности рукотворных предметов с точки зрения их соответствия окружающей обстановке;</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организовывать свое рабочее место в зависимости от вида работы;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отбирать необходимые материалы и инструменты в зависимости от вида и сложности работы;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соблюдать правила безопасности при работе с колющими и режущими инструментами;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соблюдать гигиенические нормы пользования инструментами.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называть наиболее распространенные в своем регионе профессии и описывать их особенности;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lastRenderedPageBreak/>
        <w:t>- бережно относиться к ценностям отечественной и зарубежной материальной культуры;</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понимать общие правила создания предметов рукотворного мира;</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руководствоваться правилами создания предметов рукотворного мира в своей продуктивной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самостоятельно анализировать, планировать и контролировать собственную практическую деятельность;</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понимать особенности проектной деятельности;</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разрабатывать замысел коллективной проектной деятельности, искать пути его реализации, воплощать его в продукте, организовывать защиту проекта;</w:t>
      </w:r>
    </w:p>
    <w:p w:rsidR="004A1CB8" w:rsidRPr="003D19C8" w:rsidRDefault="004A1CB8" w:rsidP="00E33FE4">
      <w:pPr>
        <w:pStyle w:val="a3"/>
        <w:shd w:val="clear" w:color="auto" w:fill="FFFFFF"/>
        <w:spacing w:before="0" w:beforeAutospacing="0" w:after="0" w:afterAutospacing="0"/>
        <w:jc w:val="both"/>
        <w:rPr>
          <w:color w:val="000000"/>
        </w:rPr>
      </w:pPr>
      <w:r w:rsidRPr="003D19C8">
        <w:rPr>
          <w:color w:val="000000"/>
        </w:rPr>
        <w:t>- выполнять доступные действия по самообслуживанию и доступные виды домашнего труда.</w:t>
      </w:r>
    </w:p>
    <w:p w:rsidR="004A1CB8" w:rsidRPr="003D19C8" w:rsidRDefault="004A1CB8" w:rsidP="00E33FE4">
      <w:pPr>
        <w:pStyle w:val="a3"/>
        <w:shd w:val="clear" w:color="auto" w:fill="FFFFFF"/>
        <w:spacing w:before="0" w:beforeAutospacing="0" w:after="0" w:afterAutospacing="0"/>
        <w:jc w:val="both"/>
        <w:rPr>
          <w:b/>
          <w:color w:val="000000"/>
        </w:rPr>
      </w:pPr>
      <w:r w:rsidRPr="003D19C8">
        <w:rPr>
          <w:b/>
          <w:iCs/>
          <w:color w:val="000000"/>
        </w:rPr>
        <w:t>Обучающийся получит возможность научиться: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использовать полученные умения для работы в домашних условиях;</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называть традиционные народные промыслы или ремесла своего края.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использовать полученные умения для работы в домашних условиях;</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называть традиционные народные промыслы или ремесла своего края.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использовать полученные умения для работы в домашних условиях;</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называть традиционные народные промыслы или ремесла своего края.</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w:t>
      </w:r>
      <w:r w:rsidRPr="003D19C8">
        <w:rPr>
          <w:color w:val="000000"/>
        </w:rPr>
        <w:t> </w:t>
      </w:r>
      <w:r w:rsidRPr="003D19C8">
        <w:rPr>
          <w:iCs/>
          <w:color w:val="000000"/>
        </w:rPr>
        <w:t>использовать полученные умения для работы в домашних условиях;</w:t>
      </w:r>
    </w:p>
    <w:p w:rsidR="004A1CB8" w:rsidRPr="003D19C8" w:rsidRDefault="004A1CB8" w:rsidP="00E33FE4">
      <w:pPr>
        <w:pStyle w:val="a3"/>
        <w:shd w:val="clear" w:color="auto" w:fill="FFFFFF"/>
        <w:spacing w:before="0" w:beforeAutospacing="0" w:after="0" w:afterAutospacing="0"/>
        <w:jc w:val="both"/>
        <w:rPr>
          <w:color w:val="000000"/>
        </w:rPr>
      </w:pPr>
      <w:r w:rsidRPr="003D19C8">
        <w:rPr>
          <w:iCs/>
          <w:color w:val="000000"/>
        </w:rPr>
        <w:t>- называть традиционные народные промыслы или ремесла своего края.</w:t>
      </w:r>
    </w:p>
    <w:p w:rsidR="004A1CB8" w:rsidRPr="003D19C8" w:rsidRDefault="004A1CB8" w:rsidP="004A1CB8">
      <w:pPr>
        <w:widowControl w:val="0"/>
        <w:tabs>
          <w:tab w:val="left" w:pos="808"/>
        </w:tabs>
        <w:spacing w:after="900" w:line="240" w:lineRule="auto"/>
        <w:rPr>
          <w:rFonts w:ascii="Times New Roman" w:eastAsia="Times New Roman" w:hAnsi="Times New Roman" w:cs="Times New Roman"/>
          <w:b/>
          <w:iCs/>
          <w:sz w:val="24"/>
          <w:szCs w:val="24"/>
          <w:lang w:eastAsia="ru-RU"/>
        </w:rPr>
      </w:pPr>
      <w:bookmarkStart w:id="0" w:name="_GoBack"/>
      <w:bookmarkEnd w:id="0"/>
    </w:p>
    <w:p w:rsidR="004A1CB8" w:rsidRPr="003D19C8" w:rsidRDefault="004A1CB8" w:rsidP="004A1CB8">
      <w:pPr>
        <w:widowControl w:val="0"/>
        <w:tabs>
          <w:tab w:val="left" w:pos="808"/>
        </w:tabs>
        <w:spacing w:after="900" w:line="240" w:lineRule="auto"/>
        <w:ind w:left="720"/>
        <w:rPr>
          <w:rFonts w:ascii="Times New Roman" w:eastAsia="Times New Roman" w:hAnsi="Times New Roman" w:cs="Times New Roman"/>
          <w:iCs/>
          <w:sz w:val="24"/>
          <w:szCs w:val="24"/>
          <w:lang w:eastAsia="ru-RU"/>
        </w:rPr>
      </w:pPr>
      <w:r w:rsidRPr="003D19C8">
        <w:rPr>
          <w:rFonts w:ascii="Times New Roman" w:eastAsia="Times New Roman" w:hAnsi="Times New Roman" w:cs="Times New Roman"/>
          <w:b/>
          <w:iCs/>
          <w:sz w:val="24"/>
          <w:szCs w:val="24"/>
          <w:lang w:eastAsia="ru-RU"/>
        </w:rPr>
        <w:t>СОДЕРЖАНИЕ УЧЕБНОГО ПРЕДМЕТА (</w:t>
      </w:r>
      <w:proofErr w:type="gramStart"/>
      <w:r w:rsidRPr="003D19C8">
        <w:rPr>
          <w:rFonts w:ascii="Times New Roman" w:eastAsia="Times New Roman" w:hAnsi="Times New Roman" w:cs="Times New Roman"/>
          <w:b/>
          <w:iCs/>
          <w:sz w:val="24"/>
          <w:szCs w:val="24"/>
          <w:lang w:eastAsia="ru-RU"/>
        </w:rPr>
        <w:t>КУРСА</w:t>
      </w:r>
      <w:r w:rsidRPr="003D19C8">
        <w:rPr>
          <w:rFonts w:ascii="Times New Roman" w:eastAsia="Times New Roman" w:hAnsi="Times New Roman" w:cs="Times New Roman"/>
          <w:iCs/>
          <w:sz w:val="24"/>
          <w:szCs w:val="24"/>
          <w:lang w:eastAsia="ru-RU"/>
        </w:rPr>
        <w:t xml:space="preserve"> )</w:t>
      </w:r>
      <w:proofErr w:type="gramEnd"/>
    </w:p>
    <w:p w:rsidR="004A1CB8" w:rsidRPr="003D19C8" w:rsidRDefault="004A1CB8" w:rsidP="004A1CB8">
      <w:pPr>
        <w:widowControl w:val="0"/>
        <w:tabs>
          <w:tab w:val="left" w:pos="808"/>
        </w:tabs>
        <w:spacing w:after="900" w:line="240" w:lineRule="auto"/>
        <w:ind w:left="720"/>
        <w:rPr>
          <w:rFonts w:ascii="Times New Roman" w:eastAsia="Times New Roman" w:hAnsi="Times New Roman" w:cs="Times New Roman"/>
          <w:iCs/>
          <w:sz w:val="24"/>
          <w:szCs w:val="24"/>
          <w:lang w:eastAsia="ru-RU"/>
        </w:rPr>
      </w:pPr>
      <w:r w:rsidRPr="003D19C8">
        <w:rPr>
          <w:rFonts w:ascii="Times New Roman" w:eastAsia="Times New Roman" w:hAnsi="Times New Roman" w:cs="Times New Roman"/>
          <w:b/>
          <w:iCs/>
          <w:sz w:val="24"/>
          <w:szCs w:val="24"/>
          <w:lang w:eastAsia="ru-RU"/>
        </w:rPr>
        <w:t>1 класс 32 ч в соответствии с календарным графиком на год</w:t>
      </w:r>
    </w:p>
    <w:p w:rsidR="004A1CB8" w:rsidRPr="003D19C8" w:rsidRDefault="004A1CB8" w:rsidP="004A1CB8">
      <w:pPr>
        <w:pStyle w:val="c8"/>
        <w:shd w:val="clear" w:color="auto" w:fill="FFFFFF"/>
        <w:spacing w:before="0" w:beforeAutospacing="0" w:after="0" w:afterAutospacing="0"/>
        <w:ind w:right="14" w:firstLine="568"/>
        <w:jc w:val="center"/>
        <w:rPr>
          <w:color w:val="000000"/>
        </w:rPr>
      </w:pPr>
      <w:r w:rsidRPr="003D19C8">
        <w:rPr>
          <w:rStyle w:val="c3"/>
          <w:b/>
          <w:bCs/>
          <w:color w:val="000000"/>
        </w:rPr>
        <w:t>Давайте познакомимся 3 ч.</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Как работать с учебником (1 ч)</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Знакомство с учебником и рабочей тетрадью, условными обозначениями, критериями оценки изделия по разным основаниям.</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Материалы и инструменты (1 ч)</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Знакомство с понятиями: материалы, инструменты.</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Организация рабочего места</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Рабочее   место.   Подготовка  рабочего  места. Размещение инструментов и материалов.</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Уборка рабочего места. Что такое технология (1 ч)</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Знакомство со значением слова «технология» (названия предмета и процесса изготовления изделия). Осмысление освоенных умений. Понятие: технология</w:t>
      </w:r>
    </w:p>
    <w:p w:rsidR="004A1CB8" w:rsidRPr="003D19C8" w:rsidRDefault="004A1CB8" w:rsidP="004A1CB8">
      <w:pPr>
        <w:pStyle w:val="c12"/>
        <w:shd w:val="clear" w:color="auto" w:fill="FFFFFF"/>
        <w:spacing w:before="0" w:beforeAutospacing="0" w:after="0" w:afterAutospacing="0"/>
        <w:ind w:firstLine="568"/>
        <w:jc w:val="center"/>
        <w:rPr>
          <w:color w:val="000000"/>
        </w:rPr>
      </w:pPr>
      <w:r w:rsidRPr="003D19C8">
        <w:rPr>
          <w:rStyle w:val="c3"/>
          <w:b/>
          <w:bCs/>
          <w:color w:val="000000"/>
        </w:rPr>
        <w:t>Человек и земля 20ч.</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Природный материал (1 ч)</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 </w:t>
      </w:r>
      <w:r w:rsidRPr="003D19C8">
        <w:rPr>
          <w:rStyle w:val="c2"/>
          <w:iCs/>
          <w:color w:val="000000"/>
        </w:rPr>
        <w:t>Изделие: «Аппликация из листьев».</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lastRenderedPageBreak/>
        <w:t>Пластилин (2 ч)</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Знакомство со свойствами пластилина. Инструменты, используемые при работе с пластилином. Приёмы работы с пластилином.</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Выполнение аппликации из пластилина. Использование рубрики «Вопросы юного технолога» для организации своей деятельности и её рефлексии.</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Понятия: эскиз, сборка. </w:t>
      </w:r>
      <w:r w:rsidRPr="003D19C8">
        <w:rPr>
          <w:rStyle w:val="c2"/>
          <w:iCs/>
          <w:color w:val="000000"/>
        </w:rPr>
        <w:t>Изделие: аппликация из пластилина «Ромашковая поляна».</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Изготовление изделия из природного материала с использованием техники соединения пластилином. Составление тематической композиции.</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Понятие: композиция. </w:t>
      </w:r>
      <w:r w:rsidRPr="003D19C8">
        <w:rPr>
          <w:rStyle w:val="c2"/>
          <w:iCs/>
          <w:color w:val="000000"/>
        </w:rPr>
        <w:t>Изделие: «Мудрая сова»</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Растения (2 ч)</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Понятие: земледелие: </w:t>
      </w:r>
      <w:r w:rsidRPr="003D19C8">
        <w:rPr>
          <w:rStyle w:val="c2"/>
          <w:iCs/>
          <w:color w:val="000000"/>
        </w:rPr>
        <w:t>Изделие: «Получение и сушка семян»</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Проект «Осенний урожай»</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Понятие: проект. </w:t>
      </w:r>
      <w:r w:rsidRPr="003D19C8">
        <w:rPr>
          <w:rStyle w:val="c2"/>
          <w:iCs/>
          <w:color w:val="000000"/>
        </w:rPr>
        <w:t>Изделие: «Овощи из пластилина»</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Бумага (2 ч)</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Знакомство с видами и свойствами бумаги. Приёмы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Знакомство с использованием бумаги и правилами экономного её расходования. Понятия: шаблон, симметрия, правила безопасной работы. </w:t>
      </w:r>
      <w:proofErr w:type="spellStart"/>
      <w:proofErr w:type="gramStart"/>
      <w:r w:rsidRPr="003D19C8">
        <w:rPr>
          <w:rStyle w:val="c2"/>
          <w:iCs/>
          <w:color w:val="000000"/>
        </w:rPr>
        <w:t>Изделия:«</w:t>
      </w:r>
      <w:proofErr w:type="gramEnd"/>
      <w:r w:rsidRPr="003D19C8">
        <w:rPr>
          <w:rStyle w:val="c2"/>
          <w:iCs/>
          <w:color w:val="000000"/>
        </w:rPr>
        <w:t>Волшебные</w:t>
      </w:r>
      <w:proofErr w:type="spellEnd"/>
      <w:r w:rsidRPr="003D19C8">
        <w:rPr>
          <w:rStyle w:val="c2"/>
          <w:iCs/>
          <w:color w:val="000000"/>
        </w:rPr>
        <w:t xml:space="preserve"> фигуры»,   «Закладка из бумаги»</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Насекомые (1ч)</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 </w:t>
      </w:r>
      <w:r w:rsidRPr="003D19C8">
        <w:rPr>
          <w:rStyle w:val="c2"/>
          <w:iCs/>
          <w:color w:val="000000"/>
        </w:rPr>
        <w:t>Изделие: «Пчёлы и соты»</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Дикие животные</w:t>
      </w:r>
      <w:r w:rsidRPr="003D19C8">
        <w:rPr>
          <w:rStyle w:val="c0"/>
          <w:color w:val="000000"/>
        </w:rPr>
        <w:t> (1 ч)</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0"/>
          <w:color w:val="000000"/>
        </w:rPr>
        <w:t>Виды диких животных. Знакомство с техникой коллажа. Изготовление аппликации из журнальных вырезок в технике коллажа. Знакомство с правилами работы в паре.</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26"/>
          <w:color w:val="000000"/>
        </w:rPr>
        <w:t>Проект «Дикие животные». </w:t>
      </w:r>
      <w:r w:rsidRPr="003D19C8">
        <w:rPr>
          <w:rStyle w:val="c15"/>
          <w:iCs/>
          <w:color w:val="000000"/>
        </w:rPr>
        <w:t>Изделие: «Коллаж «Дикие животные»</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Новый год.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Проект «Украшаем класс к новому году».</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26"/>
          <w:color w:val="000000"/>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 </w:t>
      </w:r>
      <w:r w:rsidRPr="003D19C8">
        <w:rPr>
          <w:rStyle w:val="c15"/>
          <w:iCs/>
          <w:color w:val="000000"/>
        </w:rPr>
        <w:t>Изделие: «Украшение на елку»</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2"/>
          <w:iCs/>
          <w:color w:val="000000"/>
        </w:rPr>
        <w:t>Изделие: «украшение на окно»</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Домашние животные.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26"/>
          <w:color w:val="000000"/>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 </w:t>
      </w:r>
      <w:r w:rsidRPr="003D19C8">
        <w:rPr>
          <w:rStyle w:val="c15"/>
          <w:iCs/>
          <w:color w:val="000000"/>
        </w:rPr>
        <w:t>Изделие: «Котенок».</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lastRenderedPageBreak/>
        <w:t>Такие разные дома.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26"/>
          <w:color w:val="000000"/>
        </w:rPr>
        <w:t>Понятия: «макет», «гофрированный картон». </w:t>
      </w:r>
      <w:r w:rsidRPr="003D19C8">
        <w:rPr>
          <w:rStyle w:val="c15"/>
          <w:iCs/>
          <w:color w:val="000000"/>
        </w:rPr>
        <w:t>Изделие: « Домик из веток».</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Посуда.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Понятия: «сервировка», «сервиз».</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26"/>
          <w:color w:val="000000"/>
        </w:rPr>
        <w:t>Проект «Чайный сервиз». </w:t>
      </w:r>
      <w:r w:rsidRPr="003D19C8">
        <w:rPr>
          <w:rStyle w:val="c15"/>
          <w:iCs/>
          <w:color w:val="000000"/>
        </w:rPr>
        <w:t>Изделия: «чашка», « чайник», « сахарница»</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Свет в доме.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26"/>
          <w:color w:val="000000"/>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3D19C8">
        <w:rPr>
          <w:rStyle w:val="c2"/>
          <w:iCs/>
          <w:color w:val="000000"/>
        </w:rPr>
        <w:t>Изделие: « Торшер».</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Мебель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Изделие: «Стул»</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Одежда Ткань, Нитки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Понятия: «выкройка», «модель»</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Изделие: «Кукла из ниток»</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Учимся шить (2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Изделия: «Закладка с вышивкой», « Медвежонок».</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Передвижение по земле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4A1CB8" w:rsidRPr="003D19C8" w:rsidRDefault="004A1CB8" w:rsidP="004A1CB8">
      <w:pPr>
        <w:pStyle w:val="c12"/>
        <w:shd w:val="clear" w:color="auto" w:fill="FFFFFF"/>
        <w:spacing w:before="0" w:beforeAutospacing="0" w:after="0" w:afterAutospacing="0"/>
        <w:jc w:val="center"/>
        <w:rPr>
          <w:color w:val="000000"/>
        </w:rPr>
      </w:pPr>
      <w:r w:rsidRPr="003D19C8">
        <w:rPr>
          <w:rStyle w:val="c10"/>
          <w:b/>
          <w:bCs/>
          <w:color w:val="000000"/>
        </w:rPr>
        <w:t>«Человек и вода» 3 ч.</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Вода в жизни человека.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Питьевая вода.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 Изделие: «Колодец»</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lastRenderedPageBreak/>
        <w:t>Передвижение по воде.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 Понятие: «оригами». Проект: «Речной флот», Изделия: «Кораблик из бумаги», «Плот»</w:t>
      </w:r>
    </w:p>
    <w:p w:rsidR="004A1CB8" w:rsidRPr="003D19C8" w:rsidRDefault="004A1CB8" w:rsidP="004A1CB8">
      <w:pPr>
        <w:pStyle w:val="c12"/>
        <w:shd w:val="clear" w:color="auto" w:fill="FFFFFF"/>
        <w:spacing w:before="0" w:beforeAutospacing="0" w:after="0" w:afterAutospacing="0"/>
        <w:jc w:val="center"/>
        <w:rPr>
          <w:color w:val="000000"/>
        </w:rPr>
      </w:pPr>
      <w:r w:rsidRPr="003D19C8">
        <w:rPr>
          <w:rStyle w:val="c10"/>
          <w:b/>
          <w:bCs/>
          <w:color w:val="000000"/>
        </w:rPr>
        <w:t>«Человек и воздух» 3 ч.</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Использование ветра.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Полеты птиц.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Понятие: «мозаика». Изделие: «Попугай»</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Полеты человека.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 Понятия: «летательные аппараты». Изделие: «Самолет», «Парашют»</w:t>
      </w:r>
    </w:p>
    <w:p w:rsidR="004A1CB8" w:rsidRPr="003D19C8" w:rsidRDefault="004A1CB8" w:rsidP="004A1CB8">
      <w:pPr>
        <w:pStyle w:val="c12"/>
        <w:shd w:val="clear" w:color="auto" w:fill="FFFFFF"/>
        <w:spacing w:before="0" w:beforeAutospacing="0" w:after="0" w:afterAutospacing="0"/>
        <w:jc w:val="center"/>
        <w:rPr>
          <w:color w:val="000000"/>
        </w:rPr>
      </w:pPr>
      <w:r w:rsidRPr="003D19C8">
        <w:rPr>
          <w:rStyle w:val="c10"/>
          <w:b/>
          <w:bCs/>
          <w:color w:val="000000"/>
        </w:rPr>
        <w:t>Человек и информация - 3 ч.</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Способы общения.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шифрование). Изделия: «Письмо на глиняной дощечке », «Зашифрованное письмо».</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Важные телефонные номера. Правила движения.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Изделие: Составление маршрута безопасного движения от дома до школы.</w:t>
      </w:r>
    </w:p>
    <w:p w:rsidR="004A1CB8" w:rsidRPr="003D19C8" w:rsidRDefault="004A1CB8" w:rsidP="004A1CB8">
      <w:pPr>
        <w:pStyle w:val="c1"/>
        <w:shd w:val="clear" w:color="auto" w:fill="FFFFFF"/>
        <w:spacing w:before="0" w:beforeAutospacing="0" w:after="0" w:afterAutospacing="0"/>
        <w:ind w:firstLine="568"/>
        <w:jc w:val="both"/>
        <w:rPr>
          <w:color w:val="000000"/>
        </w:rPr>
      </w:pPr>
      <w:r w:rsidRPr="003D19C8">
        <w:rPr>
          <w:rStyle w:val="c2"/>
          <w:iCs/>
          <w:color w:val="000000"/>
        </w:rPr>
        <w:t>Компьютер. (1 ч)</w:t>
      </w:r>
    </w:p>
    <w:p w:rsidR="004A1CB8" w:rsidRPr="003D19C8" w:rsidRDefault="004A1CB8" w:rsidP="004A1CB8">
      <w:pPr>
        <w:pStyle w:val="c17"/>
        <w:shd w:val="clear" w:color="auto" w:fill="FFFFFF"/>
        <w:spacing w:before="0" w:beforeAutospacing="0" w:after="0" w:afterAutospacing="0"/>
        <w:jc w:val="both"/>
        <w:rPr>
          <w:color w:val="000000"/>
        </w:rPr>
      </w:pPr>
      <w:r w:rsidRPr="003D19C8">
        <w:rPr>
          <w:rStyle w:val="c0"/>
          <w:color w:val="000000"/>
        </w:rPr>
        <w:t>Изучение компьютера и его частей. Освоение правил пользования компьютером и поиска информации. Понятия: «компьютер», «интернет»</w:t>
      </w:r>
    </w:p>
    <w:p w:rsidR="004A1CB8" w:rsidRPr="003D19C8" w:rsidRDefault="004A1CB8">
      <w:pPr>
        <w:rPr>
          <w:rFonts w:ascii="Times New Roman" w:hAnsi="Times New Roman" w:cs="Times New Roman"/>
          <w:sz w:val="24"/>
          <w:szCs w:val="24"/>
        </w:rPr>
      </w:pPr>
    </w:p>
    <w:sectPr w:rsidR="004A1CB8" w:rsidRPr="003D1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3BAC"/>
    <w:multiLevelType w:val="multilevel"/>
    <w:tmpl w:val="0748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B6197"/>
    <w:multiLevelType w:val="multilevel"/>
    <w:tmpl w:val="6ECE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33376"/>
    <w:multiLevelType w:val="multilevel"/>
    <w:tmpl w:val="F88C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61C8E"/>
    <w:multiLevelType w:val="multilevel"/>
    <w:tmpl w:val="6732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A352F"/>
    <w:multiLevelType w:val="multilevel"/>
    <w:tmpl w:val="3064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53F41"/>
    <w:multiLevelType w:val="multilevel"/>
    <w:tmpl w:val="B978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D0963"/>
    <w:multiLevelType w:val="multilevel"/>
    <w:tmpl w:val="75B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C0B9F"/>
    <w:multiLevelType w:val="multilevel"/>
    <w:tmpl w:val="FC2A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13D35"/>
    <w:multiLevelType w:val="multilevel"/>
    <w:tmpl w:val="B3B2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F21A04"/>
    <w:multiLevelType w:val="multilevel"/>
    <w:tmpl w:val="7736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0"/>
  </w:num>
  <w:num w:numId="5">
    <w:abstractNumId w:val="3"/>
  </w:num>
  <w:num w:numId="6">
    <w:abstractNumId w:val="6"/>
  </w:num>
  <w:num w:numId="7">
    <w:abstractNumId w:val="1"/>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B8"/>
    <w:rsid w:val="003D19C8"/>
    <w:rsid w:val="004A1CB8"/>
    <w:rsid w:val="004C1307"/>
    <w:rsid w:val="00B669A2"/>
    <w:rsid w:val="00C36319"/>
    <w:rsid w:val="00E3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860E4-9F9D-4813-BB34-1902CFFD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4A1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A1CB8"/>
  </w:style>
  <w:style w:type="character" w:customStyle="1" w:styleId="c0">
    <w:name w:val="c0"/>
    <w:basedOn w:val="a0"/>
    <w:rsid w:val="004A1CB8"/>
  </w:style>
  <w:style w:type="paragraph" w:customStyle="1" w:styleId="c12">
    <w:name w:val="c12"/>
    <w:basedOn w:val="a"/>
    <w:rsid w:val="004A1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A1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A1CB8"/>
  </w:style>
  <w:style w:type="paragraph" w:customStyle="1" w:styleId="c17">
    <w:name w:val="c17"/>
    <w:basedOn w:val="a"/>
    <w:rsid w:val="004A1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A1CB8"/>
  </w:style>
  <w:style w:type="character" w:customStyle="1" w:styleId="c15">
    <w:name w:val="c15"/>
    <w:basedOn w:val="a0"/>
    <w:rsid w:val="004A1CB8"/>
  </w:style>
  <w:style w:type="character" w:customStyle="1" w:styleId="c10">
    <w:name w:val="c10"/>
    <w:basedOn w:val="a0"/>
    <w:rsid w:val="004A1CB8"/>
  </w:style>
  <w:style w:type="paragraph" w:styleId="a3">
    <w:name w:val="Normal (Web)"/>
    <w:basedOn w:val="a"/>
    <w:uiPriority w:val="99"/>
    <w:semiHidden/>
    <w:unhideWhenUsed/>
    <w:rsid w:val="004A1C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85170">
      <w:bodyDiv w:val="1"/>
      <w:marLeft w:val="0"/>
      <w:marRight w:val="0"/>
      <w:marTop w:val="0"/>
      <w:marBottom w:val="0"/>
      <w:divBdr>
        <w:top w:val="none" w:sz="0" w:space="0" w:color="auto"/>
        <w:left w:val="none" w:sz="0" w:space="0" w:color="auto"/>
        <w:bottom w:val="none" w:sz="0" w:space="0" w:color="auto"/>
        <w:right w:val="none" w:sz="0" w:space="0" w:color="auto"/>
      </w:divBdr>
    </w:div>
    <w:div w:id="13718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ADD8-EB64-4C08-81A7-B5E53EED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4629</Words>
  <Characters>26387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2019-10-30T13:55:00Z</dcterms:created>
  <dcterms:modified xsi:type="dcterms:W3CDTF">2019-11-06T07:35:00Z</dcterms:modified>
</cp:coreProperties>
</file>