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C2" w:rsidRPr="00341663" w:rsidRDefault="00F34DC2" w:rsidP="00F34DC2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(предметные, </w:t>
      </w:r>
      <w:proofErr w:type="spellStart"/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личностные)</w:t>
      </w:r>
    </w:p>
    <w:p w:rsidR="00F34DC2" w:rsidRPr="00341663" w:rsidRDefault="00F34DC2" w:rsidP="00F34DC2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DC2" w:rsidRPr="00341663" w:rsidRDefault="00F34DC2" w:rsidP="00F34DC2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 w:bidi="ru-RU"/>
        </w:rPr>
        <w:t>Личностные результаты</w:t>
      </w:r>
    </w:p>
    <w:p w:rsidR="00F34DC2" w:rsidRPr="00F34DC2" w:rsidRDefault="00F34DC2" w:rsidP="00F34DC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34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</w:t>
      </w: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 учащихся будет сформировано:</w:t>
      </w:r>
    </w:p>
    <w:p w:rsidR="00F34DC2" w:rsidRPr="00F34DC2" w:rsidRDefault="00F34DC2" w:rsidP="00F34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урокам музыки.</w:t>
      </w:r>
    </w:p>
    <w:p w:rsidR="00F34DC2" w:rsidRPr="00F34DC2" w:rsidRDefault="00F34DC2" w:rsidP="00F34D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получат возможность для формирования</w:t>
      </w:r>
      <w:r w:rsidRPr="00F34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34DC2" w:rsidRPr="00F34DC2" w:rsidRDefault="00F34DC2" w:rsidP="00F34D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и познавательного интереса к музыке и музыкальной деятельности;</w:t>
      </w:r>
    </w:p>
    <w:p w:rsidR="00F34DC2" w:rsidRPr="00F34DC2" w:rsidRDefault="00F34DC2" w:rsidP="00F34D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F34DC2" w:rsidRPr="00F34DC2" w:rsidRDefault="00F34DC2" w:rsidP="00F34D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внимательного отношения к музыке как живому, образному искусству;</w:t>
      </w:r>
    </w:p>
    <w:p w:rsidR="00F34DC2" w:rsidRPr="00F34DC2" w:rsidRDefault="00F34DC2" w:rsidP="00F34D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эмоционально-ценностного отношения к искусству, к произведениям классической музыки.</w:t>
      </w:r>
    </w:p>
    <w:p w:rsidR="00F34DC2" w:rsidRDefault="00F34DC2" w:rsidP="00F34DC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3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Регулятивные</w:t>
      </w:r>
    </w:p>
    <w:p w:rsidR="00F34DC2" w:rsidRPr="00F34DC2" w:rsidRDefault="00F34DC2" w:rsidP="00F34D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F34DC2" w:rsidRPr="00F34DC2" w:rsidRDefault="00F34DC2" w:rsidP="00F34DC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музыкально-творческие задания по инструкции учителя, по заданным правилам;</w:t>
      </w:r>
    </w:p>
    <w:p w:rsidR="00F34DC2" w:rsidRPr="00F34DC2" w:rsidRDefault="00F34DC2" w:rsidP="00F34DC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свою работу;</w:t>
      </w:r>
    </w:p>
    <w:p w:rsidR="00F34DC2" w:rsidRPr="00F34DC2" w:rsidRDefault="00F34DC2" w:rsidP="00F34DC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F34DC2" w:rsidRPr="00F34DC2" w:rsidRDefault="00F34DC2" w:rsidP="00F34DC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left="360" w:right="30" w:firstLine="35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цель выполняемых действий;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приёмы игры на ударных, духовых и струнных народных музыкальных инструментах;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самостоятельную музыкально-творческую деятельность;</w:t>
      </w:r>
    </w:p>
    <w:p w:rsidR="00F34DC2" w:rsidRPr="00F34DC2" w:rsidRDefault="00F34DC2" w:rsidP="00F34DC2">
      <w:pPr>
        <w:numPr>
          <w:ilvl w:val="0"/>
          <w:numId w:val="4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и реализации коллективных музыкально-творческих проектов.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Познавательные 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F34DC2" w:rsidRPr="00F34DC2" w:rsidRDefault="00F34DC2" w:rsidP="00F34DC2">
      <w:pPr>
        <w:numPr>
          <w:ilvl w:val="0"/>
          <w:numId w:val="5"/>
        </w:num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«читать» условные знаки, данные в учебнике;</w:t>
      </w:r>
    </w:p>
    <w:p w:rsidR="00F34DC2" w:rsidRPr="00F34DC2" w:rsidRDefault="00F34DC2" w:rsidP="00F34DC2">
      <w:pPr>
        <w:numPr>
          <w:ilvl w:val="0"/>
          <w:numId w:val="5"/>
        </w:num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словарях учебника;</w:t>
      </w:r>
    </w:p>
    <w:p w:rsidR="00F34DC2" w:rsidRPr="00F34DC2" w:rsidRDefault="00F34DC2" w:rsidP="00F34DC2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ритмы марша, танца, песни; мажорный и минорный лад; виды музыкального искусства;</w:t>
      </w:r>
    </w:p>
    <w:p w:rsidR="00F34DC2" w:rsidRPr="00F34DC2" w:rsidRDefault="00F34DC2" w:rsidP="00F34DC2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left="360" w:right="30" w:firstLine="35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34DC2" w:rsidRPr="00F34DC2" w:rsidRDefault="00F34DC2" w:rsidP="00F34DC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34DC2" w:rsidRPr="00F34DC2" w:rsidRDefault="00F34DC2" w:rsidP="00F34DC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нотные знаки;</w:t>
      </w:r>
    </w:p>
    <w:p w:rsidR="00F34DC2" w:rsidRPr="00F34DC2" w:rsidRDefault="00F34DC2" w:rsidP="00F34DC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музыкальные произведения, музыкальные образы в произведениях разных композиторов;</w:t>
      </w:r>
    </w:p>
    <w:p w:rsidR="00F34DC2" w:rsidRPr="00F34DC2" w:rsidRDefault="00F34DC2" w:rsidP="00F34DC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персонажей музыкальных произведений;</w:t>
      </w:r>
    </w:p>
    <w:p w:rsidR="00F34DC2" w:rsidRPr="00F34DC2" w:rsidRDefault="00F34DC2" w:rsidP="00F34DC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научатся</w:t>
      </w:r>
      <w:r w:rsidRPr="00F3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4DC2" w:rsidRPr="00F34DC2" w:rsidRDefault="00F34DC2" w:rsidP="00F34D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F34DC2" w:rsidRPr="00F34DC2" w:rsidRDefault="00F34DC2" w:rsidP="00F34D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F34DC2" w:rsidRPr="00F34DC2" w:rsidRDefault="00F34DC2" w:rsidP="00F34D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друг друга, работая в паре;</w:t>
      </w:r>
    </w:p>
    <w:p w:rsidR="00F34DC2" w:rsidRPr="00F34DC2" w:rsidRDefault="00F34DC2" w:rsidP="00F34D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обсуждении;</w:t>
      </w:r>
    </w:p>
    <w:p w:rsidR="00F34DC2" w:rsidRPr="00F34DC2" w:rsidRDefault="00F34DC2" w:rsidP="00F34D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решению, работая в паре.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left="360" w:right="30" w:firstLine="35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34DC2" w:rsidRPr="00F34DC2" w:rsidRDefault="00F34DC2" w:rsidP="00F34DC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эмоциональное  отношение к прослушанным музыкальным произведениям, к музыке как живому, образному искусству;</w:t>
      </w:r>
    </w:p>
    <w:p w:rsidR="00F34DC2" w:rsidRPr="00F34DC2" w:rsidRDefault="00F34DC2" w:rsidP="00F34DC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собственное оценочное суждение о музыкальных образах людей и сказочных персонажей;</w:t>
      </w:r>
    </w:p>
    <w:p w:rsidR="00F34DC2" w:rsidRPr="00F34DC2" w:rsidRDefault="00F34DC2" w:rsidP="00F34DC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F34DC2" w:rsidRPr="00F34DC2" w:rsidRDefault="00F34DC2" w:rsidP="00F34DC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34DC2" w:rsidRPr="00F34DC2" w:rsidRDefault="00F34DC2" w:rsidP="00F34D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Предметные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 слух и называть музыкальные произведения основной части программы;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первоначальными навыками игры на шумовых музыкальных инструментах соло и в ансамбле;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клавишные, ударные, духовые и струнные музыкальные инструменты;</w:t>
      </w:r>
    </w:p>
    <w:p w:rsidR="00F34DC2" w:rsidRPr="00F34DC2" w:rsidRDefault="00F34DC2" w:rsidP="00F34D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выразительно двигаться под музыку, выражая её настроение.</w:t>
      </w:r>
    </w:p>
    <w:p w:rsidR="00F34DC2" w:rsidRPr="00F34DC2" w:rsidRDefault="00F34DC2" w:rsidP="00F34D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элементарные приёмы игры на ударных, духовых и струнных народных музыкальных инструментах;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свои музыкальные впечатления средствами изобразительного искусства;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 нотам, условным знакам ритмические рисунки, короткие мелодии;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музыкально-композиционные задания;</w:t>
      </w:r>
    </w:p>
    <w:p w:rsidR="00F34DC2" w:rsidRPr="00F34DC2" w:rsidRDefault="00F34DC2" w:rsidP="00F34D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F34DC2" w:rsidRDefault="00F34DC2"/>
    <w:p w:rsidR="00F34DC2" w:rsidRDefault="00F34DC2" w:rsidP="00F34DC2"/>
    <w:p w:rsidR="00F34DC2" w:rsidRPr="00341663" w:rsidRDefault="00F34DC2" w:rsidP="00F34DC2">
      <w:pPr>
        <w:widowControl w:val="0"/>
        <w:tabs>
          <w:tab w:val="left" w:pos="808"/>
        </w:tabs>
        <w:spacing w:after="90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tab/>
      </w:r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УЧЕБНОГО ПРЕДМЕТА (КУРСА</w:t>
      </w:r>
      <w:proofErr w:type="gramStart"/>
      <w:r w:rsidRPr="00341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42FB1" w:rsidRDefault="00F34DC2" w:rsidP="00F34DC2">
      <w:pPr>
        <w:widowControl w:val="0"/>
        <w:tabs>
          <w:tab w:val="left" w:pos="808"/>
        </w:tabs>
        <w:spacing w:after="90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 класс 32 </w:t>
      </w:r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соответствии с календарным графиком на год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         Музыка вокруг нас (16 ч.)  </w:t>
      </w:r>
      <w:r>
        <w:rPr>
          <w:rStyle w:val="c5"/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      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Style w:val="c5"/>
          <w:color w:val="000000"/>
          <w:sz w:val="28"/>
          <w:szCs w:val="28"/>
        </w:rPr>
        <w:t>Песенность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танцевальность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маршевость</w:t>
      </w:r>
      <w:proofErr w:type="spellEnd"/>
      <w:r>
        <w:rPr>
          <w:rStyle w:val="c5"/>
          <w:color w:val="000000"/>
          <w:sz w:val="28"/>
          <w:szCs w:val="28"/>
        </w:rPr>
        <w:t>. Опера, балет, симфония, концерт, сюита, кантата, мюзикл.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       Отечественные народные музыкальные традиции. Народное творчество России. </w:t>
      </w:r>
      <w:proofErr w:type="gramStart"/>
      <w:r>
        <w:rPr>
          <w:rStyle w:val="c5"/>
          <w:color w:val="000000"/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Style w:val="c5"/>
          <w:color w:val="000000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         Основные  закономерности   музыкального  искусства.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        Интонационно-образная природа музыкального искусства. Выразительность и </w:t>
      </w:r>
      <w:proofErr w:type="spellStart"/>
      <w:r>
        <w:rPr>
          <w:rStyle w:val="c5"/>
          <w:color w:val="000000"/>
          <w:sz w:val="28"/>
          <w:szCs w:val="28"/>
        </w:rPr>
        <w:t>изобразительносгь</w:t>
      </w:r>
      <w:proofErr w:type="spellEnd"/>
      <w:r>
        <w:rPr>
          <w:rStyle w:val="c5"/>
          <w:color w:val="000000"/>
          <w:sz w:val="28"/>
          <w:szCs w:val="28"/>
        </w:rPr>
        <w:t xml:space="preserve"> в музыке. Интонация как озвученное состояние, выражение эмоций и мыслей.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         Музыка и ты (16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 xml:space="preserve"> ч.) </w:t>
      </w:r>
      <w:r>
        <w:rPr>
          <w:rStyle w:val="c5"/>
          <w:color w:val="000000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34DC2" w:rsidRDefault="00F34DC2" w:rsidP="00F34D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34DC2" w:rsidRPr="00F34DC2" w:rsidRDefault="00F34DC2" w:rsidP="00F34DC2">
      <w:pPr>
        <w:widowControl w:val="0"/>
        <w:tabs>
          <w:tab w:val="left" w:pos="808"/>
        </w:tabs>
        <w:spacing w:after="90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sectPr w:rsidR="00F34DC2" w:rsidRPr="00F3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E8A"/>
    <w:multiLevelType w:val="multilevel"/>
    <w:tmpl w:val="1DC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20EBF"/>
    <w:multiLevelType w:val="multilevel"/>
    <w:tmpl w:val="F10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5B41"/>
    <w:multiLevelType w:val="multilevel"/>
    <w:tmpl w:val="46F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34C2"/>
    <w:multiLevelType w:val="multilevel"/>
    <w:tmpl w:val="48A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536DF"/>
    <w:multiLevelType w:val="multilevel"/>
    <w:tmpl w:val="7DB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901A5"/>
    <w:multiLevelType w:val="multilevel"/>
    <w:tmpl w:val="78A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337C4"/>
    <w:multiLevelType w:val="multilevel"/>
    <w:tmpl w:val="4B5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F27EB"/>
    <w:multiLevelType w:val="multilevel"/>
    <w:tmpl w:val="2BB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55AD4"/>
    <w:multiLevelType w:val="multilevel"/>
    <w:tmpl w:val="73D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302D"/>
    <w:multiLevelType w:val="multilevel"/>
    <w:tmpl w:val="F8A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C2"/>
    <w:rsid w:val="004C1307"/>
    <w:rsid w:val="00B669A2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4DC2"/>
  </w:style>
  <w:style w:type="character" w:customStyle="1" w:styleId="c1">
    <w:name w:val="c1"/>
    <w:basedOn w:val="a0"/>
    <w:rsid w:val="00F3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4DC2"/>
  </w:style>
  <w:style w:type="character" w:customStyle="1" w:styleId="c1">
    <w:name w:val="c1"/>
    <w:basedOn w:val="a0"/>
    <w:rsid w:val="00F3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6555</Characters>
  <Application>Microsoft Office Word</Application>
  <DocSecurity>0</DocSecurity>
  <Lines>54</Lines>
  <Paragraphs>15</Paragraphs>
  <ScaleCrop>false</ScaleCrop>
  <Company>diakov.net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2019-10-30T13:45:00Z</dcterms:created>
  <dcterms:modified xsi:type="dcterms:W3CDTF">2019-10-30T13:52:00Z</dcterms:modified>
</cp:coreProperties>
</file>