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70" w:rsidRPr="00010F2E" w:rsidRDefault="00722C70" w:rsidP="00E2480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8"/>
        <w:gridCol w:w="5667"/>
        <w:gridCol w:w="4111"/>
      </w:tblGrid>
      <w:tr w:rsidR="00722C70" w:rsidRPr="002E0C2C">
        <w:trPr>
          <w:trHeight w:val="2846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722C70" w:rsidRPr="002E0C2C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22C70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C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Pr="0015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управления образования</w:t>
            </w:r>
          </w:p>
          <w:p w:rsidR="00722C70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городской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22C70" w:rsidRPr="00152FEF" w:rsidRDefault="00722C70" w:rsidP="0019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Советскому району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Брянска</w:t>
            </w:r>
          </w:p>
          <w:p w:rsidR="00722C70" w:rsidRDefault="00722C70" w:rsidP="0019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E0C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2016</w:t>
            </w:r>
            <w:r w:rsidRPr="002E0C2C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10-а</w:t>
            </w:r>
          </w:p>
          <w:p w:rsidR="00722C70" w:rsidRPr="002E0C2C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70" w:rsidRDefault="00722C70" w:rsidP="0019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управления образования Брянской городской администрации по Советскому району _____________/Т.П.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</w:p>
          <w:p w:rsidR="00722C70" w:rsidRPr="001944B0" w:rsidRDefault="00722C70" w:rsidP="00152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4B0">
              <w:rPr>
                <w:rFonts w:ascii="Times New Roman" w:hAnsi="Times New Roman" w:cs="Times New Roman"/>
              </w:rPr>
              <w:t xml:space="preserve">           (МП)</w:t>
            </w:r>
          </w:p>
          <w:p w:rsidR="00722C70" w:rsidRPr="002E0C2C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722C70" w:rsidRPr="002E0C2C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70" w:rsidRPr="002E0C2C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70" w:rsidRPr="002E0C2C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2C70" w:rsidRPr="002E0C2C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22C70" w:rsidRDefault="00722C70" w:rsidP="0019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Брянской областной общественной организации ВОИ</w:t>
            </w:r>
          </w:p>
          <w:p w:rsidR="00722C70" w:rsidRDefault="00722C70" w:rsidP="0019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__________/В.Р. Беллин </w:t>
            </w:r>
          </w:p>
          <w:p w:rsidR="00722C70" w:rsidRPr="002E0C2C" w:rsidRDefault="00722C70" w:rsidP="0019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(МП</w:t>
            </w:r>
            <w:r w:rsidRPr="002E0C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2C70" w:rsidRDefault="00722C70" w:rsidP="0019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Брянского регионального отделения Общероссийской общественной организации инвалидов</w:t>
            </w:r>
          </w:p>
          <w:p w:rsidR="00722C70" w:rsidRDefault="00722C70" w:rsidP="0019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общество глухих</w:t>
            </w:r>
          </w:p>
          <w:p w:rsidR="00722C70" w:rsidRPr="002E0C2C" w:rsidRDefault="00722C70" w:rsidP="00B17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_______________/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Бурмин</w:t>
            </w:r>
            <w:proofErr w:type="spellEnd"/>
          </w:p>
        </w:tc>
      </w:tr>
    </w:tbl>
    <w:p w:rsidR="00722C70" w:rsidRPr="00010F2E" w:rsidRDefault="00722C70" w:rsidP="001F6B4E">
      <w:pPr>
        <w:jc w:val="right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22C70" w:rsidRPr="001B481B" w:rsidRDefault="00722C70" w:rsidP="001F6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22C70" w:rsidRPr="001B481B" w:rsidRDefault="00722C70" w:rsidP="00152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>мероприятий («дорожная карта»)</w:t>
      </w:r>
      <w:r w:rsidRPr="001B4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2C70" w:rsidRPr="001B481B" w:rsidRDefault="00722C70" w:rsidP="00152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81B">
        <w:rPr>
          <w:rFonts w:ascii="Times New Roman" w:hAnsi="Times New Roman" w:cs="Times New Roman"/>
          <w:b/>
          <w:bCs/>
          <w:sz w:val="28"/>
          <w:szCs w:val="28"/>
        </w:rPr>
        <w:t xml:space="preserve">МБОУ «Средняя общеобразовательная школа №9 г. Брянска с углублённым изучением отдельных предметов </w:t>
      </w:r>
    </w:p>
    <w:p w:rsidR="00722C70" w:rsidRPr="001B481B" w:rsidRDefault="00722C70" w:rsidP="00152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81B">
        <w:rPr>
          <w:rFonts w:ascii="Times New Roman" w:hAnsi="Times New Roman" w:cs="Times New Roman"/>
          <w:b/>
          <w:bCs/>
          <w:sz w:val="28"/>
          <w:szCs w:val="28"/>
        </w:rPr>
        <w:t xml:space="preserve">им. Ф. И. Тютчева» </w:t>
      </w:r>
    </w:p>
    <w:p w:rsidR="00722C70" w:rsidRPr="001B481B" w:rsidRDefault="00722C70" w:rsidP="00152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 xml:space="preserve">по повышению значений  показателей доступности для инвалидов к объекту и предоставляемым на нем услугам </w:t>
      </w:r>
    </w:p>
    <w:p w:rsidR="00722C70" w:rsidRPr="001B481B" w:rsidRDefault="00722C70" w:rsidP="001F6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81B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22C70" w:rsidRPr="001B481B" w:rsidRDefault="00722C70" w:rsidP="00537109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 xml:space="preserve">План мероприятий («дорожная карта») МБОУ «Средняя общеобразовательная школа №9 г. Брянска с углублённым изучением отдельных предметов им. Ф. И. Тютчева» направлен на обеспечение условий по повышению значений показателей доступности для инвалидов к объекту МБОУ СОШ №9 г. Брянска (далее - объект) и предоставляемым на нем услугам (далее - 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</w:t>
      </w:r>
      <w:r w:rsidRPr="001B481B">
        <w:rPr>
          <w:rFonts w:ascii="Times New Roman" w:hAnsi="Times New Roman" w:cs="Times New Roman"/>
        </w:rPr>
        <w:lastRenderedPageBreak/>
        <w:t xml:space="preserve">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722C70" w:rsidRPr="001B481B" w:rsidRDefault="00722C70" w:rsidP="005371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722C70" w:rsidRPr="001B481B" w:rsidRDefault="00722C70" w:rsidP="0010055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 xml:space="preserve">использование специальных образовательных программ и методов обучения и воспитания, </w:t>
      </w:r>
    </w:p>
    <w:p w:rsidR="00722C70" w:rsidRPr="001B481B" w:rsidRDefault="00722C70" w:rsidP="0010055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 xml:space="preserve">использование специальных учебников, учебных пособий и дидактических материалов, </w:t>
      </w:r>
    </w:p>
    <w:p w:rsidR="00722C70" w:rsidRPr="001B481B" w:rsidRDefault="00722C70" w:rsidP="0010055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 xml:space="preserve">использование специальных технических средств обучения коллективного и индивидуального пользования, </w:t>
      </w:r>
    </w:p>
    <w:p w:rsidR="00722C70" w:rsidRPr="001B481B" w:rsidRDefault="00722C70" w:rsidP="0010055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Pr="001B481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B481B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</w:t>
      </w:r>
    </w:p>
    <w:p w:rsidR="00722C70" w:rsidRPr="001B481B" w:rsidRDefault="00722C70" w:rsidP="0010055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 xml:space="preserve">проведение групповых и индивидуальных коррекционных занятий, </w:t>
      </w:r>
    </w:p>
    <w:p w:rsidR="00722C70" w:rsidRPr="001B481B" w:rsidRDefault="00722C70" w:rsidP="0010055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>обеспечение доступа в здание организации, осуществляющей образовательную деятельность,</w:t>
      </w:r>
    </w:p>
    <w:p w:rsidR="00722C70" w:rsidRPr="001B481B" w:rsidRDefault="00722C70" w:rsidP="0010055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81B">
        <w:rPr>
          <w:rFonts w:ascii="Times New Roman" w:hAnsi="Times New Roman" w:cs="Times New Roman"/>
          <w:sz w:val="28"/>
          <w:szCs w:val="28"/>
        </w:rPr>
        <w:t>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722C70" w:rsidRPr="001B481B" w:rsidRDefault="00722C70" w:rsidP="003317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722C70" w:rsidRPr="001B481B" w:rsidRDefault="00722C70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722C70" w:rsidRPr="001B481B" w:rsidRDefault="00722C70" w:rsidP="00100557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722C70" w:rsidRPr="001B481B" w:rsidRDefault="00722C70" w:rsidP="00100557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беспрепятственного пользования инвалидами услугами в сфере образования;</w:t>
      </w:r>
    </w:p>
    <w:p w:rsidR="00722C70" w:rsidRPr="001B481B" w:rsidRDefault="00722C70" w:rsidP="00100557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 xml:space="preserve">полноценная интеграция инвалидов в общество. </w:t>
      </w:r>
    </w:p>
    <w:p w:rsidR="00722C70" w:rsidRPr="001B481B" w:rsidRDefault="00722C70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«Дорожной картой» в соответствии с приказом Министерства образования и науки Российской Федерации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722C70" w:rsidRPr="001B481B" w:rsidRDefault="00722C70" w:rsidP="00100557">
      <w:pPr>
        <w:pStyle w:val="31"/>
        <w:numPr>
          <w:ilvl w:val="0"/>
          <w:numId w:val="5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цели обеспечения доступности для инвалидов объектов и услуг;</w:t>
      </w:r>
    </w:p>
    <w:p w:rsidR="00722C70" w:rsidRPr="001B481B" w:rsidRDefault="00722C70" w:rsidP="001005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 xml:space="preserve">значения показателей доступности для инвалидов объектов и услуг (на период 2015 - 2030 годов);                          </w:t>
      </w:r>
    </w:p>
    <w:p w:rsidR="00722C70" w:rsidRPr="001B481B" w:rsidRDefault="00722C70" w:rsidP="001005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722C70" w:rsidRPr="001B481B" w:rsidRDefault="00722C70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Целями реализации «дорожной карты» являются:</w:t>
      </w:r>
    </w:p>
    <w:p w:rsidR="00722C70" w:rsidRPr="001B481B" w:rsidRDefault="00722C70" w:rsidP="00100557">
      <w:pPr>
        <w:pStyle w:val="31"/>
        <w:numPr>
          <w:ilvl w:val="0"/>
          <w:numId w:val="6"/>
        </w:numPr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 xml:space="preserve">создание условий доступности для инвалидов и других </w:t>
      </w:r>
      <w:proofErr w:type="spellStart"/>
      <w:r w:rsidRPr="001B481B">
        <w:rPr>
          <w:rFonts w:ascii="Times New Roman" w:hAnsi="Times New Roman" w:cs="Times New Roman"/>
        </w:rPr>
        <w:t>маломобильных</w:t>
      </w:r>
      <w:proofErr w:type="spellEnd"/>
      <w:r w:rsidRPr="001B481B">
        <w:rPr>
          <w:rFonts w:ascii="Times New Roman" w:hAnsi="Times New Roman" w:cs="Times New Roman"/>
        </w:rPr>
        <w:t xml:space="preserve"> групп населения  равных возможностей доступа к объекту (наименование организации)  и предоставляемым услугам, а также оказание им при этом необходимой помощи в пределах полномочий;</w:t>
      </w:r>
    </w:p>
    <w:p w:rsidR="00722C70" w:rsidRPr="001B481B" w:rsidRDefault="00722C70" w:rsidP="00100557">
      <w:pPr>
        <w:pStyle w:val="31"/>
        <w:numPr>
          <w:ilvl w:val="0"/>
          <w:numId w:val="6"/>
        </w:numPr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установление показателей, позволяющих оценивать степень доступности для инвалидов  объекта и услуг;</w:t>
      </w:r>
    </w:p>
    <w:p w:rsidR="00722C70" w:rsidRPr="001B481B" w:rsidRDefault="00722C70" w:rsidP="00100557">
      <w:pPr>
        <w:pStyle w:val="31"/>
        <w:numPr>
          <w:ilvl w:val="0"/>
          <w:numId w:val="6"/>
        </w:numPr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 xml:space="preserve">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1B481B">
        <w:rPr>
          <w:rFonts w:ascii="Times New Roman" w:hAnsi="Times New Roman" w:cs="Times New Roman"/>
        </w:rPr>
        <w:t>инвалидов</w:t>
      </w:r>
      <w:proofErr w:type="gramEnd"/>
      <w:r w:rsidRPr="001B481B">
        <w:rPr>
          <w:rFonts w:ascii="Times New Roman" w:hAnsi="Times New Roman" w:cs="Times New Roman"/>
        </w:rPr>
        <w:t xml:space="preserve"> предоставляемых на нем услуг;</w:t>
      </w:r>
    </w:p>
    <w:p w:rsidR="00722C70" w:rsidRDefault="00722C70" w:rsidP="00100557">
      <w:pPr>
        <w:pStyle w:val="31"/>
        <w:numPr>
          <w:ilvl w:val="0"/>
          <w:numId w:val="6"/>
        </w:numPr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722C70" w:rsidRPr="001B481B" w:rsidRDefault="00722C70" w:rsidP="00100557">
      <w:pPr>
        <w:pStyle w:val="31"/>
        <w:numPr>
          <w:ilvl w:val="0"/>
          <w:numId w:val="6"/>
        </w:numPr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lastRenderedPageBreak/>
        <w:t>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722C70" w:rsidRPr="001B481B" w:rsidRDefault="00722C70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  <w:rPr>
          <w:rFonts w:ascii="Times New Roman" w:hAnsi="Times New Roman" w:cs="Times New Roman"/>
        </w:rPr>
      </w:pPr>
      <w:proofErr w:type="gramStart"/>
      <w:r w:rsidRPr="001B481B">
        <w:rPr>
          <w:rFonts w:ascii="Times New Roman" w:hAnsi="Times New Roman" w:cs="Times New Roman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722C70" w:rsidRPr="001B481B" w:rsidRDefault="00722C70" w:rsidP="001F6B4E">
      <w:pPr>
        <w:pStyle w:val="31"/>
        <w:shd w:val="clear" w:color="auto" w:fill="auto"/>
        <w:spacing w:before="0" w:after="0" w:line="480" w:lineRule="exact"/>
        <w:ind w:right="20" w:firstLine="708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722C70" w:rsidRPr="001B481B" w:rsidRDefault="00722C70" w:rsidP="00100557">
      <w:pPr>
        <w:pStyle w:val="31"/>
        <w:numPr>
          <w:ilvl w:val="0"/>
          <w:numId w:val="7"/>
        </w:numPr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адаптация  объекта с учетом реконструкции или капитального ремонта для обеспечения доступа  инвалидов к объекту и услугам;</w:t>
      </w:r>
    </w:p>
    <w:p w:rsidR="00722C70" w:rsidRPr="001B481B" w:rsidRDefault="00722C70" w:rsidP="00100557">
      <w:pPr>
        <w:pStyle w:val="31"/>
        <w:numPr>
          <w:ilvl w:val="0"/>
          <w:numId w:val="7"/>
        </w:numPr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722C70" w:rsidRPr="001B481B" w:rsidRDefault="00722C70" w:rsidP="00100557">
      <w:pPr>
        <w:pStyle w:val="31"/>
        <w:numPr>
          <w:ilvl w:val="0"/>
          <w:numId w:val="7"/>
        </w:numPr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 xml:space="preserve">наличие работников, предоставляющих услуги инвалидам, не прошедших инструктирование или </w:t>
      </w:r>
      <w:proofErr w:type="gramStart"/>
      <w:r w:rsidRPr="001B481B">
        <w:rPr>
          <w:rFonts w:ascii="Times New Roman" w:hAnsi="Times New Roman" w:cs="Times New Roman"/>
        </w:rPr>
        <w:t>обучение по вопросам</w:t>
      </w:r>
      <w:proofErr w:type="gramEnd"/>
      <w:r w:rsidRPr="001B481B">
        <w:rPr>
          <w:rFonts w:ascii="Times New Roman" w:hAnsi="Times New Roman" w:cs="Times New Roman"/>
        </w:rP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722C70" w:rsidRPr="001B481B" w:rsidRDefault="00722C70" w:rsidP="00EB5DF4">
      <w:pPr>
        <w:pStyle w:val="31"/>
        <w:numPr>
          <w:ilvl w:val="0"/>
          <w:numId w:val="7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722C70" w:rsidRPr="001B481B" w:rsidRDefault="00722C70" w:rsidP="00EB5DF4">
      <w:pPr>
        <w:pStyle w:val="31"/>
        <w:numPr>
          <w:ilvl w:val="0"/>
          <w:numId w:val="7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lastRenderedPageBreak/>
        <w:t>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722C70" w:rsidRPr="001B481B" w:rsidRDefault="00722C70" w:rsidP="00440296">
      <w:pPr>
        <w:pStyle w:val="31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722C70" w:rsidRPr="001B481B" w:rsidRDefault="00722C70" w:rsidP="00EB5DF4">
      <w:pPr>
        <w:pStyle w:val="31"/>
        <w:numPr>
          <w:ilvl w:val="0"/>
          <w:numId w:val="8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принятие МБОУ СОШ №9 г. Брянска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722C70" w:rsidRPr="001B481B" w:rsidRDefault="00722C70" w:rsidP="00EB5DF4">
      <w:pPr>
        <w:pStyle w:val="31"/>
        <w:numPr>
          <w:ilvl w:val="0"/>
          <w:numId w:val="8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организация работы по обеспечению предоставления услуг инвалидам;</w:t>
      </w:r>
    </w:p>
    <w:p w:rsidR="00722C70" w:rsidRPr="001B481B" w:rsidRDefault="00722C70" w:rsidP="00EB5DF4">
      <w:pPr>
        <w:pStyle w:val="31"/>
        <w:numPr>
          <w:ilvl w:val="0"/>
          <w:numId w:val="8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722C70" w:rsidRPr="001B481B" w:rsidRDefault="00722C70" w:rsidP="001F6B4E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722C70" w:rsidRPr="001B481B" w:rsidRDefault="00722C70" w:rsidP="00EB5DF4">
      <w:pPr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</w:rPr>
      </w:pPr>
      <w:r w:rsidRPr="001B481B">
        <w:rPr>
          <w:rFonts w:ascii="Times New Roman" w:hAnsi="Times New Roman" w:cs="Times New Roman"/>
          <w:sz w:val="28"/>
          <w:szCs w:val="28"/>
        </w:rPr>
        <w:t>Федерального закона от 29 декабря 2012 г. №273-ФЗ «Об образовании в Российской Федерации»;</w:t>
      </w:r>
    </w:p>
    <w:p w:rsidR="00722C70" w:rsidRPr="001B481B" w:rsidRDefault="00722C70" w:rsidP="00EB5DF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>закона  Брянской области от 08 августа 2013 года № 62-З «Об образовании в Брянской области»;</w:t>
      </w:r>
    </w:p>
    <w:p w:rsidR="00722C70" w:rsidRPr="001B481B" w:rsidRDefault="00722C70" w:rsidP="00EB5DF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>закона Брянской области от 29 декабря 2015 года №147-З «О внесении изменений в закон Брянской области «Об образовании в Брянской области»;</w:t>
      </w:r>
    </w:p>
    <w:p w:rsidR="00722C70" w:rsidRPr="00B17EB6" w:rsidRDefault="00722C70" w:rsidP="00B17EB6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EB6">
        <w:rPr>
          <w:rFonts w:ascii="Times New Roman" w:hAnsi="Times New Roman" w:cs="Times New Roman"/>
          <w:sz w:val="28"/>
          <w:szCs w:val="28"/>
          <w:lang w:eastAsia="ru-RU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722C70" w:rsidRPr="001B481B" w:rsidRDefault="00722C70" w:rsidP="00EB5DF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B48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Pr="001B481B">
        <w:rPr>
          <w:rFonts w:ascii="Times New Roman" w:hAnsi="Times New Roman" w:cs="Times New Roman"/>
          <w:sz w:val="28"/>
          <w:szCs w:val="28"/>
          <w:lang w:eastAsia="ru-RU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722C70" w:rsidRPr="001B481B" w:rsidRDefault="00722C70" w:rsidP="00EB5DF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81B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24 ноября 1995 г. № 181-ФЗ "О социальной защите инвалидов в Российской Федерации"</w:t>
      </w:r>
    </w:p>
    <w:p w:rsidR="00722C70" w:rsidRPr="001B481B" w:rsidRDefault="00722C70" w:rsidP="001F6B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 xml:space="preserve">-закона Брянской области от  8 декабря 2014 года № 87-З «Об областном бюджете на 2015 год и на плановый период  2016 и 2017 годов» (с изменениями); </w:t>
      </w:r>
    </w:p>
    <w:p w:rsidR="00722C70" w:rsidRPr="001B481B" w:rsidRDefault="00722C70" w:rsidP="00EB5DF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>закона Брянской области от  7 декабря 2015 года № 134-З «О внесении изменений в Закон Брянской области «Об областном бюджете на 2015 год и на плановый период  2016 и 2017 годов» (с изменениями).</w:t>
      </w:r>
    </w:p>
    <w:p w:rsidR="00722C70" w:rsidRPr="001B481B" w:rsidRDefault="00722C70" w:rsidP="00EB5DF4">
      <w:pPr>
        <w:pStyle w:val="31"/>
        <w:numPr>
          <w:ilvl w:val="0"/>
          <w:numId w:val="11"/>
        </w:numPr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722C70" w:rsidRPr="001B481B" w:rsidRDefault="00722C70" w:rsidP="00EB5DF4">
      <w:pPr>
        <w:pStyle w:val="31"/>
        <w:numPr>
          <w:ilvl w:val="0"/>
          <w:numId w:val="11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</w:rPr>
        <w:t>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722C70" w:rsidRPr="001B481B" w:rsidRDefault="00722C70" w:rsidP="00EB5DF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lastRenderedPageBreak/>
        <w:t>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Pr="001B481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B481B">
        <w:rPr>
          <w:rFonts w:ascii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1B481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B481B">
        <w:rPr>
          <w:rFonts w:ascii="Times New Roman" w:hAnsi="Times New Roman" w:cs="Times New Roman"/>
          <w:sz w:val="28"/>
          <w:szCs w:val="28"/>
        </w:rPr>
        <w:t xml:space="preserve"> групп населения» (СП 59.13330.2012)»;</w:t>
      </w:r>
    </w:p>
    <w:p w:rsidR="00722C70" w:rsidRDefault="00722C70" w:rsidP="00EB5DF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722C70" w:rsidRPr="001B481B" w:rsidRDefault="00722C70" w:rsidP="00EB5DF4">
      <w:pPr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>Основные ожидаемые результаты реализации «дорожной карты»:</w:t>
      </w:r>
    </w:p>
    <w:p w:rsidR="00722C70" w:rsidRPr="001B481B" w:rsidRDefault="00722C70" w:rsidP="00EB5DF4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722C70" w:rsidRPr="001B481B" w:rsidRDefault="00722C70" w:rsidP="00A112D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инвалидов и других </w:t>
      </w:r>
      <w:proofErr w:type="spellStart"/>
      <w:r w:rsidRPr="001B481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B481B">
        <w:rPr>
          <w:rFonts w:ascii="Times New Roman" w:hAnsi="Times New Roman" w:cs="Times New Roman"/>
          <w:sz w:val="28"/>
          <w:szCs w:val="28"/>
        </w:rPr>
        <w:t xml:space="preserve"> групп населения к объекту  и предоставляемым </w:t>
      </w:r>
      <w:proofErr w:type="gramStart"/>
      <w:r w:rsidRPr="001B481B">
        <w:rPr>
          <w:rFonts w:ascii="Times New Roman" w:hAnsi="Times New Roman" w:cs="Times New Roman"/>
          <w:sz w:val="28"/>
          <w:szCs w:val="28"/>
        </w:rPr>
        <w:t>услугам</w:t>
      </w:r>
      <w:proofErr w:type="gramEnd"/>
      <w:r w:rsidRPr="001B481B">
        <w:rPr>
          <w:rFonts w:ascii="Times New Roman" w:hAnsi="Times New Roman" w:cs="Times New Roman"/>
          <w:sz w:val="28"/>
          <w:szCs w:val="28"/>
        </w:rPr>
        <w:t xml:space="preserve"> согласно запланированным показателям Плана мероприятий («дорожной карты») МБОУ «Средняя общеобразовательная школа №9 г. Брянска с углублённым изучением отдельных предметов им. Ф. И. Тютчева».  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722C70" w:rsidRPr="001B481B" w:rsidRDefault="00722C70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 xml:space="preserve">Сроки реализации Плана мероприятий «дорожной карты» – 2015–2030 годы. </w:t>
      </w:r>
    </w:p>
    <w:p w:rsidR="00722C70" w:rsidRPr="001B481B" w:rsidRDefault="00722C70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722C70" w:rsidRPr="001B481B" w:rsidRDefault="00722C70" w:rsidP="00B86FF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F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</w:t>
      </w:r>
      <w:r w:rsidRPr="001B481B">
        <w:rPr>
          <w:rFonts w:ascii="Times New Roman" w:hAnsi="Times New Roman" w:cs="Times New Roman"/>
          <w:b/>
          <w:bCs/>
          <w:sz w:val="28"/>
          <w:szCs w:val="28"/>
        </w:rPr>
        <w:t>Таблица повышения значений показателей доступности для инвалидов объекта МБОУ «Средняя общеобразовательная школа №9 г. Брянска с углублённым изучением отдельных предметов им. Ф. И. Тютчева»  и услуг в сфере образования</w:t>
      </w:r>
    </w:p>
    <w:tbl>
      <w:tblPr>
        <w:tblW w:w="16822" w:type="dxa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2790"/>
        <w:gridCol w:w="1003"/>
        <w:gridCol w:w="694"/>
        <w:gridCol w:w="79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731"/>
        <w:gridCol w:w="709"/>
        <w:gridCol w:w="708"/>
        <w:gridCol w:w="709"/>
        <w:gridCol w:w="1753"/>
      </w:tblGrid>
      <w:tr w:rsidR="00722C70" w:rsidRPr="001B481B" w:rsidTr="002C4B2D">
        <w:trPr>
          <w:trHeight w:val="600"/>
        </w:trPr>
        <w:tc>
          <w:tcPr>
            <w:tcW w:w="571" w:type="dxa"/>
            <w:vMerge w:val="restart"/>
            <w:textDirection w:val="btLr"/>
          </w:tcPr>
          <w:p w:rsidR="00722C70" w:rsidRPr="001B481B" w:rsidRDefault="00722C70" w:rsidP="00B86FF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п./ п.</w:t>
            </w:r>
          </w:p>
        </w:tc>
        <w:tc>
          <w:tcPr>
            <w:tcW w:w="2790" w:type="dxa"/>
            <w:vMerge w:val="restart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условий</w:t>
            </w:r>
          </w:p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доступности для инвалидов объекта и услуг</w:t>
            </w:r>
          </w:p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extDirection w:val="btLr"/>
          </w:tcPr>
          <w:p w:rsidR="00722C70" w:rsidRPr="001B481B" w:rsidRDefault="00722C70" w:rsidP="00B86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0705" w:type="dxa"/>
            <w:gridSpan w:val="16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753" w:type="dxa"/>
            <w:vMerge w:val="restart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722C70" w:rsidRPr="001B481B" w:rsidTr="002C4B2D">
        <w:trPr>
          <w:trHeight w:val="1000"/>
        </w:trPr>
        <w:tc>
          <w:tcPr>
            <w:tcW w:w="571" w:type="dxa"/>
            <w:vMerge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94" w:type="dxa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73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753" w:type="dxa"/>
            <w:vMerge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70" w:rsidRPr="00B17EB6" w:rsidTr="002C4B2D">
        <w:tc>
          <w:tcPr>
            <w:tcW w:w="571" w:type="dxa"/>
          </w:tcPr>
          <w:p w:rsidR="00722C70" w:rsidRPr="001B481B" w:rsidRDefault="00722C70" w:rsidP="00B86F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722C70" w:rsidRPr="00B17EB6" w:rsidRDefault="00722C70" w:rsidP="0030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6">
              <w:rPr>
                <w:rFonts w:ascii="Times New Roman" w:hAnsi="Times New Roman" w:cs="Times New Roman"/>
                <w:sz w:val="24"/>
                <w:szCs w:val="24"/>
              </w:rPr>
              <w:t>обретение транспортных средств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</w:tr>
      <w:tr w:rsidR="00722C70" w:rsidRPr="001B481B" w:rsidTr="002C4B2D">
        <w:trPr>
          <w:cantSplit/>
          <w:trHeight w:val="3850"/>
        </w:trPr>
        <w:tc>
          <w:tcPr>
            <w:tcW w:w="571" w:type="dxa"/>
          </w:tcPr>
          <w:p w:rsidR="00722C70" w:rsidRPr="001B481B" w:rsidRDefault="00722C70" w:rsidP="00B86FF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4" w:type="dxa"/>
            <w:textDirection w:val="btLr"/>
          </w:tcPr>
          <w:p w:rsidR="00722C70" w:rsidRDefault="00722C70" w:rsidP="00B17EB6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17EB6">
              <w:rPr>
                <w:rFonts w:ascii="Times New Roman" w:hAnsi="Times New Roman" w:cs="Times New Roman"/>
                <w:sz w:val="24"/>
                <w:szCs w:val="24"/>
              </w:rPr>
              <w:t xml:space="preserve">Да (частичная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реконструкция)</w:t>
            </w:r>
          </w:p>
          <w:p w:rsidR="00722C70" w:rsidRPr="001B481B" w:rsidRDefault="00722C70" w:rsidP="00B17EB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6201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6201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6201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6201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6201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6201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6201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1" w:type="dxa"/>
          </w:tcPr>
          <w:p w:rsidR="00722C70" w:rsidRDefault="00722C70">
            <w:r w:rsidRPr="006201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</w:tcPr>
          <w:p w:rsidR="00722C70" w:rsidRDefault="000A5154">
            <w:r>
              <w:t>да</w:t>
            </w:r>
          </w:p>
        </w:tc>
        <w:tc>
          <w:tcPr>
            <w:tcW w:w="708" w:type="dxa"/>
          </w:tcPr>
          <w:p w:rsidR="00722C70" w:rsidRDefault="00722C70">
            <w:r w:rsidRPr="006201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</w:tcPr>
          <w:p w:rsidR="00722C70" w:rsidRDefault="00722C70">
            <w:r w:rsidRPr="006201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53" w:type="dxa"/>
          </w:tcPr>
          <w:p w:rsidR="00722C70" w:rsidRDefault="00722C70" w:rsidP="0086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 – сметной документации</w:t>
            </w:r>
          </w:p>
          <w:p w:rsidR="00722C70" w:rsidRPr="00B17EB6" w:rsidRDefault="00722C70" w:rsidP="0086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6">
              <w:rPr>
                <w:rFonts w:ascii="Times New Roman" w:hAnsi="Times New Roman" w:cs="Times New Roman"/>
                <w:sz w:val="24"/>
                <w:szCs w:val="24"/>
              </w:rPr>
              <w:t xml:space="preserve"> (с учётом </w:t>
            </w:r>
            <w:proofErr w:type="spellStart"/>
            <w:proofErr w:type="gramStart"/>
            <w:r w:rsidRPr="00B17EB6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7E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B17E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B86FF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реконструкции) и  к месту предоставления услуги </w:t>
            </w:r>
            <w:proofErr w:type="gramStart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наличие архитектурных преобразований на объекте: установлен пандус, расширенны дверные проемы  и т.д.) на начало 2016г.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94" w:type="dxa"/>
          </w:tcPr>
          <w:p w:rsidR="00722C70" w:rsidRPr="001B481B" w:rsidRDefault="00722C70" w:rsidP="003035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722C70" w:rsidRDefault="00722C70">
            <w:r w:rsidRPr="00E40C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E40C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E40C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E40C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E40C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E40C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E40C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E40C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E40C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E40C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E40C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</w:tcPr>
          <w:p w:rsidR="00722C70" w:rsidRDefault="00722C70">
            <w:r w:rsidRPr="00E40C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E40C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722C70" w:rsidRDefault="00722C70">
            <w:r w:rsidRPr="00E40C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E40C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53" w:type="dxa"/>
          </w:tcPr>
          <w:p w:rsidR="00722C70" w:rsidRPr="00303503" w:rsidRDefault="00722C70" w:rsidP="0086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Паспорт доступности</w:t>
            </w: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4" w:type="dxa"/>
          </w:tcPr>
          <w:p w:rsidR="00722C70" w:rsidRDefault="00722C70">
            <w:r w:rsidRPr="00B253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4" w:type="dxa"/>
          </w:tcPr>
          <w:p w:rsidR="00722C70" w:rsidRDefault="00722C70">
            <w:r w:rsidRPr="00B253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B253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B253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B253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B253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B253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B253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B253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B253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B253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B253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1" w:type="dxa"/>
          </w:tcPr>
          <w:p w:rsidR="00722C70" w:rsidRDefault="00722C70">
            <w:r w:rsidRPr="00B253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22C70" w:rsidRDefault="00722C70">
            <w:r w:rsidRPr="00B253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722C70" w:rsidRDefault="00722C70">
            <w:r w:rsidRPr="00B253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22C70" w:rsidRDefault="00722C70">
            <w:r w:rsidRPr="00B253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3" w:type="dxa"/>
          </w:tcPr>
          <w:p w:rsidR="00722C70" w:rsidRPr="00865CCE" w:rsidRDefault="00722C70" w:rsidP="0086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E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лючение договора о сотрудничестве с ГАУО «БРЦИО»</w:t>
            </w: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94" w:type="dxa"/>
          </w:tcPr>
          <w:p w:rsidR="00722C70" w:rsidRDefault="00722C70">
            <w:r w:rsidRPr="00BF7A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BF7A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BF7A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BF7A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BF7A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BF7A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BF7A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BF7A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BF7A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BF7A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BF7A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1" w:type="dxa"/>
          </w:tcPr>
          <w:p w:rsidR="00722C70" w:rsidRDefault="00722C70">
            <w:r w:rsidRPr="00BF7A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BF7A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722C70" w:rsidRDefault="00722C70">
            <w:r w:rsidRPr="00BF7A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BF7A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3" w:type="dxa"/>
          </w:tcPr>
          <w:p w:rsidR="00722C70" w:rsidRPr="00865CCE" w:rsidRDefault="00722C70" w:rsidP="0086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CCE">
              <w:rPr>
                <w:rFonts w:ascii="Times New Roman" w:hAnsi="Times New Roman" w:cs="Times New Roman"/>
              </w:rPr>
              <w:t>Организация обучения</w:t>
            </w:r>
            <w:r>
              <w:rPr>
                <w:rFonts w:ascii="Times New Roman" w:hAnsi="Times New Roman" w:cs="Times New Roman"/>
              </w:rPr>
              <w:t xml:space="preserve"> на дому детей, не посещающих по состоянию здоровья образовательную организацию</w:t>
            </w: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B86FF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pStyle w:val="140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722C70" w:rsidRPr="001B481B" w:rsidRDefault="00722C70" w:rsidP="002E0C2C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инвалидов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94" w:type="dxa"/>
          </w:tcPr>
          <w:p w:rsidR="00722C70" w:rsidRDefault="00722C70">
            <w:r w:rsidRPr="00294D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294D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294D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294D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294D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294D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294D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294D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294D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294D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294D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1" w:type="dxa"/>
          </w:tcPr>
          <w:p w:rsidR="00722C70" w:rsidRDefault="00722C70">
            <w:r w:rsidRPr="00294D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294D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722C70" w:rsidRDefault="00722C70">
            <w:r w:rsidRPr="00294D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294D3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3" w:type="dxa"/>
          </w:tcPr>
          <w:p w:rsidR="00722C70" w:rsidRDefault="00722C70" w:rsidP="0005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54" w:rsidRDefault="000A5154" w:rsidP="0005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54" w:rsidRDefault="000A5154" w:rsidP="0005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54" w:rsidRPr="00303503" w:rsidRDefault="000A5154" w:rsidP="0005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94" w:type="dxa"/>
          </w:tcPr>
          <w:p w:rsidR="00722C70" w:rsidRDefault="00722C70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1" w:type="dxa"/>
          </w:tcPr>
          <w:p w:rsidR="00722C70" w:rsidRDefault="00722C70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722C70" w:rsidRDefault="00722C70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3" w:type="dxa"/>
          </w:tcPr>
          <w:p w:rsidR="00722C70" w:rsidRPr="001B481B" w:rsidRDefault="00722C70" w:rsidP="003E2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E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6">
              <w:rPr>
                <w:rFonts w:ascii="Times New Roman" w:hAnsi="Times New Roman" w:cs="Times New Roman"/>
                <w:sz w:val="24"/>
                <w:szCs w:val="24"/>
              </w:rPr>
              <w:t xml:space="preserve">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сменного кресла – коляски </w:t>
            </w:r>
            <w:r w:rsidRPr="00B17E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</w:tr>
      <w:tr w:rsidR="009C704C" w:rsidRPr="001B481B" w:rsidTr="002C4B2D">
        <w:tc>
          <w:tcPr>
            <w:tcW w:w="571" w:type="dxa"/>
          </w:tcPr>
          <w:p w:rsidR="009C704C" w:rsidRPr="001B481B" w:rsidRDefault="009C704C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0" w:type="dxa"/>
          </w:tcPr>
          <w:p w:rsidR="009C704C" w:rsidRPr="001B481B" w:rsidRDefault="009C704C" w:rsidP="002E0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003" w:type="dxa"/>
          </w:tcPr>
          <w:p w:rsidR="009C704C" w:rsidRPr="001B481B" w:rsidRDefault="009C704C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C704C" w:rsidRPr="001B481B" w:rsidRDefault="009C704C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94" w:type="dxa"/>
          </w:tcPr>
          <w:p w:rsidR="009C704C" w:rsidRDefault="009C704C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C704C" w:rsidRDefault="009C704C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C704C" w:rsidRDefault="009C704C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C704C" w:rsidRDefault="009C704C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C704C" w:rsidRDefault="009C704C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C704C" w:rsidRDefault="009C704C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C704C" w:rsidRDefault="009C704C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C704C" w:rsidRDefault="009C704C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C704C" w:rsidRDefault="009C704C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C704C" w:rsidRDefault="009C704C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C704C" w:rsidRPr="001B481B" w:rsidRDefault="009C704C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1" w:type="dxa"/>
          </w:tcPr>
          <w:p w:rsidR="009C704C" w:rsidRDefault="009C704C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9C704C" w:rsidRDefault="009C704C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9C704C" w:rsidRDefault="009C704C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9C704C" w:rsidRDefault="009C704C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3" w:type="dxa"/>
          </w:tcPr>
          <w:p w:rsidR="009C704C" w:rsidRPr="001B481B" w:rsidRDefault="009C704C" w:rsidP="003E2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E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B6">
              <w:rPr>
                <w:rFonts w:ascii="Times New Roman" w:hAnsi="Times New Roman" w:cs="Times New Roman"/>
                <w:sz w:val="24"/>
                <w:szCs w:val="24"/>
              </w:rPr>
              <w:t xml:space="preserve">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адаптированного лифта </w:t>
            </w:r>
            <w:r w:rsidRPr="00B17E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722C70" w:rsidRPr="001B481B" w:rsidRDefault="00722C70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94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Pr="001B481B" w:rsidRDefault="00722C70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1" w:type="dxa"/>
          </w:tcPr>
          <w:p w:rsidR="00722C70" w:rsidRDefault="00722C70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722C70" w:rsidRDefault="00722C70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3" w:type="dxa"/>
          </w:tcPr>
          <w:p w:rsidR="00722C70" w:rsidRPr="003E26B5" w:rsidRDefault="00722C70" w:rsidP="003E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B5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финансирования</w:t>
            </w: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94" w:type="dxa"/>
          </w:tcPr>
          <w:p w:rsidR="00722C70" w:rsidRDefault="00722C70">
            <w:r w:rsidRPr="009478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478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478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478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478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478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478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478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478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478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478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1" w:type="dxa"/>
          </w:tcPr>
          <w:p w:rsidR="00722C70" w:rsidRDefault="00722C70">
            <w:r w:rsidRPr="009478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9478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722C70" w:rsidRDefault="00722C70">
            <w:r w:rsidRPr="009478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9478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3" w:type="dxa"/>
          </w:tcPr>
          <w:p w:rsidR="00722C70" w:rsidRPr="001B481B" w:rsidRDefault="00722C70" w:rsidP="003E2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Паспорт доступности</w:t>
            </w: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722C70" w:rsidRPr="001B481B" w:rsidRDefault="00722C70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94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 w:rsidP="00053ED6">
            <w:r w:rsidRPr="007B44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Pr="001B481B" w:rsidRDefault="009C704C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1" w:type="dxa"/>
          </w:tcPr>
          <w:p w:rsidR="00722C70" w:rsidRPr="009C704C" w:rsidRDefault="009C704C" w:rsidP="0005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</w:tcPr>
          <w:p w:rsidR="00722C70" w:rsidRDefault="00722C70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722C70" w:rsidRDefault="00722C70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3" w:type="dxa"/>
          </w:tcPr>
          <w:p w:rsidR="009C704C" w:rsidRDefault="00722C70" w:rsidP="007A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E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04C" w:rsidRPr="001B481B" w:rsidRDefault="00722C70" w:rsidP="009C7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722C70" w:rsidRDefault="00722C70">
            <w:r w:rsidRPr="008310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94" w:type="dxa"/>
          </w:tcPr>
          <w:p w:rsidR="00722C70" w:rsidRDefault="00722C70">
            <w:r w:rsidRPr="008310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8310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8310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8310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8310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8310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8310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8310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8310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8310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Pr="001B481B" w:rsidRDefault="009C704C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1" w:type="dxa"/>
          </w:tcPr>
          <w:p w:rsidR="00722C70" w:rsidRPr="009C704C" w:rsidRDefault="009C704C" w:rsidP="00053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704C"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709" w:type="dxa"/>
          </w:tcPr>
          <w:p w:rsidR="00722C70" w:rsidRDefault="00722C70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722C70" w:rsidRDefault="00722C70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3" w:type="dxa"/>
          </w:tcPr>
          <w:p w:rsidR="00722C70" w:rsidRPr="001B481B" w:rsidRDefault="00722C70" w:rsidP="007A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раздвижных дверей </w:t>
            </w:r>
            <w:r w:rsidRPr="00B17E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722C70" w:rsidRDefault="00722C70">
            <w:r w:rsidRPr="007D69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94" w:type="dxa"/>
          </w:tcPr>
          <w:p w:rsidR="00722C70" w:rsidRDefault="00722C70">
            <w:r w:rsidRPr="007D69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D69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D69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D69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D69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D69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D69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D69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D69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7D69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Pr="001B481B" w:rsidRDefault="009C704C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1" w:type="dxa"/>
          </w:tcPr>
          <w:p w:rsidR="00722C70" w:rsidRPr="009C704C" w:rsidRDefault="009C704C" w:rsidP="0005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</w:tcPr>
          <w:p w:rsidR="00722C70" w:rsidRDefault="00722C70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722C70" w:rsidRDefault="00722C70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 w:rsidP="00053ED6">
            <w:r w:rsidRPr="00A842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3" w:type="dxa"/>
          </w:tcPr>
          <w:p w:rsidR="00722C70" w:rsidRPr="007A78B4" w:rsidRDefault="00722C70" w:rsidP="007A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4">
              <w:rPr>
                <w:rFonts w:ascii="Times New Roman" w:hAnsi="Times New Roman" w:cs="Times New Roman"/>
                <w:sz w:val="24"/>
                <w:szCs w:val="24"/>
              </w:rPr>
              <w:t>Установка доступных входных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финансирования</w:t>
            </w: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94" w:type="dxa"/>
          </w:tcPr>
          <w:p w:rsidR="00722C70" w:rsidRDefault="00722C70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1" w:type="dxa"/>
          </w:tcPr>
          <w:p w:rsidR="00722C70" w:rsidRDefault="00722C70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722C70" w:rsidRDefault="00722C70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3" w:type="dxa"/>
          </w:tcPr>
          <w:p w:rsidR="00722C70" w:rsidRPr="001B481B" w:rsidRDefault="00722C70" w:rsidP="007A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2D" w:rsidRPr="001B481B" w:rsidTr="002C4B2D">
        <w:tc>
          <w:tcPr>
            <w:tcW w:w="571" w:type="dxa"/>
          </w:tcPr>
          <w:p w:rsidR="002C4B2D" w:rsidRPr="001B481B" w:rsidRDefault="002C4B2D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1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0" w:type="dxa"/>
          </w:tcPr>
          <w:p w:rsidR="002C4B2D" w:rsidRPr="001B481B" w:rsidRDefault="002C4B2D" w:rsidP="002E0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3" w:type="dxa"/>
          </w:tcPr>
          <w:p w:rsidR="002C4B2D" w:rsidRPr="001B481B" w:rsidRDefault="002C4B2D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2C4B2D" w:rsidRPr="001B481B" w:rsidRDefault="002C4B2D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94" w:type="dxa"/>
          </w:tcPr>
          <w:p w:rsidR="002C4B2D" w:rsidRDefault="002C4B2D">
            <w:r w:rsidRPr="00F025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C4B2D" w:rsidRDefault="002C4B2D">
            <w:r w:rsidRPr="00F025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C4B2D" w:rsidRDefault="002C4B2D">
            <w:r w:rsidRPr="00F025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C4B2D" w:rsidRDefault="002C4B2D">
            <w:r w:rsidRPr="00F025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C4B2D" w:rsidRDefault="002C4B2D">
            <w:r w:rsidRPr="00F025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C4B2D" w:rsidRDefault="002C4B2D">
            <w:r w:rsidRPr="00F025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C4B2D" w:rsidRDefault="002C4B2D">
            <w:r w:rsidRPr="00F025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C4B2D" w:rsidRDefault="002C4B2D">
            <w:r w:rsidRPr="00F025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C4B2D" w:rsidRDefault="002C4B2D">
            <w:r w:rsidRPr="00F025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C4B2D" w:rsidRDefault="002C4B2D">
            <w:r w:rsidRPr="00F025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2C4B2D" w:rsidRDefault="002C4B2D">
            <w:r w:rsidRPr="00F025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1" w:type="dxa"/>
          </w:tcPr>
          <w:p w:rsidR="002C4B2D" w:rsidRDefault="002C4B2D">
            <w:r w:rsidRPr="00F025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</w:tcPr>
          <w:p w:rsidR="002C4B2D" w:rsidRDefault="002C4B2D" w:rsidP="00053ED6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2C4B2D" w:rsidRDefault="002C4B2D" w:rsidP="00053ED6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2C4B2D" w:rsidRDefault="002C4B2D" w:rsidP="00053ED6">
            <w:r w:rsidRPr="00C916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3" w:type="dxa"/>
          </w:tcPr>
          <w:p w:rsidR="002C4B2D" w:rsidRPr="001B481B" w:rsidRDefault="002C4B2D" w:rsidP="007A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ширины дверных проёмов в стенах, лестничных маршей, площадок</w:t>
            </w: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B86FF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контрастном фоне</w:t>
            </w:r>
          </w:p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94" w:type="dxa"/>
          </w:tcPr>
          <w:p w:rsidR="00722C70" w:rsidRDefault="00722C70">
            <w:r w:rsidRPr="00515F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515F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515F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515F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Default="00722C70">
            <w:r w:rsidRPr="00515F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4B337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4B337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4B337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4B337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4B337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1" w:type="dxa"/>
          </w:tcPr>
          <w:p w:rsidR="00722C70" w:rsidRDefault="00722C70">
            <w:r w:rsidRPr="004B337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4B337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722C70" w:rsidRDefault="00722C70">
            <w:r w:rsidRPr="004B337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4B337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3" w:type="dxa"/>
          </w:tcPr>
          <w:p w:rsidR="00722C70" w:rsidRPr="001B481B" w:rsidRDefault="00722C70" w:rsidP="007A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специального  оборудования и носителей информации, необходимых для обеспечения беспрепятственного доступа к объекту (местам предоставления услуг) </w:t>
            </w: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B86FF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3" w:type="dxa"/>
          </w:tcPr>
          <w:p w:rsidR="00722C70" w:rsidRPr="001B481B" w:rsidRDefault="00722C70" w:rsidP="00AF5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Паспорт доступности</w:t>
            </w: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B86FF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1 квартал 2016г.</w:t>
            </w: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70" w:rsidRPr="00053ED6" w:rsidTr="002C4B2D">
        <w:tc>
          <w:tcPr>
            <w:tcW w:w="571" w:type="dxa"/>
          </w:tcPr>
          <w:p w:rsidR="00722C70" w:rsidRPr="001B481B" w:rsidRDefault="00722C70" w:rsidP="00B86FF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722C70" w:rsidRDefault="00722C70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722C70" w:rsidRDefault="00722C70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</w:tcPr>
          <w:p w:rsidR="00722C70" w:rsidRDefault="00722C70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22C70" w:rsidRDefault="00722C70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22C70" w:rsidRDefault="00722C70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22C70" w:rsidRDefault="00722C70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3" w:type="dxa"/>
          </w:tcPr>
          <w:p w:rsidR="00722C70" w:rsidRPr="00053ED6" w:rsidRDefault="00722C70" w:rsidP="0005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6">
              <w:rPr>
                <w:rFonts w:ascii="Times New Roman" w:hAnsi="Times New Roman" w:cs="Times New Roman"/>
                <w:sz w:val="24"/>
                <w:szCs w:val="24"/>
              </w:rPr>
              <w:t>Расширение спектра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организацией 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с использованием русского жестового языка</w:t>
            </w: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B86FF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B86FF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722C70" w:rsidRPr="001B481B" w:rsidRDefault="00722C70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722C70" w:rsidRPr="001B481B" w:rsidRDefault="00722C70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722C70" w:rsidRPr="001B481B" w:rsidRDefault="00722C70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722C70" w:rsidRPr="001B481B" w:rsidRDefault="00722C70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722C70" w:rsidRDefault="00722C70" w:rsidP="00053ED6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722C70" w:rsidRDefault="00722C70" w:rsidP="00053ED6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</w:tcPr>
          <w:p w:rsidR="00722C70" w:rsidRDefault="00722C70" w:rsidP="00053ED6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22C70" w:rsidRDefault="00722C70" w:rsidP="00053ED6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22C70" w:rsidRDefault="00722C70" w:rsidP="00053ED6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22C70" w:rsidRDefault="00722C70" w:rsidP="00053ED6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3" w:type="dxa"/>
          </w:tcPr>
          <w:p w:rsidR="00722C70" w:rsidRPr="00053ED6" w:rsidRDefault="00722C70" w:rsidP="0005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6">
              <w:rPr>
                <w:rFonts w:ascii="Times New Roman" w:hAnsi="Times New Roman" w:cs="Times New Roman"/>
                <w:sz w:val="24"/>
                <w:szCs w:val="24"/>
              </w:rPr>
              <w:t>Расширение спектра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предоставляе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proofErr w:type="gramEnd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инвалидам, с сопровождением ассистента - помощника</w:t>
            </w: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B86FF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722C70" w:rsidRPr="001B481B" w:rsidRDefault="00722C70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722C70" w:rsidRPr="001B481B" w:rsidRDefault="00722C70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722C70" w:rsidRPr="001B481B" w:rsidRDefault="00722C70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722C70" w:rsidRPr="001B481B" w:rsidRDefault="00722C70" w:rsidP="00053E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722C70" w:rsidRDefault="00722C70" w:rsidP="00053ED6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722C70" w:rsidRDefault="00722C70" w:rsidP="00053ED6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</w:tcPr>
          <w:p w:rsidR="00722C70" w:rsidRDefault="00722C70" w:rsidP="00053ED6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22C70" w:rsidRDefault="00722C70" w:rsidP="00053ED6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22C70" w:rsidRDefault="00722C70" w:rsidP="00053ED6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22C70" w:rsidRDefault="00722C70" w:rsidP="00053ED6">
            <w:r w:rsidRPr="003A1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3" w:type="dxa"/>
          </w:tcPr>
          <w:p w:rsidR="00722C70" w:rsidRDefault="00722C70" w:rsidP="0005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6">
              <w:rPr>
                <w:rFonts w:ascii="Times New Roman" w:hAnsi="Times New Roman" w:cs="Times New Roman"/>
                <w:sz w:val="24"/>
                <w:szCs w:val="24"/>
              </w:rPr>
              <w:t>Расширение спектра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предоставляе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proofErr w:type="gramEnd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</w:t>
            </w:r>
          </w:p>
          <w:p w:rsidR="00722C70" w:rsidRPr="00053ED6" w:rsidRDefault="00722C70" w:rsidP="00FF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с сопровождением </w:t>
            </w:r>
            <w:proofErr w:type="spellStart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B86FF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F51E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F51E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F51E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F51E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F51E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F51E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F51E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F51E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F51E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1" w:type="dxa"/>
          </w:tcPr>
          <w:p w:rsidR="00722C70" w:rsidRDefault="00722C70">
            <w:r w:rsidRPr="00F51E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F51E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722C70" w:rsidRDefault="00722C70">
            <w:r w:rsidRPr="00F51E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F51E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3" w:type="dxa"/>
          </w:tcPr>
          <w:p w:rsidR="00722C70" w:rsidRPr="00FF1D9D" w:rsidRDefault="00722C70" w:rsidP="00741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 школы 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для лиц с нарушением зрения (слабовидящи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х)</w:t>
            </w: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B86FF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A71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A71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A71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A71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A71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A71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A71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722C70" w:rsidRDefault="00722C70">
            <w:r w:rsidRPr="009A71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1" w:type="dxa"/>
          </w:tcPr>
          <w:p w:rsidR="00722C70" w:rsidRDefault="00722C70">
            <w:r w:rsidRPr="009A71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9A71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722C70" w:rsidRDefault="00722C70">
            <w:r w:rsidRPr="009A71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722C70" w:rsidRDefault="00722C70">
            <w:r w:rsidRPr="009A71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3" w:type="dxa"/>
          </w:tcPr>
          <w:p w:rsidR="00722C70" w:rsidRPr="0074154F" w:rsidRDefault="00722C70" w:rsidP="00741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школе места 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для размещения собаки-проводника (при посещении объекта инвалида по зрению)</w:t>
            </w:r>
          </w:p>
        </w:tc>
      </w:tr>
      <w:tr w:rsidR="00722C70" w:rsidRPr="001B481B" w:rsidTr="002C4B2D">
        <w:tc>
          <w:tcPr>
            <w:tcW w:w="571" w:type="dxa"/>
          </w:tcPr>
          <w:p w:rsidR="00722C70" w:rsidRPr="001B481B" w:rsidRDefault="00722C70" w:rsidP="00B86FF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100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1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3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C70" w:rsidRPr="001B481B" w:rsidRDefault="00722C70" w:rsidP="00890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81B">
        <w:rPr>
          <w:rFonts w:ascii="Times New Roman" w:hAnsi="Times New Roman" w:cs="Times New Roman"/>
          <w:b/>
          <w:bCs/>
          <w:sz w:val="28"/>
          <w:szCs w:val="28"/>
        </w:rPr>
        <w:t xml:space="preserve">III. Перечень мероприятий, реализуемых для достижения запланированных значений показателей доступности </w:t>
      </w:r>
    </w:p>
    <w:p w:rsidR="00722C70" w:rsidRDefault="00722C70" w:rsidP="00890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81B">
        <w:rPr>
          <w:rFonts w:ascii="Times New Roman" w:hAnsi="Times New Roman" w:cs="Times New Roman"/>
          <w:b/>
          <w:bCs/>
          <w:sz w:val="28"/>
          <w:szCs w:val="28"/>
        </w:rPr>
        <w:t>для инвалидов объекта МБОУ «Средняя общеобразовательная школа №9 г. Брянска с углублённым изучением отдельных предметов им. Ф. И. Тютчева»  и услуг</w:t>
      </w:r>
    </w:p>
    <w:p w:rsidR="00722C70" w:rsidRPr="001B481B" w:rsidRDefault="00722C70" w:rsidP="00890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57"/>
        <w:gridCol w:w="4249"/>
        <w:gridCol w:w="2550"/>
        <w:gridCol w:w="1568"/>
        <w:gridCol w:w="3119"/>
      </w:tblGrid>
      <w:tr w:rsidR="00722C70" w:rsidRPr="001B481B">
        <w:trPr>
          <w:cantSplit/>
          <w:trHeight w:val="1134"/>
        </w:trPr>
        <w:tc>
          <w:tcPr>
            <w:tcW w:w="709" w:type="dxa"/>
            <w:textDirection w:val="btLr"/>
          </w:tcPr>
          <w:p w:rsidR="00722C70" w:rsidRPr="001B481B" w:rsidRDefault="00722C70" w:rsidP="00B86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81B"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257" w:type="dxa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81B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249" w:type="dxa"/>
          </w:tcPr>
          <w:p w:rsidR="00722C70" w:rsidRPr="001B481B" w:rsidRDefault="00722C70" w:rsidP="002E0C2C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81B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81B">
              <w:rPr>
                <w:rFonts w:ascii="Times New Roman" w:hAnsi="Times New Roman" w:cs="Times New Roman"/>
                <w:b/>
                <w:bCs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722C70" w:rsidRPr="001B481B" w:rsidRDefault="00722C70" w:rsidP="002E0C2C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81B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722C70" w:rsidRPr="001B481B" w:rsidRDefault="00722C70" w:rsidP="002E0C2C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81B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722C70" w:rsidRPr="001B481B" w:rsidRDefault="00722C70" w:rsidP="002E0C2C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81B">
              <w:rPr>
                <w:rFonts w:ascii="Times New Roman" w:hAnsi="Times New Roman" w:cs="Times New Roman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722C70" w:rsidRPr="001B481B">
        <w:tc>
          <w:tcPr>
            <w:tcW w:w="15452" w:type="dxa"/>
            <w:gridSpan w:val="6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722C70" w:rsidRPr="001B481B">
        <w:tc>
          <w:tcPr>
            <w:tcW w:w="709" w:type="dxa"/>
          </w:tcPr>
          <w:p w:rsidR="00722C70" w:rsidRPr="001B481B" w:rsidRDefault="00722C70" w:rsidP="00B86FF4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4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722C70" w:rsidRPr="001B481B" w:rsidRDefault="00722C70" w:rsidP="002E0C2C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722C70" w:rsidRPr="001B481B" w:rsidRDefault="00722C70" w:rsidP="00D02169">
            <w:pPr>
              <w:pStyle w:val="230"/>
              <w:numPr>
                <w:ilvl w:val="0"/>
                <w:numId w:val="17"/>
              </w:numPr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Приказ </w:t>
            </w:r>
            <w:proofErr w:type="spellStart"/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Минобрнауки</w:t>
            </w:r>
            <w:proofErr w:type="spellEnd"/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России от 9 ноября 2015 </w:t>
            </w:r>
            <w:r w:rsidRPr="001B481B">
              <w:rPr>
                <w:rStyle w:val="231pt"/>
                <w:sz w:val="24"/>
                <w:szCs w:val="24"/>
              </w:rPr>
              <w:t xml:space="preserve">г. №1309 </w:t>
            </w:r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«Об утверждении Порядка обеспечения </w:t>
            </w:r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722C70" w:rsidRPr="001B481B" w:rsidRDefault="00722C70" w:rsidP="000239E8">
            <w:pPr>
              <w:pStyle w:val="230"/>
              <w:numPr>
                <w:ilvl w:val="0"/>
                <w:numId w:val="17"/>
              </w:numPr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Приказ  отдела управления образования Брянской городской администрации по Советскому району </w:t>
            </w:r>
            <w:proofErr w:type="gramStart"/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</w:t>
            </w:r>
            <w:proofErr w:type="gramEnd"/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Брянска от 11 февраля 2016г. № 10-а «Об  организации работы по обеспечению условий доступности для инвалидов объектов и предоставляемых услуг в образовательных  учреждениях Советского района города Брянска»</w:t>
            </w:r>
          </w:p>
          <w:p w:rsidR="00722C70" w:rsidRPr="001B481B" w:rsidRDefault="00722C70" w:rsidP="00072C13">
            <w:pPr>
              <w:pStyle w:val="230"/>
              <w:numPr>
                <w:ilvl w:val="0"/>
                <w:numId w:val="17"/>
              </w:numPr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Приказ  отдела управления образования Брянской городской администрации по Советскому району </w:t>
            </w:r>
            <w:proofErr w:type="gramStart"/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</w:t>
            </w:r>
            <w:proofErr w:type="gramEnd"/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Брянска от 19 февраля 2016г. № 20 «О создании комиссии по проведению обследования и паспортизации образовательных учреждений Советского района города Брянска и предоставляемых на них услуг»</w:t>
            </w:r>
          </w:p>
        </w:tc>
        <w:tc>
          <w:tcPr>
            <w:tcW w:w="2550" w:type="dxa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«Средняя общеобразовательная школа №9 г. Брянска с 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углублённым изучением отдельных предметов </w:t>
            </w:r>
          </w:p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им. Ф. И. Тютчева»</w:t>
            </w:r>
          </w:p>
        </w:tc>
        <w:tc>
          <w:tcPr>
            <w:tcW w:w="1568" w:type="dxa"/>
          </w:tcPr>
          <w:p w:rsidR="00722C70" w:rsidRPr="001B481B" w:rsidRDefault="00722C70" w:rsidP="002E0C2C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 квартал</w:t>
            </w:r>
          </w:p>
          <w:p w:rsidR="00722C70" w:rsidRPr="001B481B" w:rsidRDefault="00722C70" w:rsidP="002E0C2C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722C70" w:rsidRPr="001B481B" w:rsidRDefault="00722C70" w:rsidP="002E0C2C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Утверждение паспорта</w:t>
            </w:r>
          </w:p>
          <w:p w:rsidR="00722C70" w:rsidRPr="001B481B" w:rsidRDefault="00722C70" w:rsidP="002E0C2C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доступности для инвалидов объекта и предоставляемых </w:t>
            </w:r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на нем услуг по согласованию с представителем общества инвалидов.</w:t>
            </w:r>
          </w:p>
          <w:p w:rsidR="00722C70" w:rsidRPr="001B481B" w:rsidRDefault="00722C70" w:rsidP="002E0C2C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722C70" w:rsidRPr="001B481B">
        <w:tc>
          <w:tcPr>
            <w:tcW w:w="709" w:type="dxa"/>
          </w:tcPr>
          <w:p w:rsidR="00722C70" w:rsidRPr="001B481B" w:rsidRDefault="00722C70" w:rsidP="00B86FF4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481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722C70" w:rsidRPr="001B481B" w:rsidRDefault="00722C70" w:rsidP="002E0C2C">
            <w:pPr>
              <w:pStyle w:val="14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доступности</w:t>
            </w:r>
          </w:p>
          <w:p w:rsidR="00722C70" w:rsidRPr="001B481B" w:rsidRDefault="00722C70" w:rsidP="002E0C2C">
            <w:pPr>
              <w:pStyle w:val="14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для инвалидов  объекта</w:t>
            </w:r>
          </w:p>
          <w:p w:rsidR="00722C70" w:rsidRPr="001B481B" w:rsidRDefault="00722C70" w:rsidP="002E0C2C">
            <w:pPr>
              <w:pStyle w:val="14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до реконструкции (капитального ремонта), и предоставля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softHyphen/>
              <w:t>емых на нем услуг (с учетом результатов паспортизации) ( все архитектурные преобразования, приобретение спец</w:t>
            </w:r>
            <w:proofErr w:type="gramStart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072C13" w:rsidRPr="001B481B" w:rsidRDefault="00072C13" w:rsidP="00072C13">
            <w:pPr>
              <w:pStyle w:val="230"/>
              <w:numPr>
                <w:ilvl w:val="0"/>
                <w:numId w:val="17"/>
              </w:numPr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Приказ МБОУ СОШ №9 г. Брянска от 12.02.16г. №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B48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95/02 «Об организации работы по  обеспечению доступности  для инвалидов объектов и предоставляемых услуг в МБОУ СОШ №9 г. Брянска»</w:t>
            </w:r>
          </w:p>
          <w:p w:rsidR="00722C70" w:rsidRPr="001B481B" w:rsidRDefault="00072C13" w:rsidP="00137AD5">
            <w:pPr>
              <w:pStyle w:val="14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Приказ МБОУ СОШ №9 г. Брянска от 12.02.16г.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97/02 «О назначении сотрудников за организацию работы по  обеспечению доступности объекта и услуг инвалидам»</w:t>
            </w:r>
          </w:p>
        </w:tc>
        <w:tc>
          <w:tcPr>
            <w:tcW w:w="2550" w:type="dxa"/>
          </w:tcPr>
          <w:p w:rsidR="00722C70" w:rsidRPr="001B481B" w:rsidRDefault="00722C70" w:rsidP="00D02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№9 г. Брянска с углублённым изучением отдельных предметов </w:t>
            </w:r>
          </w:p>
          <w:p w:rsidR="00722C70" w:rsidRPr="001B481B" w:rsidRDefault="00722C70" w:rsidP="00D02169">
            <w:pPr>
              <w:pStyle w:val="1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им. Ф. И. Тютчева»</w:t>
            </w:r>
          </w:p>
        </w:tc>
        <w:tc>
          <w:tcPr>
            <w:tcW w:w="1568" w:type="dxa"/>
          </w:tcPr>
          <w:p w:rsidR="00722C70" w:rsidRPr="001B481B" w:rsidRDefault="00722C70" w:rsidP="002E0C2C">
            <w:pPr>
              <w:pStyle w:val="140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722C70" w:rsidRPr="001B481B" w:rsidRDefault="00722C70" w:rsidP="002E0C2C">
            <w:pPr>
              <w:pStyle w:val="140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722C70" w:rsidRPr="001B481B">
        <w:tc>
          <w:tcPr>
            <w:tcW w:w="709" w:type="dxa"/>
          </w:tcPr>
          <w:p w:rsidR="00722C70" w:rsidRPr="001B481B" w:rsidRDefault="00722C70" w:rsidP="00B86FF4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481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57" w:type="dxa"/>
          </w:tcPr>
          <w:p w:rsidR="00722C70" w:rsidRPr="001B481B" w:rsidRDefault="00722C70" w:rsidP="002E0C2C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после 1 июля 2016 года капитального ремонта, реконструкции, модернизации существующего объекта в сфере образования, 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в котором предоставляются услуги населению</w:t>
            </w:r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722C70" w:rsidRDefault="00722C70" w:rsidP="00137AD5">
            <w:pPr>
              <w:pStyle w:val="14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 Г. Брянска</w:t>
            </w:r>
          </w:p>
          <w:p w:rsidR="00722C70" w:rsidRPr="001B481B" w:rsidRDefault="00722C70" w:rsidP="00137AD5">
            <w:pPr>
              <w:pStyle w:val="14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факту проведения реконструкции (капитального ремонта) при наличии финансирования)</w:t>
            </w:r>
          </w:p>
        </w:tc>
        <w:tc>
          <w:tcPr>
            <w:tcW w:w="2550" w:type="dxa"/>
          </w:tcPr>
          <w:p w:rsidR="00722C70" w:rsidRPr="001B481B" w:rsidRDefault="00722C70" w:rsidP="00D02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№9 г. Брянска с углублённым изучением отдельных предметов </w:t>
            </w:r>
          </w:p>
          <w:p w:rsidR="00722C70" w:rsidRPr="001B481B" w:rsidRDefault="00722C70" w:rsidP="00D02169">
            <w:pPr>
              <w:pStyle w:val="1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им. Ф. И. Тютчева»</w:t>
            </w:r>
          </w:p>
        </w:tc>
        <w:tc>
          <w:tcPr>
            <w:tcW w:w="1568" w:type="dxa"/>
          </w:tcPr>
          <w:p w:rsidR="00722C70" w:rsidRPr="001B481B" w:rsidRDefault="00722C70" w:rsidP="002E0C2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eastAsia="ru-RU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722C70" w:rsidRPr="001B481B" w:rsidRDefault="00722C70" w:rsidP="002E0C2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C70" w:rsidRPr="001B481B">
        <w:tc>
          <w:tcPr>
            <w:tcW w:w="15452" w:type="dxa"/>
            <w:gridSpan w:val="6"/>
          </w:tcPr>
          <w:p w:rsidR="00722C70" w:rsidRPr="001B481B" w:rsidRDefault="00722C70" w:rsidP="002E0C2C">
            <w:pPr>
              <w:pStyle w:val="140"/>
              <w:shd w:val="clear" w:color="auto" w:fill="auto"/>
              <w:spacing w:after="0" w:line="240" w:lineRule="auto"/>
              <w:ind w:left="420" w:firstLine="320"/>
              <w:rPr>
                <w:rFonts w:ascii="Times New Roman" w:hAnsi="Times New Roman" w:cs="Times New Roman"/>
                <w:b/>
                <w:bCs/>
              </w:rPr>
            </w:pPr>
            <w:r w:rsidRPr="001B481B">
              <w:rPr>
                <w:rFonts w:ascii="Times New Roman" w:hAnsi="Times New Roman" w:cs="Times New Roman"/>
                <w:b/>
                <w:bCs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22C70" w:rsidRPr="001B481B">
        <w:tc>
          <w:tcPr>
            <w:tcW w:w="709" w:type="dxa"/>
          </w:tcPr>
          <w:p w:rsidR="00722C70" w:rsidRPr="001B481B" w:rsidRDefault="00722C70" w:rsidP="00B86FF4">
            <w:pPr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4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722C70" w:rsidRPr="001B481B" w:rsidRDefault="00722C70" w:rsidP="002E0C2C">
            <w:pPr>
              <w:pStyle w:val="140"/>
              <w:shd w:val="clear" w:color="auto" w:fill="auto"/>
              <w:spacing w:after="0" w:line="27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инструктирова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722C70" w:rsidRPr="001B481B" w:rsidRDefault="00722C70" w:rsidP="002E0C2C">
            <w:pPr>
              <w:pStyle w:val="140"/>
              <w:shd w:val="clear" w:color="auto" w:fill="auto"/>
              <w:spacing w:after="0" w:line="27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722C70" w:rsidRPr="001B481B" w:rsidRDefault="00722C70" w:rsidP="002E0C2C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22C70" w:rsidRPr="001B481B" w:rsidRDefault="00722C70" w:rsidP="00D02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№9 г. Брянска с углублённым изучением отдельных предметов </w:t>
            </w:r>
          </w:p>
          <w:p w:rsidR="00722C70" w:rsidRPr="001B481B" w:rsidRDefault="00722C70" w:rsidP="00D02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им. Ф. И. Тютчева»</w:t>
            </w:r>
          </w:p>
        </w:tc>
        <w:tc>
          <w:tcPr>
            <w:tcW w:w="1568" w:type="dxa"/>
          </w:tcPr>
          <w:p w:rsidR="00722C70" w:rsidRPr="001B481B" w:rsidRDefault="00722C70" w:rsidP="002E0C2C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722C70" w:rsidRPr="001B481B" w:rsidRDefault="00722C70" w:rsidP="002E0C2C">
            <w:pPr>
              <w:pStyle w:val="140"/>
              <w:shd w:val="clear" w:color="auto" w:fill="auto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722C70" w:rsidRPr="001B481B">
        <w:tc>
          <w:tcPr>
            <w:tcW w:w="709" w:type="dxa"/>
          </w:tcPr>
          <w:p w:rsidR="00722C70" w:rsidRPr="001B481B" w:rsidRDefault="00722C70" w:rsidP="00B86FF4">
            <w:pPr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4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722C70" w:rsidRPr="001B481B" w:rsidRDefault="00722C70" w:rsidP="00146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административно-распорядительных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которыми на работников  организации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722C70" w:rsidRPr="001B481B" w:rsidRDefault="00722C70" w:rsidP="00D02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№9 г. Брянска с углублённым изучением отдельных предметов </w:t>
            </w:r>
          </w:p>
          <w:p w:rsidR="00722C70" w:rsidRPr="001B481B" w:rsidRDefault="00722C70" w:rsidP="00D02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им. Ф. И. Тютчева»</w:t>
            </w:r>
          </w:p>
        </w:tc>
        <w:tc>
          <w:tcPr>
            <w:tcW w:w="1568" w:type="dxa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1 квартал 2016</w:t>
            </w:r>
          </w:p>
        </w:tc>
        <w:tc>
          <w:tcPr>
            <w:tcW w:w="3119" w:type="dxa"/>
            <w:vAlign w:val="center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722C70" w:rsidRPr="001B481B">
        <w:tc>
          <w:tcPr>
            <w:tcW w:w="709" w:type="dxa"/>
          </w:tcPr>
          <w:p w:rsidR="00722C70" w:rsidRPr="001B481B" w:rsidRDefault="00722C70" w:rsidP="00B86FF4">
            <w:pPr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481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57" w:type="dxa"/>
          </w:tcPr>
          <w:p w:rsidR="00722C70" w:rsidRPr="001B481B" w:rsidRDefault="00722C70" w:rsidP="002E0C2C">
            <w:pPr>
              <w:pStyle w:val="1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722C70" w:rsidRPr="001B481B" w:rsidRDefault="00722C70" w:rsidP="00D02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№9 г. Брянска с углублённым изучением отдельных предметов </w:t>
            </w:r>
          </w:p>
          <w:p w:rsidR="00722C70" w:rsidRPr="001B481B" w:rsidRDefault="00722C70" w:rsidP="00D02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им. Ф. И. Тютчева»</w:t>
            </w:r>
          </w:p>
        </w:tc>
        <w:tc>
          <w:tcPr>
            <w:tcW w:w="1568" w:type="dxa"/>
            <w:vMerge w:val="restart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  <w:vMerge w:val="restart"/>
          </w:tcPr>
          <w:p w:rsidR="00722C70" w:rsidRPr="001B481B" w:rsidRDefault="00722C70" w:rsidP="00137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сферы предоставл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яемых</w:t>
            </w:r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722C70" w:rsidRPr="001B481B"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481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722C70" w:rsidRPr="001B481B" w:rsidRDefault="00722C70" w:rsidP="00137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МБОУ СОШ №9 г. Брянска об организации обучения на дому детей, не посещающих по состоянию здоровья образовательную организацию</w:t>
            </w:r>
          </w:p>
        </w:tc>
        <w:tc>
          <w:tcPr>
            <w:tcW w:w="2550" w:type="dxa"/>
            <w:vMerge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70" w:rsidRPr="001B481B"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481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722C70" w:rsidRPr="001B481B" w:rsidRDefault="00722C70" w:rsidP="002E0C2C">
            <w:pPr>
              <w:pStyle w:val="1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722C70" w:rsidRPr="001B481B" w:rsidRDefault="00722C70" w:rsidP="0014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на основании договора о сотрудничестве образовательной организации с ГАУО «Брянский региональный центр информатизации образования»</w:t>
            </w:r>
          </w:p>
        </w:tc>
        <w:tc>
          <w:tcPr>
            <w:tcW w:w="2550" w:type="dxa"/>
            <w:vMerge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  <w:vMerge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2C70" w:rsidRPr="001B481B">
        <w:trPr>
          <w:trHeight w:val="1453"/>
        </w:trPr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481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тифло-сурдопереводчика</w:t>
            </w:r>
            <w:proofErr w:type="spellEnd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в сфере </w:t>
            </w:r>
            <w:r w:rsidRPr="001B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  <w:vMerge w:val="restart"/>
          </w:tcPr>
          <w:p w:rsidR="00722C70" w:rsidRPr="001B481B" w:rsidRDefault="00722C70" w:rsidP="0014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нормативно – правовой базы образовательного учреждения</w:t>
            </w:r>
          </w:p>
        </w:tc>
        <w:tc>
          <w:tcPr>
            <w:tcW w:w="2550" w:type="dxa"/>
            <w:vMerge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70" w:rsidRPr="001B481B"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481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с нарушением слуха (</w:t>
            </w:r>
            <w:proofErr w:type="gramStart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взаимо-действия</w:t>
            </w:r>
            <w:proofErr w:type="spellEnd"/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  <w:vMerge/>
          </w:tcPr>
          <w:p w:rsidR="00722C70" w:rsidRPr="001B481B" w:rsidRDefault="00722C70" w:rsidP="002E0C2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722C70" w:rsidRPr="001B481B" w:rsidRDefault="00722C70" w:rsidP="002E0C2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</w:tcPr>
          <w:p w:rsidR="00722C70" w:rsidRPr="001B481B" w:rsidRDefault="00722C70" w:rsidP="002E0C2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722C70" w:rsidRPr="001B481B" w:rsidRDefault="00722C70" w:rsidP="002E0C2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C70" w:rsidRPr="001B481B">
        <w:tc>
          <w:tcPr>
            <w:tcW w:w="709" w:type="dxa"/>
          </w:tcPr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481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57" w:type="dxa"/>
          </w:tcPr>
          <w:p w:rsidR="00722C70" w:rsidRPr="001B481B" w:rsidRDefault="00722C70" w:rsidP="00146E74">
            <w:pPr>
              <w:pStyle w:val="1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</w:tc>
        <w:tc>
          <w:tcPr>
            <w:tcW w:w="4249" w:type="dxa"/>
            <w:vMerge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8" w:type="dxa"/>
            <w:vMerge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  <w:vMerge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2C70" w:rsidRPr="001B481B">
        <w:tc>
          <w:tcPr>
            <w:tcW w:w="709" w:type="dxa"/>
          </w:tcPr>
          <w:p w:rsidR="00722C70" w:rsidRPr="001B481B" w:rsidRDefault="00722C70" w:rsidP="00B86FF4">
            <w:pPr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4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722C70" w:rsidRPr="001B481B" w:rsidRDefault="00722C70" w:rsidP="0014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нормативно – правовой базы образовательного учреждения</w:t>
            </w:r>
          </w:p>
        </w:tc>
        <w:tc>
          <w:tcPr>
            <w:tcW w:w="2550" w:type="dxa"/>
          </w:tcPr>
          <w:p w:rsidR="00722C70" w:rsidRPr="001B481B" w:rsidRDefault="00722C70" w:rsidP="00BC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№9 г. Брянска с углублённым изучением отдельных предметов </w:t>
            </w:r>
          </w:p>
          <w:p w:rsidR="00722C70" w:rsidRPr="001B481B" w:rsidRDefault="00722C70" w:rsidP="00BC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им. Ф. И. Тютчева»</w:t>
            </w:r>
          </w:p>
        </w:tc>
        <w:tc>
          <w:tcPr>
            <w:tcW w:w="1568" w:type="dxa"/>
          </w:tcPr>
          <w:p w:rsidR="00722C70" w:rsidRPr="001B481B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722C70" w:rsidRPr="001B481B">
        <w:tc>
          <w:tcPr>
            <w:tcW w:w="709" w:type="dxa"/>
          </w:tcPr>
          <w:p w:rsidR="00722C70" w:rsidRPr="001B481B" w:rsidRDefault="00722C70" w:rsidP="00B86FF4">
            <w:pPr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481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57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722C70" w:rsidRPr="001B481B" w:rsidRDefault="00722C70" w:rsidP="002E0C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722C70" w:rsidRPr="001B481B" w:rsidRDefault="00722C70" w:rsidP="00E8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обучения на дому детей, не посещающих по состоянию здоровья школу  на основе индивидуальных учебных планов начального общего, основного общего и среднего общего образования.</w:t>
            </w:r>
          </w:p>
        </w:tc>
        <w:tc>
          <w:tcPr>
            <w:tcW w:w="2550" w:type="dxa"/>
          </w:tcPr>
          <w:p w:rsidR="00722C70" w:rsidRPr="001B481B" w:rsidRDefault="00722C70" w:rsidP="00BC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№9 г. Брянска с углублённым изучением отдельных предметов </w:t>
            </w:r>
          </w:p>
          <w:p w:rsidR="00722C70" w:rsidRPr="001B481B" w:rsidRDefault="00722C70" w:rsidP="00BC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им. Ф. И. Тютчева»</w:t>
            </w:r>
          </w:p>
        </w:tc>
        <w:tc>
          <w:tcPr>
            <w:tcW w:w="1568" w:type="dxa"/>
          </w:tcPr>
          <w:p w:rsidR="00722C70" w:rsidRPr="00E859BD" w:rsidRDefault="00722C70" w:rsidP="002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722C70" w:rsidRPr="001B481B">
        <w:tc>
          <w:tcPr>
            <w:tcW w:w="709" w:type="dxa"/>
          </w:tcPr>
          <w:p w:rsidR="00722C70" w:rsidRPr="001B481B" w:rsidRDefault="00722C70" w:rsidP="00B86FF4">
            <w:pPr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4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:rsidR="00722C70" w:rsidRPr="001B481B" w:rsidRDefault="00722C70" w:rsidP="002E0C2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722C70" w:rsidRPr="001B481B" w:rsidRDefault="00722C70" w:rsidP="002E0C2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722C70" w:rsidRPr="001B481B" w:rsidRDefault="00722C70" w:rsidP="002E0C2C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2C70" w:rsidRPr="001B481B" w:rsidRDefault="00722C70" w:rsidP="002E0C2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722C70" w:rsidRPr="001B481B" w:rsidRDefault="00722C70" w:rsidP="002E0C2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2C70" w:rsidRPr="001B481B" w:rsidRDefault="00722C70" w:rsidP="002E0C2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568" w:type="dxa"/>
          </w:tcPr>
          <w:p w:rsidR="00722C70" w:rsidRPr="001B481B" w:rsidRDefault="00722C70" w:rsidP="002E0C2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2C70" w:rsidRPr="001B481B" w:rsidRDefault="00722C70" w:rsidP="002E0C2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2015-2020 годы</w:t>
            </w:r>
          </w:p>
        </w:tc>
        <w:tc>
          <w:tcPr>
            <w:tcW w:w="3119" w:type="dxa"/>
          </w:tcPr>
          <w:p w:rsidR="00722C70" w:rsidRPr="001B481B" w:rsidRDefault="00722C70" w:rsidP="002E0C2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722C70" w:rsidRPr="001B481B">
        <w:tc>
          <w:tcPr>
            <w:tcW w:w="709" w:type="dxa"/>
          </w:tcPr>
          <w:p w:rsidR="00722C70" w:rsidRPr="001B481B" w:rsidRDefault="00722C70" w:rsidP="00B86FF4">
            <w:pPr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4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722C70" w:rsidRPr="001B481B" w:rsidRDefault="00722C70" w:rsidP="002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722C70" w:rsidRPr="001B481B" w:rsidRDefault="00722C70" w:rsidP="00146E74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внедрение нормативно – правовой базы образовательного учреждения по организации работы 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по адаптации  официального сайта объекта для лиц с нарушением зрения (слабовидящих)</w:t>
            </w:r>
          </w:p>
        </w:tc>
        <w:tc>
          <w:tcPr>
            <w:tcW w:w="2550" w:type="dxa"/>
          </w:tcPr>
          <w:p w:rsidR="00722C70" w:rsidRPr="001B481B" w:rsidRDefault="00722C70" w:rsidP="00BC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№9 г. Брянска с углублённым изучением отдельных предметов </w:t>
            </w:r>
          </w:p>
          <w:p w:rsidR="00722C70" w:rsidRPr="001B481B" w:rsidRDefault="00722C70" w:rsidP="00BC16D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им. Ф. И. Тютчева»</w:t>
            </w:r>
          </w:p>
        </w:tc>
        <w:tc>
          <w:tcPr>
            <w:tcW w:w="1568" w:type="dxa"/>
          </w:tcPr>
          <w:p w:rsidR="00722C70" w:rsidRPr="001B481B" w:rsidRDefault="00722C70" w:rsidP="002E0C2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квартал 2016 года</w:t>
            </w:r>
          </w:p>
        </w:tc>
        <w:tc>
          <w:tcPr>
            <w:tcW w:w="3119" w:type="dxa"/>
          </w:tcPr>
          <w:p w:rsidR="00722C70" w:rsidRPr="001B481B" w:rsidRDefault="00722C70" w:rsidP="002E0C2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1B481B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722C70" w:rsidRPr="001B481B" w:rsidRDefault="00722C70" w:rsidP="007262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C70" w:rsidRPr="001B481B" w:rsidRDefault="00722C70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2C70" w:rsidRPr="001B481B" w:rsidSect="001F6B4E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70" w:rsidRDefault="00722C70">
      <w:r>
        <w:separator/>
      </w:r>
    </w:p>
  </w:endnote>
  <w:endnote w:type="continuationSeparator" w:id="0">
    <w:p w:rsidR="00722C70" w:rsidRDefault="0072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70" w:rsidRDefault="004E6E28" w:rsidP="00EB5DF4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2C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2C13">
      <w:rPr>
        <w:rStyle w:val="a8"/>
        <w:noProof/>
      </w:rPr>
      <w:t>18</w:t>
    </w:r>
    <w:r>
      <w:rPr>
        <w:rStyle w:val="a8"/>
      </w:rPr>
      <w:fldChar w:fldCharType="end"/>
    </w:r>
  </w:p>
  <w:p w:rsidR="00722C70" w:rsidRDefault="00722C70" w:rsidP="0010055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70" w:rsidRDefault="00722C70">
      <w:r>
        <w:separator/>
      </w:r>
    </w:p>
  </w:footnote>
  <w:footnote w:type="continuationSeparator" w:id="0">
    <w:p w:rsidR="00722C70" w:rsidRDefault="00722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648179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EC5BE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A19081A"/>
    <w:multiLevelType w:val="hybridMultilevel"/>
    <w:tmpl w:val="9D5C3F24"/>
    <w:lvl w:ilvl="0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0973"/>
    <w:multiLevelType w:val="multilevel"/>
    <w:tmpl w:val="2648179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22F07CB1"/>
    <w:multiLevelType w:val="hybridMultilevel"/>
    <w:tmpl w:val="BAD035F2"/>
    <w:lvl w:ilvl="0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F19026C"/>
    <w:multiLevelType w:val="multilevel"/>
    <w:tmpl w:val="2648179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3B950FE7"/>
    <w:multiLevelType w:val="hybridMultilevel"/>
    <w:tmpl w:val="D4520FB4"/>
    <w:lvl w:ilvl="0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067C73"/>
    <w:multiLevelType w:val="hybridMultilevel"/>
    <w:tmpl w:val="3E7462E0"/>
    <w:lvl w:ilvl="0" w:tplc="0419000D">
      <w:start w:val="1"/>
      <w:numFmt w:val="bullet"/>
      <w:lvlText w:val=""/>
      <w:lvlJc w:val="left"/>
      <w:pPr>
        <w:tabs>
          <w:tab w:val="num" w:pos="440"/>
        </w:tabs>
        <w:ind w:left="8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9">
    <w:nsid w:val="480829B5"/>
    <w:multiLevelType w:val="hybridMultilevel"/>
    <w:tmpl w:val="2DF0A444"/>
    <w:lvl w:ilvl="0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ADE68EC"/>
    <w:multiLevelType w:val="hybridMultilevel"/>
    <w:tmpl w:val="5568021C"/>
    <w:lvl w:ilvl="0" w:tplc="0419000D">
      <w:start w:val="1"/>
      <w:numFmt w:val="bullet"/>
      <w:lvlText w:val=""/>
      <w:lvlJc w:val="left"/>
      <w:pPr>
        <w:tabs>
          <w:tab w:val="num" w:pos="440"/>
        </w:tabs>
        <w:ind w:left="8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11">
    <w:nsid w:val="543D6C19"/>
    <w:multiLevelType w:val="hybridMultilevel"/>
    <w:tmpl w:val="C128A560"/>
    <w:lvl w:ilvl="0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77B4EF0"/>
    <w:multiLevelType w:val="hybridMultilevel"/>
    <w:tmpl w:val="DC621A0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62297A9D"/>
    <w:multiLevelType w:val="hybridMultilevel"/>
    <w:tmpl w:val="C1161F78"/>
    <w:lvl w:ilvl="0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3750C8"/>
    <w:multiLevelType w:val="hybridMultilevel"/>
    <w:tmpl w:val="803C184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F7B56EE"/>
    <w:multiLevelType w:val="hybridMultilevel"/>
    <w:tmpl w:val="39D8643C"/>
    <w:lvl w:ilvl="0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F85654C"/>
    <w:multiLevelType w:val="hybridMultilevel"/>
    <w:tmpl w:val="BCFED73C"/>
    <w:lvl w:ilvl="0" w:tplc="0419000D">
      <w:start w:val="1"/>
      <w:numFmt w:val="bullet"/>
      <w:lvlText w:val=""/>
      <w:lvlJc w:val="left"/>
      <w:pPr>
        <w:tabs>
          <w:tab w:val="num" w:pos="380"/>
        </w:tabs>
        <w:ind w:left="2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6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8"/>
  </w:num>
  <w:num w:numId="15">
    <w:abstractNumId w:val="6"/>
  </w:num>
  <w:num w:numId="16">
    <w:abstractNumId w:val="4"/>
  </w:num>
  <w:num w:numId="17">
    <w:abstractNumId w:val="1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4E"/>
    <w:rsid w:val="0000454C"/>
    <w:rsid w:val="000073D3"/>
    <w:rsid w:val="00010F2E"/>
    <w:rsid w:val="000239E8"/>
    <w:rsid w:val="00053ED6"/>
    <w:rsid w:val="00063355"/>
    <w:rsid w:val="00070A27"/>
    <w:rsid w:val="00072C13"/>
    <w:rsid w:val="0008230B"/>
    <w:rsid w:val="000842F8"/>
    <w:rsid w:val="000A5154"/>
    <w:rsid w:val="000C339E"/>
    <w:rsid w:val="000E1762"/>
    <w:rsid w:val="00100557"/>
    <w:rsid w:val="0010490D"/>
    <w:rsid w:val="00106163"/>
    <w:rsid w:val="001131AE"/>
    <w:rsid w:val="001131C1"/>
    <w:rsid w:val="00137AD5"/>
    <w:rsid w:val="00146B01"/>
    <w:rsid w:val="00146E74"/>
    <w:rsid w:val="00152FEF"/>
    <w:rsid w:val="00172568"/>
    <w:rsid w:val="001944B0"/>
    <w:rsid w:val="0019695B"/>
    <w:rsid w:val="001B05AD"/>
    <w:rsid w:val="001B481B"/>
    <w:rsid w:val="001B7B66"/>
    <w:rsid w:val="001C28B1"/>
    <w:rsid w:val="001F6B4E"/>
    <w:rsid w:val="002154C9"/>
    <w:rsid w:val="00255D39"/>
    <w:rsid w:val="00294D37"/>
    <w:rsid w:val="002A2206"/>
    <w:rsid w:val="002C4B2D"/>
    <w:rsid w:val="002E0C2C"/>
    <w:rsid w:val="00301FD7"/>
    <w:rsid w:val="00303503"/>
    <w:rsid w:val="00316B10"/>
    <w:rsid w:val="0031759B"/>
    <w:rsid w:val="0033173C"/>
    <w:rsid w:val="00332E86"/>
    <w:rsid w:val="00340952"/>
    <w:rsid w:val="0035763D"/>
    <w:rsid w:val="0036632F"/>
    <w:rsid w:val="003A1A03"/>
    <w:rsid w:val="003B53EC"/>
    <w:rsid w:val="003C05EC"/>
    <w:rsid w:val="003E26B5"/>
    <w:rsid w:val="003E53C6"/>
    <w:rsid w:val="003F5882"/>
    <w:rsid w:val="00440296"/>
    <w:rsid w:val="00454C1C"/>
    <w:rsid w:val="0045519B"/>
    <w:rsid w:val="00465590"/>
    <w:rsid w:val="004748D1"/>
    <w:rsid w:val="00475BE2"/>
    <w:rsid w:val="00490BD7"/>
    <w:rsid w:val="004A075D"/>
    <w:rsid w:val="004A0A7D"/>
    <w:rsid w:val="004B337A"/>
    <w:rsid w:val="004B513D"/>
    <w:rsid w:val="004E6E28"/>
    <w:rsid w:val="004F0C14"/>
    <w:rsid w:val="004F2982"/>
    <w:rsid w:val="00515FA5"/>
    <w:rsid w:val="00537109"/>
    <w:rsid w:val="005731C0"/>
    <w:rsid w:val="00592538"/>
    <w:rsid w:val="005D2192"/>
    <w:rsid w:val="005E5F44"/>
    <w:rsid w:val="00600B5D"/>
    <w:rsid w:val="00605CB5"/>
    <w:rsid w:val="00616732"/>
    <w:rsid w:val="006201E4"/>
    <w:rsid w:val="00643116"/>
    <w:rsid w:val="00667791"/>
    <w:rsid w:val="00686927"/>
    <w:rsid w:val="00692F05"/>
    <w:rsid w:val="006A3C37"/>
    <w:rsid w:val="006C0464"/>
    <w:rsid w:val="006D5380"/>
    <w:rsid w:val="006E5C38"/>
    <w:rsid w:val="007010CF"/>
    <w:rsid w:val="00703155"/>
    <w:rsid w:val="007123D8"/>
    <w:rsid w:val="00722C70"/>
    <w:rsid w:val="007258E1"/>
    <w:rsid w:val="0072622A"/>
    <w:rsid w:val="0074154F"/>
    <w:rsid w:val="00760F38"/>
    <w:rsid w:val="00780FC4"/>
    <w:rsid w:val="007A47DE"/>
    <w:rsid w:val="007A78B4"/>
    <w:rsid w:val="007B448F"/>
    <w:rsid w:val="007D6942"/>
    <w:rsid w:val="007E002E"/>
    <w:rsid w:val="00815304"/>
    <w:rsid w:val="00831088"/>
    <w:rsid w:val="008365B7"/>
    <w:rsid w:val="00843BD0"/>
    <w:rsid w:val="0086321F"/>
    <w:rsid w:val="00865643"/>
    <w:rsid w:val="00865CCE"/>
    <w:rsid w:val="008905D2"/>
    <w:rsid w:val="00895431"/>
    <w:rsid w:val="008E6008"/>
    <w:rsid w:val="008F24A7"/>
    <w:rsid w:val="008F365A"/>
    <w:rsid w:val="0091133E"/>
    <w:rsid w:val="00915FF7"/>
    <w:rsid w:val="00932A8C"/>
    <w:rsid w:val="009478B8"/>
    <w:rsid w:val="00951EAA"/>
    <w:rsid w:val="00956A0E"/>
    <w:rsid w:val="009A026F"/>
    <w:rsid w:val="009A71EB"/>
    <w:rsid w:val="009C6430"/>
    <w:rsid w:val="009C704C"/>
    <w:rsid w:val="009D470B"/>
    <w:rsid w:val="009F5C9A"/>
    <w:rsid w:val="00A10306"/>
    <w:rsid w:val="00A112D3"/>
    <w:rsid w:val="00A427E3"/>
    <w:rsid w:val="00A56523"/>
    <w:rsid w:val="00A84231"/>
    <w:rsid w:val="00AC29BF"/>
    <w:rsid w:val="00AF347D"/>
    <w:rsid w:val="00AF5C58"/>
    <w:rsid w:val="00B17EB6"/>
    <w:rsid w:val="00B2533B"/>
    <w:rsid w:val="00B4422A"/>
    <w:rsid w:val="00B577D6"/>
    <w:rsid w:val="00B67DC5"/>
    <w:rsid w:val="00B70A6E"/>
    <w:rsid w:val="00B71541"/>
    <w:rsid w:val="00B73F27"/>
    <w:rsid w:val="00B8419F"/>
    <w:rsid w:val="00B86FF4"/>
    <w:rsid w:val="00B96618"/>
    <w:rsid w:val="00BB4410"/>
    <w:rsid w:val="00BC16D2"/>
    <w:rsid w:val="00BC6D3C"/>
    <w:rsid w:val="00BD0051"/>
    <w:rsid w:val="00BD7E8D"/>
    <w:rsid w:val="00BE3B18"/>
    <w:rsid w:val="00BF7A14"/>
    <w:rsid w:val="00C04E0A"/>
    <w:rsid w:val="00C05578"/>
    <w:rsid w:val="00C20650"/>
    <w:rsid w:val="00C20D82"/>
    <w:rsid w:val="00C9114B"/>
    <w:rsid w:val="00C916C8"/>
    <w:rsid w:val="00CA72DB"/>
    <w:rsid w:val="00CB4576"/>
    <w:rsid w:val="00CE34BF"/>
    <w:rsid w:val="00D02169"/>
    <w:rsid w:val="00D2641B"/>
    <w:rsid w:val="00D66D78"/>
    <w:rsid w:val="00D8475B"/>
    <w:rsid w:val="00DA02A2"/>
    <w:rsid w:val="00E11FFB"/>
    <w:rsid w:val="00E24804"/>
    <w:rsid w:val="00E26840"/>
    <w:rsid w:val="00E32890"/>
    <w:rsid w:val="00E40CB8"/>
    <w:rsid w:val="00E64A40"/>
    <w:rsid w:val="00E651A8"/>
    <w:rsid w:val="00E769AD"/>
    <w:rsid w:val="00E859BD"/>
    <w:rsid w:val="00EB5DF4"/>
    <w:rsid w:val="00EE26E5"/>
    <w:rsid w:val="00EE494E"/>
    <w:rsid w:val="00F41A09"/>
    <w:rsid w:val="00F502FC"/>
    <w:rsid w:val="00F51E55"/>
    <w:rsid w:val="00F66E4E"/>
    <w:rsid w:val="00F827B6"/>
    <w:rsid w:val="00F85AC8"/>
    <w:rsid w:val="00F92582"/>
    <w:rsid w:val="00FA1542"/>
    <w:rsid w:val="00FD5069"/>
    <w:rsid w:val="00FF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6B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sz w:val="28"/>
      <w:szCs w:val="28"/>
    </w:rPr>
  </w:style>
  <w:style w:type="paragraph" w:styleId="a4">
    <w:name w:val="No Spacing"/>
    <w:uiPriority w:val="99"/>
    <w:qFormat/>
    <w:rsid w:val="001F6B4E"/>
    <w:rPr>
      <w:rFonts w:eastAsia="Times New Roman" w:cs="Calibri"/>
    </w:rPr>
  </w:style>
  <w:style w:type="character" w:customStyle="1" w:styleId="14">
    <w:name w:val="Основной текст (14)_"/>
    <w:basedOn w:val="a0"/>
    <w:link w:val="140"/>
    <w:uiPriority w:val="99"/>
    <w:locked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</w:style>
  <w:style w:type="character" w:customStyle="1" w:styleId="23">
    <w:name w:val="Основной текст (23)_"/>
    <w:basedOn w:val="a0"/>
    <w:link w:val="230"/>
    <w:uiPriority w:val="99"/>
    <w:locked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spacing w:val="20"/>
    </w:rPr>
  </w:style>
  <w:style w:type="character" w:customStyle="1" w:styleId="2">
    <w:name w:val="Основной текст (2)_"/>
    <w:basedOn w:val="a0"/>
    <w:link w:val="20"/>
    <w:uiPriority w:val="99"/>
    <w:locked/>
    <w:rsid w:val="00440296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u w:val="single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spacing w:val="-10"/>
    </w:rPr>
  </w:style>
  <w:style w:type="character" w:customStyle="1" w:styleId="13">
    <w:name w:val="Заголовок №1 (3)_"/>
    <w:basedOn w:val="a0"/>
    <w:link w:val="130"/>
    <w:uiPriority w:val="99"/>
    <w:locked/>
    <w:rsid w:val="004402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53710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537109"/>
    <w:pPr>
      <w:ind w:left="720"/>
    </w:pPr>
  </w:style>
  <w:style w:type="paragraph" w:styleId="a6">
    <w:name w:val="footer"/>
    <w:basedOn w:val="a"/>
    <w:link w:val="a7"/>
    <w:uiPriority w:val="99"/>
    <w:rsid w:val="001005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48D1"/>
    <w:rPr>
      <w:lang w:eastAsia="en-US"/>
    </w:rPr>
  </w:style>
  <w:style w:type="character" w:styleId="a8">
    <w:name w:val="page number"/>
    <w:basedOn w:val="a0"/>
    <w:uiPriority w:val="99"/>
    <w:rsid w:val="00100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F7B3-ADB3-4153-9267-333B5E98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18</Pages>
  <Words>3486</Words>
  <Characters>22609</Characters>
  <Application>Microsoft Office Word</Application>
  <DocSecurity>0</DocSecurity>
  <Lines>188</Lines>
  <Paragraphs>52</Paragraphs>
  <ScaleCrop>false</ScaleCrop>
  <Company>Krokoz™ Inc.</Company>
  <LinksUpToDate>false</LinksUpToDate>
  <CharactersWithSpaces>26043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</cp:lastModifiedBy>
  <cp:revision>63</cp:revision>
  <cp:lastPrinted>2016-04-12T10:19:00Z</cp:lastPrinted>
  <dcterms:created xsi:type="dcterms:W3CDTF">2016-02-04T13:20:00Z</dcterms:created>
  <dcterms:modified xsi:type="dcterms:W3CDTF">2016-04-12T10:20:00Z</dcterms:modified>
</cp:coreProperties>
</file>