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B5" w:rsidRPr="00B33A98" w:rsidRDefault="00DA0FB5">
      <w:pPr>
        <w:rPr>
          <w:lang w:val="en-US"/>
        </w:rPr>
      </w:pPr>
      <w:bookmarkStart w:id="0" w:name="_GoBack"/>
      <w:bookmarkEnd w:id="0"/>
    </w:p>
    <w:p w:rsidR="00B33A98" w:rsidRPr="00B33A98" w:rsidRDefault="00B73D3F">
      <w:pPr>
        <w:rPr>
          <w:sz w:val="24"/>
        </w:rPr>
      </w:pPr>
      <w:r w:rsidRPr="00F06A0C">
        <w:rPr>
          <w:sz w:val="24"/>
        </w:rPr>
        <w:t>Урок русского языка в 8-м кла</w:t>
      </w:r>
      <w:r w:rsidR="00B33A98">
        <w:rPr>
          <w:sz w:val="24"/>
        </w:rPr>
        <w:t>ссе</w:t>
      </w:r>
    </w:p>
    <w:p w:rsidR="00B33A98" w:rsidRPr="00B33A98" w:rsidRDefault="00B33A98">
      <w:pPr>
        <w:rPr>
          <w:sz w:val="24"/>
        </w:rPr>
      </w:pPr>
      <w:r>
        <w:rPr>
          <w:sz w:val="24"/>
        </w:rPr>
        <w:t>Тип урока: открытие нового знания</w:t>
      </w:r>
    </w:p>
    <w:p w:rsidR="00B73D3F" w:rsidRPr="00E42019" w:rsidRDefault="00B73D3F">
      <w:pPr>
        <w:rPr>
          <w:b/>
          <w:sz w:val="24"/>
        </w:rPr>
      </w:pPr>
      <w:r w:rsidRPr="00E42019">
        <w:rPr>
          <w:b/>
          <w:sz w:val="24"/>
        </w:rPr>
        <w:t>Тема урока</w:t>
      </w:r>
      <w:r w:rsidR="00B33A98">
        <w:rPr>
          <w:b/>
          <w:sz w:val="24"/>
        </w:rPr>
        <w:t>:</w:t>
      </w:r>
      <w:r w:rsidRPr="00E42019">
        <w:rPr>
          <w:b/>
          <w:sz w:val="24"/>
        </w:rPr>
        <w:t xml:space="preserve"> «Неопределённо-личные предложения»</w:t>
      </w:r>
    </w:p>
    <w:p w:rsidR="00B73D3F" w:rsidRPr="00E42019" w:rsidRDefault="00B73D3F">
      <w:pPr>
        <w:rPr>
          <w:b/>
          <w:sz w:val="24"/>
        </w:rPr>
      </w:pPr>
      <w:r w:rsidRPr="00E42019">
        <w:rPr>
          <w:b/>
          <w:sz w:val="24"/>
        </w:rPr>
        <w:t>Цели урока:</w:t>
      </w:r>
    </w:p>
    <w:p w:rsidR="00B73D3F" w:rsidRDefault="00B73D3F" w:rsidP="00B73D3F">
      <w:pPr>
        <w:pStyle w:val="a3"/>
        <w:numPr>
          <w:ilvl w:val="0"/>
          <w:numId w:val="1"/>
        </w:numPr>
      </w:pPr>
      <w:r>
        <w:t>Дать понятие о неопределённо-личных предложениях как разновидности односоставных.</w:t>
      </w:r>
    </w:p>
    <w:p w:rsidR="00B73D3F" w:rsidRDefault="00B73D3F" w:rsidP="00B73D3F">
      <w:pPr>
        <w:pStyle w:val="a3"/>
        <w:numPr>
          <w:ilvl w:val="0"/>
          <w:numId w:val="1"/>
        </w:numPr>
      </w:pPr>
      <w:r>
        <w:t>Формировать умения опознавать неопределённо-личные предложения по их структурным и смысловым особенностям</w:t>
      </w:r>
      <w:r w:rsidR="00D93F2A">
        <w:t>, наблюдать за особенностями их употребления в речи; вырабатывать навык постановки знаков препинания в СП, в состав которых входят односоставные, в том числе неопределённо-личные предложения.</w:t>
      </w:r>
    </w:p>
    <w:p w:rsidR="00D93F2A" w:rsidRPr="00F821DD" w:rsidRDefault="00D93F2A" w:rsidP="00D93F2A">
      <w:pPr>
        <w:pStyle w:val="a3"/>
      </w:pPr>
      <w:r>
        <w:t>Оборудование: компьютер, проектор, распечатки заданий для учащихся,</w:t>
      </w:r>
      <w:r w:rsidR="00284DC8">
        <w:t xml:space="preserve"> презентация с объяснением темы, с</w:t>
      </w:r>
      <w:r w:rsidR="00477935">
        <w:t xml:space="preserve">ловарь иностранных слов, учебник </w:t>
      </w:r>
    </w:p>
    <w:p w:rsidR="00E42019" w:rsidRPr="00F06A0C" w:rsidRDefault="00284DC8" w:rsidP="00F06A0C">
      <w:pPr>
        <w:rPr>
          <w:b/>
          <w:sz w:val="24"/>
        </w:rPr>
      </w:pPr>
      <w:r w:rsidRPr="00F06A0C">
        <w:rPr>
          <w:b/>
          <w:sz w:val="24"/>
        </w:rPr>
        <w:t>Ход урока.</w:t>
      </w:r>
    </w:p>
    <w:p w:rsidR="00AC6B15" w:rsidRDefault="00AC6B15" w:rsidP="00AC6B15">
      <w:pPr>
        <w:pStyle w:val="a3"/>
        <w:rPr>
          <w:b/>
        </w:rPr>
      </w:pPr>
      <w:r w:rsidRPr="00AC6B15">
        <w:rPr>
          <w:b/>
        </w:rPr>
        <w:t>1</w:t>
      </w:r>
      <w:r>
        <w:rPr>
          <w:b/>
        </w:rPr>
        <w:t>.Организационно-мотивационный этап.</w:t>
      </w:r>
    </w:p>
    <w:p w:rsidR="00E42019" w:rsidRPr="00AC6B15" w:rsidRDefault="00AC6B15" w:rsidP="00AC6B15">
      <w:pPr>
        <w:pStyle w:val="a3"/>
      </w:pPr>
      <w:r>
        <w:rPr>
          <w:b/>
        </w:rPr>
        <w:t xml:space="preserve"> </w:t>
      </w:r>
      <w:r w:rsidRPr="00AC6B15">
        <w:t>Приветствие</w:t>
      </w:r>
      <w:r>
        <w:t xml:space="preserve"> учителя, создание с помощью тренинга благоприятного эмоционально-психологического настроя.</w:t>
      </w:r>
    </w:p>
    <w:p w:rsidR="00F14A75" w:rsidRDefault="00AC6B15" w:rsidP="00D93F2A">
      <w:pPr>
        <w:pStyle w:val="a3"/>
      </w:pPr>
      <w:r>
        <w:t>Защита творческими группами индивидуальных</w:t>
      </w:r>
      <w:r w:rsidR="00A75857">
        <w:t xml:space="preserve"> заданий, подготовленных к уроку.</w:t>
      </w:r>
      <w:r w:rsidR="00F825C0">
        <w:t xml:space="preserve"> Индивидуальные сообщения: а</w:t>
      </w:r>
      <w:proofErr w:type="gramStart"/>
      <w:r w:rsidR="00F825C0">
        <w:t>)и</w:t>
      </w:r>
      <w:proofErr w:type="gramEnd"/>
      <w:r w:rsidR="00F825C0">
        <w:t xml:space="preserve">спользование определённо-личных предложений в эпистолярном жанре (анализ письма Хлестакова </w:t>
      </w:r>
      <w:proofErr w:type="spellStart"/>
      <w:r w:rsidR="00F825C0">
        <w:t>Тряпичкину</w:t>
      </w:r>
      <w:proofErr w:type="spellEnd"/>
      <w:r w:rsidR="00F825C0">
        <w:t>); б)использование определённо-личных предложений в разговорной речи (анализ сцены освобождения Маши Мироновой).</w:t>
      </w:r>
    </w:p>
    <w:p w:rsidR="00011A5A" w:rsidRDefault="00011A5A" w:rsidP="00D93F2A">
      <w:pPr>
        <w:pStyle w:val="a3"/>
      </w:pPr>
      <w:r>
        <w:t>Докладчики выступают с сообщениями. Класс делает выводы.</w:t>
      </w:r>
    </w:p>
    <w:p w:rsidR="00011A5A" w:rsidRDefault="00011A5A" w:rsidP="00D93F2A">
      <w:pPr>
        <w:pStyle w:val="a3"/>
      </w:pPr>
      <w:r>
        <w:t>В это время на доске выполняется задание по карточкам №1,2.</w:t>
      </w:r>
    </w:p>
    <w:p w:rsidR="00011A5A" w:rsidRDefault="00011A5A" w:rsidP="00D93F2A">
      <w:pPr>
        <w:pStyle w:val="a3"/>
      </w:pPr>
      <w:r>
        <w:t>Задание классу: сопоставить предложения, сделать вывод о постановке знаков препинания в этих предложениях.</w:t>
      </w:r>
    </w:p>
    <w:p w:rsidR="00E42019" w:rsidRDefault="00E42019" w:rsidP="00D93F2A">
      <w:pPr>
        <w:pStyle w:val="a3"/>
      </w:pPr>
    </w:p>
    <w:p w:rsidR="00011A5A" w:rsidRPr="00F06A0C" w:rsidRDefault="00A75857" w:rsidP="00D93F2A">
      <w:pPr>
        <w:pStyle w:val="a3"/>
        <w:rPr>
          <w:b/>
        </w:rPr>
      </w:pPr>
      <w:r>
        <w:rPr>
          <w:b/>
        </w:rPr>
        <w:t>2.Актуализация знаний и пробное учебное действие.</w:t>
      </w:r>
    </w:p>
    <w:p w:rsidR="003B44ED" w:rsidRDefault="003B44ED" w:rsidP="00D93F2A">
      <w:pPr>
        <w:pStyle w:val="a3"/>
      </w:pPr>
      <w:r>
        <w:t>Актуализация знаний по теме «Односоставные предложения». Работа с таблицей №1.</w:t>
      </w:r>
    </w:p>
    <w:p w:rsidR="003B44ED" w:rsidRDefault="00A75857" w:rsidP="00D93F2A">
      <w:pPr>
        <w:pStyle w:val="a3"/>
      </w:pPr>
      <w:r>
        <w:t xml:space="preserve">Определение  </w:t>
      </w:r>
      <w:proofErr w:type="gramStart"/>
      <w:r>
        <w:t>обучающимися</w:t>
      </w:r>
      <w:proofErr w:type="gramEnd"/>
      <w:r>
        <w:t xml:space="preserve">  темы урока и  формулирование </w:t>
      </w:r>
      <w:r w:rsidR="003B44ED">
        <w:t xml:space="preserve"> задач и целей урока.</w:t>
      </w:r>
      <w:r>
        <w:t xml:space="preserve"> Использование приёма «Инвентаризация знаний»</w:t>
      </w:r>
      <w:proofErr w:type="gramStart"/>
      <w:r w:rsidR="00D95973">
        <w:t>.(</w:t>
      </w:r>
      <w:proofErr w:type="gramEnd"/>
      <w:r w:rsidR="00D95973">
        <w:t>Знаю…, хочу узнать…, узнал…).</w:t>
      </w:r>
    </w:p>
    <w:p w:rsidR="003B44ED" w:rsidRDefault="003B44ED" w:rsidP="00D93F2A">
      <w:pPr>
        <w:pStyle w:val="a3"/>
      </w:pPr>
      <w:r>
        <w:t>Уточнение значения термина «неопределённо-личное предложение».</w:t>
      </w:r>
      <w:r w:rsidR="00C7680C">
        <w:t xml:space="preserve"> </w:t>
      </w:r>
      <w:r>
        <w:t>Составление таблицы №2 и самостоятельное её заполнение обучающимися</w:t>
      </w:r>
      <w:proofErr w:type="gramStart"/>
      <w:r w:rsidR="00D95973">
        <w:t>.(</w:t>
      </w:r>
      <w:proofErr w:type="gramEnd"/>
      <w:r w:rsidR="00D95973">
        <w:t>Работа проводится в парах). Проверка результата по эталону.</w:t>
      </w:r>
    </w:p>
    <w:p w:rsidR="00C7680C" w:rsidRDefault="00C7680C" w:rsidP="00D93F2A">
      <w:pPr>
        <w:pStyle w:val="a3"/>
      </w:pPr>
      <w:r>
        <w:t>Сопоставление неопределённо-личных предложений с определённо-личным</w:t>
      </w:r>
      <w:proofErr w:type="gramStart"/>
      <w:r>
        <w:t>и(</w:t>
      </w:r>
      <w:proofErr w:type="gramEnd"/>
      <w:r>
        <w:t xml:space="preserve">таблица №3). Проверка восприятия: можно ли отнести предложение «Хотела в ночь кромешную вглядеться» к </w:t>
      </w:r>
      <w:proofErr w:type="gramStart"/>
      <w:r>
        <w:t>неопределённо-личным</w:t>
      </w:r>
      <w:proofErr w:type="gramEnd"/>
      <w:r>
        <w:t>? Почему? (Слайд №4).</w:t>
      </w:r>
    </w:p>
    <w:p w:rsidR="00E42019" w:rsidRDefault="00E42019" w:rsidP="00D93F2A">
      <w:pPr>
        <w:pStyle w:val="a3"/>
      </w:pPr>
    </w:p>
    <w:p w:rsidR="00C7680C" w:rsidRPr="00F06A0C" w:rsidRDefault="00D95973" w:rsidP="00D93F2A">
      <w:pPr>
        <w:pStyle w:val="a3"/>
        <w:rPr>
          <w:b/>
        </w:rPr>
      </w:pPr>
      <w:r>
        <w:rPr>
          <w:b/>
        </w:rPr>
        <w:t>3.Этап закрепления с проговариванием во внешней речи.</w:t>
      </w:r>
    </w:p>
    <w:p w:rsidR="007542BD" w:rsidRDefault="007542BD" w:rsidP="00D93F2A">
      <w:pPr>
        <w:pStyle w:val="a3"/>
      </w:pPr>
      <w:r>
        <w:t>а)</w:t>
      </w:r>
      <w:r w:rsidR="00F06A0C">
        <w:t xml:space="preserve"> </w:t>
      </w:r>
      <w:r>
        <w:t>самостоятельная ра</w:t>
      </w:r>
      <w:r w:rsidR="00FA1527">
        <w:t xml:space="preserve">бота учащихся с последующей взаимопроверкой </w:t>
      </w:r>
      <w:r>
        <w:t>(задание №1 дидактических материалов);</w:t>
      </w:r>
    </w:p>
    <w:p w:rsidR="007542BD" w:rsidRDefault="007542BD" w:rsidP="00D93F2A">
      <w:pPr>
        <w:pStyle w:val="a3"/>
      </w:pPr>
      <w:r>
        <w:t>б)</w:t>
      </w:r>
      <w:r w:rsidR="00F06A0C">
        <w:t xml:space="preserve"> </w:t>
      </w:r>
      <w:r>
        <w:t>работа со словарными словами «компьютер» и «эксперимент»: уточнить по словарю лексическое значение слова, составить по 2 словосочетания с разными способам</w:t>
      </w:r>
      <w:r w:rsidR="002A7F37">
        <w:t>и связи</w:t>
      </w:r>
      <w:r>
        <w:t xml:space="preserve"> </w:t>
      </w:r>
      <w:r>
        <w:lastRenderedPageBreak/>
        <w:t>слов</w:t>
      </w:r>
      <w:r w:rsidR="002A7F37">
        <w:t>, составить двусоставные предложения, односоставные изученных типов</w:t>
      </w:r>
      <w:r w:rsidR="00F06A0C">
        <w:t xml:space="preserve"> </w:t>
      </w:r>
      <w:r w:rsidR="00B33A98">
        <w:t xml:space="preserve">(индивидуальные задания: </w:t>
      </w:r>
      <w:r w:rsidR="002A7F37">
        <w:t>составить двусоставное предложение, переделать в синонимичное неопределённо-личное, сопоставить, сделать выво</w:t>
      </w:r>
      <w:proofErr w:type="gramStart"/>
      <w:r w:rsidR="002A7F37">
        <w:t>д(</w:t>
      </w:r>
      <w:proofErr w:type="gramEnd"/>
      <w:r w:rsidR="002A7F37">
        <w:t>задание классу).</w:t>
      </w:r>
    </w:p>
    <w:p w:rsidR="00E42019" w:rsidRDefault="00E42019" w:rsidP="00D93F2A">
      <w:pPr>
        <w:pStyle w:val="a3"/>
      </w:pPr>
    </w:p>
    <w:p w:rsidR="002A7F37" w:rsidRPr="00F06A0C" w:rsidRDefault="00FA1527" w:rsidP="00D93F2A">
      <w:pPr>
        <w:pStyle w:val="a3"/>
        <w:rPr>
          <w:b/>
        </w:rPr>
      </w:pPr>
      <w:r>
        <w:rPr>
          <w:b/>
        </w:rPr>
        <w:t>4.Динамическая пауза.</w:t>
      </w:r>
    </w:p>
    <w:p w:rsidR="00A46137" w:rsidRDefault="00A46137" w:rsidP="00D93F2A">
      <w:pPr>
        <w:pStyle w:val="a3"/>
      </w:pPr>
      <w:r>
        <w:t>Определить тип предложения: двусоставное, определённо-личное, неопределённо-личное. Свой выбор обозначить поднятием руки: лева</w:t>
      </w:r>
      <w:proofErr w:type="gramStart"/>
      <w:r>
        <w:t>я(</w:t>
      </w:r>
      <w:proofErr w:type="gramEnd"/>
      <w:r>
        <w:t>неопределённо-личные), правая(определённо-личные),две руки одновременно(двусоставные).</w:t>
      </w:r>
    </w:p>
    <w:p w:rsidR="00E42019" w:rsidRDefault="00E42019" w:rsidP="00D93F2A">
      <w:pPr>
        <w:pStyle w:val="a3"/>
      </w:pPr>
    </w:p>
    <w:p w:rsidR="00E54D8E" w:rsidRDefault="00A46137" w:rsidP="00D93F2A">
      <w:pPr>
        <w:pStyle w:val="a3"/>
      </w:pPr>
      <w:r>
        <w:t>1.Парк  давно закрыли. 2.Идёмте верхней тропой. 3.Возникли несогласия.4.Мой друг, Отчизне посвятим души прекрасные порывы! 5.Ведут ко мне коня. 6.</w:t>
      </w:r>
      <w:r w:rsidR="00E54D8E">
        <w:t>Вдали бл</w:t>
      </w:r>
      <w:r>
        <w:t>еснули верхушки</w:t>
      </w:r>
      <w:r w:rsidR="00E54D8E">
        <w:t xml:space="preserve"> церквей.</w:t>
      </w:r>
    </w:p>
    <w:p w:rsidR="00E42019" w:rsidRDefault="00E42019" w:rsidP="00D93F2A">
      <w:pPr>
        <w:pStyle w:val="a3"/>
      </w:pPr>
    </w:p>
    <w:p w:rsidR="00E54D8E" w:rsidRPr="00F06A0C" w:rsidRDefault="00FA1527" w:rsidP="00D93F2A">
      <w:pPr>
        <w:pStyle w:val="a3"/>
        <w:rPr>
          <w:b/>
        </w:rPr>
      </w:pPr>
      <w:r>
        <w:rPr>
          <w:b/>
        </w:rPr>
        <w:t xml:space="preserve">5.Включение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 xml:space="preserve"> в систему знаний. </w:t>
      </w:r>
    </w:p>
    <w:p w:rsidR="00E54D8E" w:rsidRDefault="00E54D8E" w:rsidP="00D93F2A">
      <w:pPr>
        <w:pStyle w:val="a3"/>
      </w:pPr>
      <w:r>
        <w:t>а) знаки препинания в СП, в состав которых входят неопределённо-личные предложения</w:t>
      </w:r>
    </w:p>
    <w:p w:rsidR="00E54D8E" w:rsidRDefault="00E54D8E" w:rsidP="00D93F2A">
      <w:pPr>
        <w:pStyle w:val="a3"/>
      </w:pPr>
      <w:r>
        <w:t>(упр.216, 2 часть по вариантам; индивидуальные задания по карточкам №3, 4);</w:t>
      </w:r>
    </w:p>
    <w:p w:rsidR="00E62DCF" w:rsidRDefault="00E54D8E" w:rsidP="00D93F2A">
      <w:pPr>
        <w:pStyle w:val="a3"/>
      </w:pPr>
      <w:r>
        <w:t>б)</w:t>
      </w:r>
      <w:r w:rsidR="00FA1527">
        <w:t xml:space="preserve"> </w:t>
      </w:r>
      <w:r w:rsidR="00E62DCF">
        <w:t>особенности употребления неопределённо-личных предложений в реч</w:t>
      </w:r>
      <w:proofErr w:type="gramStart"/>
      <w:r w:rsidR="00E62DCF">
        <w:t>и(</w:t>
      </w:r>
      <w:proofErr w:type="gramEnd"/>
      <w:r w:rsidR="00E62DCF">
        <w:t>задание №2 дидактических материалов; самостоятельная работа с последующей проверкой и подведением итогов).</w:t>
      </w:r>
      <w:r w:rsidR="00FA1527">
        <w:t xml:space="preserve"> Работа проводится в группах. 1 группа анализирует текст научного стиля, 2 группа </w:t>
      </w:r>
      <w:r w:rsidR="00707615">
        <w:t>–</w:t>
      </w:r>
      <w:r w:rsidR="00FA1527">
        <w:t xml:space="preserve"> публицистического</w:t>
      </w:r>
      <w:r w:rsidR="00707615">
        <w:t>. 3 группа аргументирует употребление односоставных предложений данного вида подобранными пословицами.</w:t>
      </w:r>
    </w:p>
    <w:p w:rsidR="00E42019" w:rsidRDefault="00E42019" w:rsidP="00D93F2A">
      <w:pPr>
        <w:pStyle w:val="a3"/>
      </w:pPr>
    </w:p>
    <w:p w:rsidR="00E62DCF" w:rsidRPr="00F06A0C" w:rsidRDefault="00707615" w:rsidP="00D93F2A">
      <w:pPr>
        <w:pStyle w:val="a3"/>
        <w:rPr>
          <w:b/>
        </w:rPr>
      </w:pPr>
      <w:r>
        <w:rPr>
          <w:b/>
        </w:rPr>
        <w:t>6.Этап рефлексии.</w:t>
      </w:r>
    </w:p>
    <w:p w:rsidR="00E62DCF" w:rsidRPr="00F06A0C" w:rsidRDefault="00E62DCF" w:rsidP="00D93F2A">
      <w:pPr>
        <w:pStyle w:val="a3"/>
        <w:rPr>
          <w:i/>
        </w:rPr>
      </w:pPr>
      <w:r w:rsidRPr="00F06A0C">
        <w:rPr>
          <w:i/>
        </w:rPr>
        <w:t>На какие вопросы получили ответы? Чему научились? Над чем нужно поработать ещё?</w:t>
      </w:r>
    </w:p>
    <w:p w:rsidR="00E42019" w:rsidRDefault="00E42019" w:rsidP="00D93F2A">
      <w:pPr>
        <w:pStyle w:val="a3"/>
      </w:pPr>
    </w:p>
    <w:p w:rsidR="008D0332" w:rsidRDefault="00E62DCF" w:rsidP="00D93F2A">
      <w:pPr>
        <w:pStyle w:val="a3"/>
      </w:pPr>
      <w:r w:rsidRPr="00F06A0C">
        <w:rPr>
          <w:b/>
        </w:rPr>
        <w:t>8.</w:t>
      </w:r>
      <w:r w:rsidR="008D0332" w:rsidRPr="00F06A0C">
        <w:rPr>
          <w:b/>
        </w:rPr>
        <w:t>Домашнее задание:</w:t>
      </w:r>
      <w:r w:rsidR="00477935">
        <w:t xml:space="preserve"> </w:t>
      </w:r>
      <w:r w:rsidR="008D0332">
        <w:t>п.22, упр.214,215.</w:t>
      </w:r>
    </w:p>
    <w:p w:rsidR="008D0332" w:rsidRDefault="008D0332" w:rsidP="00D93F2A">
      <w:pPr>
        <w:pStyle w:val="a3"/>
      </w:pPr>
      <w:r>
        <w:t>Индивидуальные задания:</w:t>
      </w:r>
    </w:p>
    <w:p w:rsidR="008D0332" w:rsidRDefault="008D0332" w:rsidP="00D93F2A">
      <w:pPr>
        <w:pStyle w:val="a3"/>
      </w:pPr>
      <w:r>
        <w:t>а)</w:t>
      </w:r>
      <w:r w:rsidR="00477935">
        <w:t xml:space="preserve"> </w:t>
      </w:r>
      <w:r>
        <w:t>обобщённо-личные предложения;</w:t>
      </w:r>
    </w:p>
    <w:p w:rsidR="00E62DCF" w:rsidRDefault="008D0332" w:rsidP="00D93F2A">
      <w:pPr>
        <w:pStyle w:val="a3"/>
      </w:pPr>
      <w:r>
        <w:t>б)</w:t>
      </w:r>
      <w:r w:rsidR="00477935">
        <w:t xml:space="preserve"> </w:t>
      </w:r>
      <w:r>
        <w:t>употребление неопределённо-личных предложений в научной литературе</w:t>
      </w:r>
      <w:r w:rsidR="00477935">
        <w:t xml:space="preserve"> </w:t>
      </w:r>
      <w:r>
        <w:t>(проанализировать отрывок из 7-8 предложений из учебника геометрии).</w:t>
      </w:r>
      <w:r w:rsidR="00E62DCF">
        <w:t xml:space="preserve"> </w:t>
      </w:r>
    </w:p>
    <w:p w:rsidR="005E3F50" w:rsidRDefault="005E3F50" w:rsidP="00D93F2A">
      <w:pPr>
        <w:pStyle w:val="a3"/>
      </w:pPr>
    </w:p>
    <w:p w:rsidR="005E3F50" w:rsidRPr="00B33A98" w:rsidRDefault="005E3F50" w:rsidP="00B33A98">
      <w:pPr>
        <w:rPr>
          <w:b/>
        </w:rPr>
      </w:pPr>
    </w:p>
    <w:p w:rsidR="00A46137" w:rsidRDefault="00A46137" w:rsidP="00D93F2A">
      <w:pPr>
        <w:pStyle w:val="a3"/>
      </w:pPr>
      <w:r>
        <w:t xml:space="preserve"> </w:t>
      </w:r>
    </w:p>
    <w:p w:rsidR="00A46137" w:rsidRDefault="00A46137" w:rsidP="00D93F2A">
      <w:pPr>
        <w:pStyle w:val="a3"/>
      </w:pPr>
    </w:p>
    <w:p w:rsidR="00C7680C" w:rsidRDefault="00C7680C" w:rsidP="00D93F2A">
      <w:pPr>
        <w:pStyle w:val="a3"/>
      </w:pPr>
      <w:r>
        <w:t xml:space="preserve"> </w:t>
      </w:r>
    </w:p>
    <w:p w:rsidR="00011A5A" w:rsidRDefault="00011A5A" w:rsidP="00D93F2A">
      <w:pPr>
        <w:pStyle w:val="a3"/>
      </w:pPr>
    </w:p>
    <w:p w:rsidR="00284DC8" w:rsidRDefault="00284DC8" w:rsidP="00D93F2A">
      <w:pPr>
        <w:pStyle w:val="a3"/>
      </w:pPr>
    </w:p>
    <w:p w:rsidR="00D93F2A" w:rsidRDefault="00D93F2A" w:rsidP="00D93F2A">
      <w:pPr>
        <w:ind w:left="360"/>
      </w:pPr>
    </w:p>
    <w:p w:rsidR="00B73D3F" w:rsidRDefault="00B73D3F"/>
    <w:sectPr w:rsidR="00B73D3F" w:rsidSect="0025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041D"/>
    <w:multiLevelType w:val="hybridMultilevel"/>
    <w:tmpl w:val="AF8A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3D3F"/>
    <w:rsid w:val="00011A5A"/>
    <w:rsid w:val="000B485A"/>
    <w:rsid w:val="00255B73"/>
    <w:rsid w:val="00284DC8"/>
    <w:rsid w:val="002A7F37"/>
    <w:rsid w:val="003909E7"/>
    <w:rsid w:val="003B44ED"/>
    <w:rsid w:val="00477935"/>
    <w:rsid w:val="005E3F50"/>
    <w:rsid w:val="00707615"/>
    <w:rsid w:val="007542BD"/>
    <w:rsid w:val="008D0332"/>
    <w:rsid w:val="00A46137"/>
    <w:rsid w:val="00A75857"/>
    <w:rsid w:val="00AC6B15"/>
    <w:rsid w:val="00B33A98"/>
    <w:rsid w:val="00B73D3F"/>
    <w:rsid w:val="00C57FEF"/>
    <w:rsid w:val="00C7680C"/>
    <w:rsid w:val="00D93F2A"/>
    <w:rsid w:val="00D95973"/>
    <w:rsid w:val="00DA0FB5"/>
    <w:rsid w:val="00E42019"/>
    <w:rsid w:val="00E54D8E"/>
    <w:rsid w:val="00E62DCF"/>
    <w:rsid w:val="00E91D68"/>
    <w:rsid w:val="00F06A0C"/>
    <w:rsid w:val="00F14A75"/>
    <w:rsid w:val="00F821DD"/>
    <w:rsid w:val="00F825C0"/>
    <w:rsid w:val="00FA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6</cp:revision>
  <cp:lastPrinted>2011-12-04T16:08:00Z</cp:lastPrinted>
  <dcterms:created xsi:type="dcterms:W3CDTF">2011-12-04T12:54:00Z</dcterms:created>
  <dcterms:modified xsi:type="dcterms:W3CDTF">2016-08-24T21:53:00Z</dcterms:modified>
</cp:coreProperties>
</file>