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27" w:rsidRDefault="00460627" w:rsidP="00460627">
      <w:pPr>
        <w:spacing w:after="135" w:line="240" w:lineRule="auto"/>
        <w:ind w:left="6946"/>
        <w:jc w:val="both"/>
        <w:rPr>
          <w:rFonts w:cs="Arial"/>
          <w:b/>
          <w:color w:val="333333"/>
          <w:sz w:val="28"/>
        </w:rPr>
      </w:pPr>
      <w:r>
        <w:rPr>
          <w:rFonts w:cs="Arial"/>
          <w:b/>
          <w:color w:val="333333"/>
          <w:sz w:val="28"/>
        </w:rPr>
        <w:t xml:space="preserve">МБОУ СОШ №9 </w:t>
      </w:r>
    </w:p>
    <w:p w:rsidR="00460627" w:rsidRDefault="00460627" w:rsidP="00460627">
      <w:pPr>
        <w:spacing w:after="135" w:line="240" w:lineRule="auto"/>
        <w:ind w:left="6946"/>
        <w:jc w:val="both"/>
        <w:rPr>
          <w:rFonts w:cs="Arial"/>
          <w:b/>
          <w:color w:val="333333"/>
          <w:sz w:val="28"/>
        </w:rPr>
      </w:pPr>
      <w:r>
        <w:rPr>
          <w:rFonts w:cs="Arial"/>
          <w:b/>
          <w:color w:val="333333"/>
          <w:sz w:val="28"/>
        </w:rPr>
        <w:t xml:space="preserve">учитель информатики </w:t>
      </w:r>
    </w:p>
    <w:p w:rsidR="00460627" w:rsidRDefault="00460627" w:rsidP="00460627">
      <w:pPr>
        <w:spacing w:after="135" w:line="240" w:lineRule="auto"/>
        <w:ind w:left="6946"/>
        <w:jc w:val="both"/>
        <w:rPr>
          <w:rFonts w:cs="Arial"/>
          <w:b/>
          <w:color w:val="333333"/>
          <w:sz w:val="28"/>
        </w:rPr>
      </w:pPr>
      <w:r>
        <w:rPr>
          <w:rFonts w:cs="Arial"/>
          <w:b/>
          <w:color w:val="333333"/>
          <w:sz w:val="28"/>
        </w:rPr>
        <w:t>Смоляр О.Г.</w:t>
      </w:r>
    </w:p>
    <w:p w:rsidR="004326CD" w:rsidRPr="004326CD" w:rsidRDefault="004326CD" w:rsidP="004326CD">
      <w:pPr>
        <w:spacing w:after="135" w:line="240" w:lineRule="auto"/>
        <w:jc w:val="center"/>
        <w:rPr>
          <w:rFonts w:eastAsia="Times New Roman" w:cs="Arial"/>
          <w:b/>
          <w:bCs/>
          <w:color w:val="333333"/>
          <w:sz w:val="24"/>
          <w:szCs w:val="20"/>
          <w:lang w:eastAsia="ru-RU"/>
        </w:rPr>
      </w:pPr>
      <w:r w:rsidRPr="004326CD">
        <w:rPr>
          <w:rFonts w:cs="Arial"/>
          <w:b/>
          <w:color w:val="333333"/>
          <w:sz w:val="28"/>
        </w:rPr>
        <w:t>Линейные алгоритмы и программы</w:t>
      </w:r>
      <w:bookmarkStart w:id="0" w:name="_GoBack"/>
      <w:bookmarkEnd w:id="0"/>
    </w:p>
    <w:p w:rsidR="004326CD" w:rsidRPr="004326CD" w:rsidRDefault="004326CD" w:rsidP="004326CD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4326CD">
        <w:rPr>
          <w:rFonts w:ascii="Helvetica" w:eastAsia="Times New Roman" w:hAnsi="Helvetica" w:cs="Arial"/>
          <w:b/>
          <w:bCs/>
          <w:color w:val="333333"/>
          <w:sz w:val="20"/>
          <w:szCs w:val="20"/>
          <w:lang w:eastAsia="ru-RU"/>
        </w:rPr>
        <w:t>Цели урока:</w:t>
      </w:r>
    </w:p>
    <w:p w:rsidR="004326CD" w:rsidRPr="004326CD" w:rsidRDefault="004326CD" w:rsidP="004326C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proofErr w:type="gramStart"/>
      <w:r w:rsidRPr="004326CD">
        <w:rPr>
          <w:rFonts w:ascii="Helvetica" w:eastAsia="Times New Roman" w:hAnsi="Helvetica" w:cs="Arial"/>
          <w:b/>
          <w:bCs/>
          <w:color w:val="333333"/>
          <w:sz w:val="20"/>
          <w:szCs w:val="20"/>
          <w:lang w:eastAsia="ru-RU"/>
        </w:rPr>
        <w:t>образовательная</w:t>
      </w:r>
      <w:proofErr w:type="gramEnd"/>
      <w:r w:rsidRPr="004326CD">
        <w:rPr>
          <w:rFonts w:ascii="Helvetica" w:eastAsia="Times New Roman" w:hAnsi="Helvetica" w:cs="Arial"/>
          <w:b/>
          <w:bCs/>
          <w:color w:val="333333"/>
          <w:sz w:val="20"/>
          <w:szCs w:val="20"/>
          <w:lang w:eastAsia="ru-RU"/>
        </w:rPr>
        <w:t>:</w:t>
      </w:r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 научить составлять и понимать блок-схемы при решении математических задач, по созданному алгоритму писать программы на языке программирования </w:t>
      </w:r>
      <w:proofErr w:type="spellStart"/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Turbo</w:t>
      </w:r>
      <w:proofErr w:type="spellEnd"/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Pascal</w:t>
      </w:r>
      <w:proofErr w:type="spellEnd"/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; сформировать навыки программирования в среде </w:t>
      </w:r>
      <w:proofErr w:type="spellStart"/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Turbo</w:t>
      </w:r>
      <w:proofErr w:type="spellEnd"/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Pascal</w:t>
      </w:r>
      <w:proofErr w:type="spellEnd"/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;</w:t>
      </w:r>
    </w:p>
    <w:p w:rsidR="004326CD" w:rsidRPr="004326CD" w:rsidRDefault="004326CD" w:rsidP="004326C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proofErr w:type="gramStart"/>
      <w:r w:rsidRPr="004326CD">
        <w:rPr>
          <w:rFonts w:ascii="Helvetica" w:eastAsia="Times New Roman" w:hAnsi="Helvetica" w:cs="Arial"/>
          <w:b/>
          <w:bCs/>
          <w:color w:val="333333"/>
          <w:sz w:val="20"/>
          <w:szCs w:val="20"/>
          <w:lang w:eastAsia="ru-RU"/>
        </w:rPr>
        <w:t>развивающая</w:t>
      </w:r>
      <w:proofErr w:type="gramEnd"/>
      <w:r w:rsidRPr="004326CD">
        <w:rPr>
          <w:rFonts w:ascii="Helvetica" w:eastAsia="Times New Roman" w:hAnsi="Helvetica" w:cs="Arial"/>
          <w:b/>
          <w:bCs/>
          <w:color w:val="333333"/>
          <w:sz w:val="20"/>
          <w:szCs w:val="20"/>
          <w:lang w:eastAsia="ru-RU"/>
        </w:rPr>
        <w:t>:</w:t>
      </w:r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 развитие алгоритмического мышления; формирование ИКТ - компетентности;</w:t>
      </w:r>
    </w:p>
    <w:p w:rsidR="004326CD" w:rsidRPr="004326CD" w:rsidRDefault="004326CD" w:rsidP="004326C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proofErr w:type="gramStart"/>
      <w:r w:rsidRPr="004326CD">
        <w:rPr>
          <w:rFonts w:ascii="Helvetica" w:eastAsia="Times New Roman" w:hAnsi="Helvetica" w:cs="Arial"/>
          <w:b/>
          <w:bCs/>
          <w:color w:val="333333"/>
          <w:sz w:val="20"/>
          <w:szCs w:val="20"/>
          <w:lang w:eastAsia="ru-RU"/>
        </w:rPr>
        <w:t>воспитательная</w:t>
      </w:r>
      <w:proofErr w:type="gramEnd"/>
      <w:r w:rsidRPr="004326CD">
        <w:rPr>
          <w:rFonts w:ascii="Helvetica" w:eastAsia="Times New Roman" w:hAnsi="Helvetica" w:cs="Arial"/>
          <w:b/>
          <w:bCs/>
          <w:color w:val="333333"/>
          <w:sz w:val="20"/>
          <w:szCs w:val="20"/>
          <w:lang w:eastAsia="ru-RU"/>
        </w:rPr>
        <w:t>:</w:t>
      </w:r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 способствовать формированию бережного отношения к оборудованию и умению работать в группе.</w:t>
      </w:r>
    </w:p>
    <w:p w:rsidR="004326CD" w:rsidRPr="004326CD" w:rsidRDefault="004326CD" w:rsidP="004326CD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4326CD">
        <w:rPr>
          <w:rFonts w:ascii="Helvetica" w:eastAsia="Times New Roman" w:hAnsi="Helvetica" w:cs="Arial"/>
          <w:b/>
          <w:bCs/>
          <w:color w:val="333333"/>
          <w:sz w:val="20"/>
          <w:szCs w:val="20"/>
          <w:lang w:eastAsia="ru-RU"/>
        </w:rPr>
        <w:t>Тип урока:</w:t>
      </w:r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 урок изучения нового материала.</w:t>
      </w:r>
    </w:p>
    <w:p w:rsidR="004326CD" w:rsidRPr="004326CD" w:rsidRDefault="004326CD" w:rsidP="004326CD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4326CD">
        <w:rPr>
          <w:rFonts w:ascii="Helvetica" w:eastAsia="Times New Roman" w:hAnsi="Helvetica" w:cs="Arial"/>
          <w:b/>
          <w:bCs/>
          <w:color w:val="333333"/>
          <w:sz w:val="20"/>
          <w:szCs w:val="20"/>
          <w:lang w:eastAsia="ru-RU"/>
        </w:rPr>
        <w:t>Форма проведения урока:</w:t>
      </w:r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 урок-размышление с элементами выполнения практической работы на ЭВМ.</w:t>
      </w:r>
    </w:p>
    <w:p w:rsidR="004326CD" w:rsidRPr="004326CD" w:rsidRDefault="004326CD" w:rsidP="004326CD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4326CD">
        <w:rPr>
          <w:rFonts w:ascii="Helvetica" w:eastAsia="Times New Roman" w:hAnsi="Helvetica" w:cs="Arial"/>
          <w:b/>
          <w:bCs/>
          <w:color w:val="333333"/>
          <w:sz w:val="20"/>
          <w:szCs w:val="20"/>
          <w:lang w:eastAsia="ru-RU"/>
        </w:rPr>
        <w:t>Оборудование:</w:t>
      </w:r>
    </w:p>
    <w:p w:rsidR="004326CD" w:rsidRPr="004326CD" w:rsidRDefault="004326CD" w:rsidP="004326C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мультимедийный проектор;</w:t>
      </w:r>
    </w:p>
    <w:p w:rsidR="004326CD" w:rsidRPr="004326CD" w:rsidRDefault="004326CD" w:rsidP="004326C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интерактивная доска;</w:t>
      </w:r>
    </w:p>
    <w:p w:rsidR="004326CD" w:rsidRPr="004326CD" w:rsidRDefault="004326CD" w:rsidP="004326C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презентация;</w:t>
      </w:r>
    </w:p>
    <w:p w:rsidR="004326CD" w:rsidRPr="004326CD" w:rsidRDefault="004326CD" w:rsidP="004326C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карточки - задания.</w:t>
      </w:r>
    </w:p>
    <w:p w:rsidR="004326CD" w:rsidRPr="004326CD" w:rsidRDefault="004326CD" w:rsidP="004326C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компьютерный класс.</w:t>
      </w:r>
    </w:p>
    <w:p w:rsidR="004326CD" w:rsidRPr="004326CD" w:rsidRDefault="004326CD" w:rsidP="004326CD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4326CD">
        <w:rPr>
          <w:rFonts w:ascii="Helvetica" w:eastAsia="Times New Roman" w:hAnsi="Helvetica" w:cs="Arial"/>
          <w:b/>
          <w:bCs/>
          <w:color w:val="333333"/>
          <w:sz w:val="20"/>
          <w:szCs w:val="20"/>
          <w:lang w:eastAsia="ru-RU"/>
        </w:rPr>
        <w:t>План урока:</w:t>
      </w:r>
    </w:p>
    <w:p w:rsidR="004326CD" w:rsidRPr="004326CD" w:rsidRDefault="004326CD" w:rsidP="004326C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Организационный момент.</w:t>
      </w:r>
    </w:p>
    <w:p w:rsidR="004326CD" w:rsidRPr="004326CD" w:rsidRDefault="004326CD" w:rsidP="004326C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Актуализация опорных знаний и умений.</w:t>
      </w:r>
    </w:p>
    <w:p w:rsidR="004326CD" w:rsidRPr="004326CD" w:rsidRDefault="004326CD" w:rsidP="004326C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Сообщение темы и цели урока.</w:t>
      </w:r>
    </w:p>
    <w:p w:rsidR="004326CD" w:rsidRPr="004326CD" w:rsidRDefault="004326CD" w:rsidP="004326C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Объяснение нового материала.</w:t>
      </w:r>
    </w:p>
    <w:p w:rsidR="004326CD" w:rsidRPr="004326CD" w:rsidRDefault="004326CD" w:rsidP="004326C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Закрепление нового материала. Решение задач.</w:t>
      </w:r>
    </w:p>
    <w:p w:rsidR="004326CD" w:rsidRPr="004326CD" w:rsidRDefault="004326CD" w:rsidP="004326C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Выполнение заданий на компьютере.</w:t>
      </w:r>
    </w:p>
    <w:p w:rsidR="004326CD" w:rsidRPr="004326CD" w:rsidRDefault="004326CD" w:rsidP="004326C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Самооценка учащихся. Итоги урока.</w:t>
      </w:r>
    </w:p>
    <w:p w:rsidR="004326CD" w:rsidRPr="004326CD" w:rsidRDefault="004326CD" w:rsidP="004326C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4326CD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Домашнее задание.</w:t>
      </w:r>
    </w:p>
    <w:p w:rsidR="004326CD" w:rsidRPr="004326CD" w:rsidRDefault="004326CD" w:rsidP="004326CD">
      <w:pPr>
        <w:spacing w:line="240" w:lineRule="auto"/>
        <w:jc w:val="center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4326CD">
        <w:rPr>
          <w:rFonts w:ascii="Helvetica" w:eastAsia="Times New Roman" w:hAnsi="Helvetica" w:cs="Arial"/>
          <w:b/>
          <w:bCs/>
          <w:color w:val="333333"/>
          <w:sz w:val="20"/>
          <w:szCs w:val="20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30"/>
        <w:gridCol w:w="3736"/>
        <w:gridCol w:w="3378"/>
        <w:gridCol w:w="2038"/>
      </w:tblGrid>
      <w:tr w:rsidR="004326CD" w:rsidRPr="004326CD" w:rsidTr="004326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Основное содержание </w:t>
            </w:r>
            <w:proofErr w:type="gramStart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учебного</w:t>
            </w:r>
            <w:proofErr w:type="gramEnd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материла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Деятельность ученика</w:t>
            </w:r>
          </w:p>
        </w:tc>
      </w:tr>
      <w:tr w:rsidR="004326CD" w:rsidRPr="004326CD" w:rsidTr="004326CD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1. Организационный момент</w:t>
            </w:r>
          </w:p>
        </w:tc>
      </w:tr>
      <w:tr w:rsidR="004326CD" w:rsidRPr="004326CD" w:rsidTr="004326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Проверяет готовность к уроку.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Показывают выполненное домашнее задание.</w:t>
            </w:r>
          </w:p>
        </w:tc>
      </w:tr>
      <w:tr w:rsidR="004326CD" w:rsidRPr="004326CD" w:rsidTr="004326CD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2. Актуализация опорных знаний и умений</w:t>
            </w:r>
          </w:p>
        </w:tc>
      </w:tr>
      <w:tr w:rsidR="004326CD" w:rsidRPr="004326CD" w:rsidTr="004326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Презентация. Слайд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Что называется алгоритмом? Примеры алгоритмов.</w:t>
            </w:r>
          </w:p>
          <w:p w:rsidR="004326CD" w:rsidRPr="004326CD" w:rsidRDefault="004326CD" w:rsidP="004326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Перечислите свойства алгоритма.</w:t>
            </w:r>
          </w:p>
          <w:p w:rsidR="004326CD" w:rsidRPr="004326CD" w:rsidRDefault="004326CD" w:rsidP="004326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Назовите основные алгоритмические конструкции, форму записи алгоритмов.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Задает вопросы на повторение и актуализацию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Ученики дают подробные пояснения к вопросам.</w:t>
            </w:r>
          </w:p>
        </w:tc>
      </w:tr>
      <w:tr w:rsidR="004326CD" w:rsidRPr="004326CD" w:rsidTr="004326CD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3. Сообщение темы и цели урока</w:t>
            </w:r>
          </w:p>
        </w:tc>
      </w:tr>
      <w:tr w:rsidR="004326CD" w:rsidRPr="004326CD" w:rsidTr="004326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Презентация. Слайд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Линейные алгоритмы 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Учитель:</w:t>
            </w: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сегодня мы научимся составлять блок-схемы и программы при решении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математических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Записывают тему урока в тетрадь.</w:t>
            </w:r>
          </w:p>
        </w:tc>
      </w:tr>
      <w:tr w:rsidR="004326CD" w:rsidRPr="004326CD" w:rsidTr="004326CD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4. Объяснение нового материала</w:t>
            </w:r>
          </w:p>
        </w:tc>
      </w:tr>
      <w:tr w:rsidR="004326CD" w:rsidRPr="004326CD" w:rsidTr="004326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Презентация. Слайд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Линейным</w:t>
            </w: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называется алгоритм, все действия которого выполняются строго последовательно.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Рассмотрим </w:t>
            </w: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задачу 1.</w:t>
            </w: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Найдите сумму и произведение трех введенных с клавиатуры чисел.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Входные данные: 1 2 3.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Выходные данные: S=6, P=6.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Учитель обращает внимание учащихся на структуру линейного алгоритма.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B5AD1B4" wp14:editId="062B9560">
                  <wp:extent cx="1821815" cy="2968625"/>
                  <wp:effectExtent l="0" t="0" r="6985" b="3175"/>
                  <wp:docPr id="1" name="Рисунок 1" descr="http://festival.1september.ru/articles/574588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74588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296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6CD" w:rsidRPr="004326CD" w:rsidRDefault="004326CD" w:rsidP="004326CD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Program pr1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br/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  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>a</w:t>
            </w:r>
            <w:proofErr w:type="gramStart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>,b,c,S,P</w:t>
            </w:r>
            <w:proofErr w:type="spellEnd"/>
            <w:proofErr w:type="gramEnd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: integer;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Begin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  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 ('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>vvedite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 3 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>chisla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');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  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>a,b,c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);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  S:=a+b+c;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  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 ('S=', S);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  P:=a*b*c;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  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 ('P=', P);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  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;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br/>
              <w:t>End.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Алгоритм решения задачи:</w:t>
            </w:r>
          </w:p>
          <w:p w:rsidR="004326CD" w:rsidRPr="004326CD" w:rsidRDefault="004326CD" w:rsidP="004326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Постановка задачи. Внимательное прочтение задачи.</w:t>
            </w:r>
          </w:p>
          <w:p w:rsidR="004326CD" w:rsidRPr="004326CD" w:rsidRDefault="004326CD" w:rsidP="004326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Определение цели моделирования. Анализ объекта моделирования. </w:t>
            </w:r>
          </w:p>
          <w:p w:rsidR="004326CD" w:rsidRPr="004326CD" w:rsidRDefault="004326CD" w:rsidP="004326CD">
            <w:pPr>
              <w:spacing w:after="135" w:line="240" w:lineRule="auto"/>
              <w:ind w:left="720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Дано</w:t>
            </w: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: 3 числа, вводимые с клавиатуры. Определение типов переменных.</w:t>
            </w:r>
          </w:p>
          <w:p w:rsidR="004326CD" w:rsidRPr="004326CD" w:rsidRDefault="004326CD" w:rsidP="004326CD">
            <w:pPr>
              <w:spacing w:after="135" w:line="240" w:lineRule="auto"/>
              <w:ind w:left="720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Найти:</w:t>
            </w: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сумму и произведение введенных чисел.</w:t>
            </w:r>
          </w:p>
          <w:p w:rsidR="004326CD" w:rsidRPr="004326CD" w:rsidRDefault="004326CD" w:rsidP="004326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Формализация. Запись алгоритма с помощью </w:t>
            </w: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блок-схемы.</w:t>
            </w:r>
          </w:p>
          <w:p w:rsidR="004326CD" w:rsidRPr="004326CD" w:rsidRDefault="004326CD" w:rsidP="004326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Разработка компьютерной модели. Написание </w:t>
            </w: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программы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с подробным комментарием. </w:t>
            </w:r>
          </w:p>
          <w:p w:rsidR="004326CD" w:rsidRPr="004326CD" w:rsidRDefault="004326CD" w:rsidP="004326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Компьютерный эксперимент. </w:t>
            </w: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Тестирование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программы в среде TP.</w:t>
            </w:r>
          </w:p>
          <w:p w:rsidR="004326CD" w:rsidRPr="004326CD" w:rsidRDefault="004326CD" w:rsidP="004326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Использование результатов моделирования для принятия решений. </w:t>
            </w: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Анализ</w:t>
            </w: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полученных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Записывают блок-схему, программу в тетрадь, отвечают на поставленные вопросы учителя по ходу составления программы.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Один из учащихся реализует полученную программу на интерактивной доске и тестирует её.</w:t>
            </w:r>
          </w:p>
        </w:tc>
      </w:tr>
      <w:tr w:rsidR="004326CD" w:rsidRPr="004326CD" w:rsidTr="004326CD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5. Закрепление нового материала. Решение задач</w:t>
            </w:r>
          </w:p>
        </w:tc>
      </w:tr>
      <w:tr w:rsidR="004326CD" w:rsidRPr="004326CD" w:rsidTr="004326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Презентация. Слайд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Задача 2: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Даны длины двух катетов прямоугольного треугольника. Определить периметр этого треугольника.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Входные данные: 3 4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Выходные данные: P=12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FAEC9F1" wp14:editId="5F85FEF9">
                  <wp:extent cx="2190750" cy="2859405"/>
                  <wp:effectExtent l="0" t="0" r="0" b="0"/>
                  <wp:docPr id="2" name="Рисунок 2" descr="http://festival.1september.ru/articles/574588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74588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85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6CD" w:rsidRPr="004326CD" w:rsidRDefault="004326CD" w:rsidP="004326CD">
            <w:pPr>
              <w:spacing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Program pr2;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br/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>a,b,P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: real;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  Begin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  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 ('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>vvedite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>a,b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');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  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>a,b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); P:=a+b+sqrt(sqr(a)+sqr(b));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  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 ('P=', P:6:2);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  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t xml:space="preserve">;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en-US" w:eastAsia="ru-RU"/>
              </w:rPr>
              <w:br/>
              <w:t>End.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Учитель задает наводящие вопросы, обсуждает путь решения задачи:</w:t>
            </w:r>
          </w:p>
          <w:p w:rsidR="004326CD" w:rsidRPr="004326CD" w:rsidRDefault="004326CD" w:rsidP="004326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Что дано в задаче? (длины 2 катетов) </w:t>
            </w:r>
          </w:p>
          <w:p w:rsidR="004326CD" w:rsidRPr="004326CD" w:rsidRDefault="004326CD" w:rsidP="004326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Что надо найти? (периметр треугольника) </w:t>
            </w:r>
          </w:p>
          <w:p w:rsidR="004326CD" w:rsidRPr="004326CD" w:rsidRDefault="004326CD" w:rsidP="004326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Какие могут быть введенные значения переменных? (введенные переменные могут быть и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целыми, и вещественными, результат: только вещественный). </w:t>
            </w:r>
          </w:p>
          <w:p w:rsidR="004326CD" w:rsidRPr="004326CD" w:rsidRDefault="004326CD" w:rsidP="004326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Как найти периметр треугольника? (сумма всех сторон) </w:t>
            </w:r>
          </w:p>
          <w:p w:rsidR="004326CD" w:rsidRPr="004326CD" w:rsidRDefault="004326CD" w:rsidP="004326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Чего не хватает? (третьей стороны - гипотенузы) </w:t>
            </w:r>
          </w:p>
          <w:p w:rsidR="004326CD" w:rsidRPr="004326CD" w:rsidRDefault="004326CD" w:rsidP="004326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Как найти? (по теореме Пифагора с</w:t>
            </w:r>
            <w:proofErr w:type="gramStart"/>
            <w:r w:rsidRPr="004326CD">
              <w:rPr>
                <w:rFonts w:ascii="Helvetica" w:eastAsia="Times New Roman" w:hAnsi="Helvetica" w:cs="Times New Roman"/>
                <w:color w:val="333333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=a</w:t>
            </w:r>
            <w:r w:rsidRPr="004326CD">
              <w:rPr>
                <w:rFonts w:ascii="Helvetica" w:eastAsia="Times New Roman" w:hAnsi="Helvetica" w:cs="Times New Roman"/>
                <w:color w:val="333333"/>
                <w:sz w:val="15"/>
                <w:szCs w:val="15"/>
                <w:vertAlign w:val="superscript"/>
                <w:lang w:eastAsia="ru-RU"/>
              </w:rPr>
              <w:t>2</w:t>
            </w: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+b</w:t>
            </w:r>
            <w:r w:rsidRPr="004326CD">
              <w:rPr>
                <w:rFonts w:ascii="Helvetica" w:eastAsia="Times New Roman" w:hAnsi="Helvetica" w:cs="Times New Roman"/>
                <w:color w:val="333333"/>
                <w:sz w:val="15"/>
                <w:szCs w:val="15"/>
                <w:vertAlign w:val="superscript"/>
                <w:lang w:eastAsia="ru-RU"/>
              </w:rPr>
              <w:t>2</w:t>
            </w: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). </w:t>
            </w:r>
          </w:p>
          <w:p w:rsidR="004326CD" w:rsidRPr="004326CD" w:rsidRDefault="004326CD" w:rsidP="004326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Как выглядит искомая формула на языке TP для нахождения периметра без ввода вспомогательных переменных? </w:t>
            </w:r>
            <w:proofErr w:type="gramStart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(P:=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a+b+sqrt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sqr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(a)+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sqr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(b)). </w:t>
            </w:r>
            <w:proofErr w:type="gramEnd"/>
          </w:p>
          <w:p w:rsidR="004326CD" w:rsidRPr="004326CD" w:rsidRDefault="004326CD" w:rsidP="004326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Как вывести результат привычным числом для пользователя? (с помощью форматированного вывода).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Ученик выходит к доске, выполняет задание, делает пояснения. Проверка задания осуществляется набором на компьютере программы другим учеником.</w:t>
            </w:r>
          </w:p>
        </w:tc>
      </w:tr>
      <w:tr w:rsidR="004326CD" w:rsidRPr="004326CD" w:rsidTr="004326CD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6. Выполнение заданий на компьютере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7. Самооценка учащихся. Итоги урока</w:t>
            </w:r>
          </w:p>
        </w:tc>
      </w:tr>
      <w:tr w:rsidR="004326CD" w:rsidRPr="004326CD" w:rsidTr="004326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Презентация. Слайд 5,6.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Слайд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Примеры: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div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5=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div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3=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div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3=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mod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5=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mod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5=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31 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mod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16=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Задание 3.</w:t>
            </w: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Определите значение целочисленных переменных a и b после выполнения фрагмента программы: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</w:t>
            </w:r>
            <w:proofErr w:type="gramStart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  <w:t xml:space="preserve"> :</w:t>
            </w:r>
            <w:proofErr w:type="gramEnd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  <w:t>= 6*15 + 4;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  <w:t>b := (a div 10) + 2;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  <w:t>a := (b mod 10) - 1;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1) a=1, b=11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2) a=0, b=9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3) a=94, b=11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4) a=0, b=11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Учитель рассматривает арифметические операции с целыми числами.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Решение задач.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Объясняет выполнение задания, раздает карточки с заданиями.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Учащиеся делают записи в тетрадях.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Выполняют задания по вариантам.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Обмениваются тетрадями, проверяют решение на компьютере. Оценивают самостоятельно друг друга.</w:t>
            </w:r>
          </w:p>
        </w:tc>
      </w:tr>
      <w:tr w:rsidR="004326CD" w:rsidRPr="004326CD" w:rsidTr="004326CD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8. Домашнее задание</w:t>
            </w:r>
          </w:p>
        </w:tc>
      </w:tr>
      <w:tr w:rsidR="004326CD" w:rsidRPr="004326CD" w:rsidTr="004326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Презентация. Слайд 8,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Задача 4.</w:t>
            </w: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C клавиатуры вводится натуральное число. Найдите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последнюю цифру числа.</w:t>
            </w:r>
          </w:p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Задание:</w:t>
            </w: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составить блок-схему, программу и *.</w:t>
            </w:r>
            <w:proofErr w:type="spellStart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pas</w:t>
            </w:r>
            <w:proofErr w:type="spellEnd"/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Учитель комментирует условие задачи, совместно с учащимися устно строит алгоритм решения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6CD" w:rsidRPr="004326CD" w:rsidRDefault="004326CD" w:rsidP="004326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Учащиеся записывают задание, отвечают на вопросы </w:t>
            </w:r>
            <w:r w:rsidRPr="004326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учителя.</w:t>
            </w:r>
          </w:p>
        </w:tc>
      </w:tr>
    </w:tbl>
    <w:p w:rsidR="004326CD" w:rsidRPr="004326CD" w:rsidRDefault="004326CD" w:rsidP="004326CD">
      <w:pPr>
        <w:spacing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</w:p>
    <w:p w:rsidR="002A39CE" w:rsidRDefault="002A39CE"/>
    <w:sectPr w:rsidR="002A39CE" w:rsidSect="00432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362"/>
    <w:multiLevelType w:val="multilevel"/>
    <w:tmpl w:val="D28C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12143"/>
    <w:multiLevelType w:val="multilevel"/>
    <w:tmpl w:val="5F8C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44491"/>
    <w:multiLevelType w:val="multilevel"/>
    <w:tmpl w:val="6CBE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B3152"/>
    <w:multiLevelType w:val="multilevel"/>
    <w:tmpl w:val="85F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447D5"/>
    <w:multiLevelType w:val="multilevel"/>
    <w:tmpl w:val="09AE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41CEC"/>
    <w:multiLevelType w:val="multilevel"/>
    <w:tmpl w:val="A66C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F763F"/>
    <w:multiLevelType w:val="multilevel"/>
    <w:tmpl w:val="2356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CD"/>
    <w:rsid w:val="002A39CE"/>
    <w:rsid w:val="004326CD"/>
    <w:rsid w:val="0046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190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3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70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0446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14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</dc:creator>
  <cp:lastModifiedBy>RePack by Diakov</cp:lastModifiedBy>
  <cp:revision>2</cp:revision>
  <dcterms:created xsi:type="dcterms:W3CDTF">2017-09-26T11:01:00Z</dcterms:created>
  <dcterms:modified xsi:type="dcterms:W3CDTF">2017-09-26T11:01:00Z</dcterms:modified>
</cp:coreProperties>
</file>