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80" w:rsidRPr="00BE2BBA" w:rsidRDefault="007D4480" w:rsidP="007D4480">
      <w:pPr>
        <w:rPr>
          <w:rFonts w:ascii="Times New Roman" w:hAnsi="Times New Roman"/>
          <w:lang w:bidi="ru-RU"/>
        </w:rPr>
      </w:pPr>
    </w:p>
    <w:p w:rsidR="007D4480" w:rsidRPr="00ED78D3" w:rsidRDefault="00ED78D3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0" w:name="bookmark5"/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</w:t>
      </w:r>
      <w:r w:rsidR="007D4480" w:rsidRPr="00ED78D3">
        <w:rPr>
          <w:rFonts w:ascii="Times New Roman" w:hAnsi="Times New Roman"/>
          <w:b/>
          <w:bCs/>
          <w:sz w:val="28"/>
          <w:szCs w:val="28"/>
          <w:lang w:bidi="ru-RU"/>
        </w:rPr>
        <w:t>Пояснительная записка</w:t>
      </w:r>
      <w:bookmarkEnd w:id="0"/>
    </w:p>
    <w:p w:rsidR="00ED78D3" w:rsidRPr="00BE2BBA" w:rsidRDefault="00ED78D3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</w:t>
      </w:r>
      <w:r w:rsidR="00ED78D3">
        <w:rPr>
          <w:rFonts w:ascii="Times New Roman" w:hAnsi="Times New Roman"/>
          <w:sz w:val="24"/>
          <w:szCs w:val="24"/>
          <w:lang w:bidi="ru-RU"/>
        </w:rPr>
        <w:t>16</w:t>
      </w:r>
      <w:r w:rsidRPr="00BE2BBA">
        <w:rPr>
          <w:rFonts w:ascii="Times New Roman" w:hAnsi="Times New Roman"/>
          <w:sz w:val="24"/>
          <w:szCs w:val="24"/>
          <w:lang w:bidi="ru-RU"/>
        </w:rPr>
        <w:t>) к учебнику В.Я Корови</w:t>
      </w:r>
      <w:r w:rsidR="00ED78D3">
        <w:rPr>
          <w:rFonts w:ascii="Times New Roman" w:hAnsi="Times New Roman"/>
          <w:sz w:val="24"/>
          <w:szCs w:val="24"/>
          <w:lang w:bidi="ru-RU"/>
        </w:rPr>
        <w:t>ной и др. (М.: Просвещение, 2018</w:t>
      </w:r>
      <w:r w:rsidRPr="00BE2BBA">
        <w:rPr>
          <w:rFonts w:ascii="Times New Roman" w:hAnsi="Times New Roman"/>
          <w:sz w:val="24"/>
          <w:szCs w:val="24"/>
          <w:lang w:bidi="ru-RU"/>
        </w:rPr>
        <w:t>).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:rsidR="00811FA1" w:rsidRPr="00BE2BBA" w:rsidRDefault="00811FA1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Default="007D4480" w:rsidP="007D448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bidi="ru-RU"/>
        </w:rPr>
      </w:pPr>
      <w:r w:rsidRPr="00ED78D3">
        <w:rPr>
          <w:rFonts w:ascii="Times New Roman" w:hAnsi="Times New Roman"/>
          <w:b/>
          <w:sz w:val="24"/>
          <w:szCs w:val="24"/>
          <w:lang w:bidi="ru-RU"/>
        </w:rPr>
        <w:t>Изуч</w:t>
      </w:r>
      <w:r w:rsidR="00ED78D3" w:rsidRPr="00ED78D3">
        <w:rPr>
          <w:rFonts w:ascii="Times New Roman" w:hAnsi="Times New Roman"/>
          <w:b/>
          <w:sz w:val="24"/>
          <w:szCs w:val="24"/>
          <w:lang w:bidi="ru-RU"/>
        </w:rPr>
        <w:t>ение литературы в 8 классе</w:t>
      </w:r>
      <w:r w:rsidRPr="00ED78D3">
        <w:rPr>
          <w:rFonts w:ascii="Times New Roman" w:hAnsi="Times New Roman"/>
          <w:b/>
          <w:sz w:val="24"/>
          <w:szCs w:val="24"/>
          <w:lang w:bidi="ru-RU"/>
        </w:rPr>
        <w:t xml:space="preserve"> направ</w:t>
      </w:r>
      <w:r w:rsidRPr="00ED78D3">
        <w:rPr>
          <w:rFonts w:ascii="Times New Roman" w:hAnsi="Times New Roman"/>
          <w:b/>
          <w:sz w:val="24"/>
          <w:szCs w:val="24"/>
          <w:lang w:bidi="ru-RU"/>
        </w:rPr>
        <w:softHyphen/>
        <w:t>лено на достижение следующих</w:t>
      </w:r>
      <w:r w:rsidRPr="002C6EBC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2C6EBC">
        <w:rPr>
          <w:rFonts w:ascii="Times New Roman" w:hAnsi="Times New Roman"/>
          <w:b/>
          <w:iCs/>
          <w:sz w:val="24"/>
          <w:szCs w:val="24"/>
          <w:lang w:bidi="ru-RU"/>
        </w:rPr>
        <w:t>целей</w:t>
      </w:r>
      <w:r w:rsidRPr="00ED78D3">
        <w:rPr>
          <w:rFonts w:ascii="Times New Roman" w:hAnsi="Times New Roman"/>
          <w:b/>
          <w:i/>
          <w:iCs/>
          <w:sz w:val="24"/>
          <w:szCs w:val="24"/>
          <w:lang w:bidi="ru-RU"/>
        </w:rPr>
        <w:t>:</w:t>
      </w:r>
    </w:p>
    <w:p w:rsidR="00811FA1" w:rsidRPr="00ED78D3" w:rsidRDefault="00811FA1" w:rsidP="007D4480">
      <w:pPr>
        <w:spacing w:after="0" w:line="240" w:lineRule="auto"/>
        <w:rPr>
          <w:rFonts w:ascii="Times New Roman" w:hAnsi="Times New Roman"/>
          <w:b/>
          <w:sz w:val="24"/>
          <w:szCs w:val="24"/>
          <w:lang w:bidi="ru-RU"/>
        </w:rPr>
      </w:pP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общеучебными уме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:rsidR="003E0F60" w:rsidRPr="003E0F60" w:rsidRDefault="007D4480" w:rsidP="003E0F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:rsidR="007D4480" w:rsidRPr="002648E3" w:rsidRDefault="007D4480" w:rsidP="007D4480">
      <w:pPr>
        <w:spacing w:after="0"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2648E3">
        <w:rPr>
          <w:rFonts w:ascii="Times New Roman" w:hAnsi="Times New Roman"/>
          <w:b/>
          <w:sz w:val="24"/>
          <w:szCs w:val="24"/>
          <w:lang w:bidi="ru-RU"/>
        </w:rPr>
        <w:t>Достижение</w:t>
      </w:r>
      <w:r w:rsidR="002648E3" w:rsidRPr="002648E3">
        <w:rPr>
          <w:rFonts w:ascii="Times New Roman" w:hAnsi="Times New Roman"/>
          <w:b/>
          <w:sz w:val="24"/>
          <w:szCs w:val="24"/>
          <w:lang w:bidi="ru-RU"/>
        </w:rPr>
        <w:t xml:space="preserve"> поставленных целей </w:t>
      </w:r>
      <w:r w:rsidRPr="002648E3">
        <w:rPr>
          <w:rFonts w:ascii="Times New Roman" w:hAnsi="Times New Roman"/>
          <w:b/>
          <w:sz w:val="24"/>
          <w:szCs w:val="24"/>
          <w:lang w:bidi="ru-RU"/>
        </w:rPr>
        <w:t xml:space="preserve">предусматривает </w:t>
      </w:r>
      <w:r w:rsidRPr="002648E3">
        <w:rPr>
          <w:rFonts w:ascii="Times New Roman" w:hAnsi="Times New Roman"/>
          <w:b/>
          <w:i/>
          <w:iCs/>
          <w:sz w:val="24"/>
          <w:szCs w:val="24"/>
          <w:lang w:bidi="ru-RU"/>
        </w:rPr>
        <w:t>решение следующих основных задач: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2648E3">
        <w:rPr>
          <w:rFonts w:ascii="Times New Roman" w:hAnsi="Times New Roman"/>
          <w:sz w:val="24"/>
          <w:szCs w:val="24"/>
          <w:lang w:bidi="ru-RU"/>
        </w:rPr>
        <w:t>обогащение духовно-нравственного опыта и расширение эстетического кругозора учащихся;</w:t>
      </w:r>
    </w:p>
    <w:p w:rsidR="007D4480" w:rsidRPr="00BE2BBA" w:rsidRDefault="002648E3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формирование грамотного читателя, умеющего отличать художественный текст от других типов текстов, целостно воспринимать и понимать литературное произведение;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7D4480" w:rsidRDefault="00455E44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развитие способностей формулировать и отстаивать личностную позицию, связанную с нравственной проблематикой произведения, совершенствование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811FA1" w:rsidRDefault="00811FA1" w:rsidP="003E0F6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C92E6F" w:rsidRDefault="00C92E6F" w:rsidP="00C92E6F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 w:rsidRPr="00C92E6F">
        <w:rPr>
          <w:rFonts w:ascii="Times New Roman" w:hAnsi="Times New Roman"/>
          <w:b/>
          <w:sz w:val="28"/>
          <w:szCs w:val="28"/>
          <w:lang w:bidi="ru-RU"/>
        </w:rPr>
        <w:t>На основании учебного плана на изучение литературы в 8 классе отводится 68 часов из расчёта 2 часа в неделю</w:t>
      </w:r>
    </w:p>
    <w:p w:rsidR="00811FA1" w:rsidRDefault="00811FA1" w:rsidP="00C92E6F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Планируемые</w:t>
      </w:r>
      <w:r w:rsidR="007B65AD">
        <w:rPr>
          <w:rFonts w:ascii="Times New Roman" w:hAnsi="Times New Roman"/>
          <w:b/>
          <w:sz w:val="28"/>
          <w:szCs w:val="28"/>
          <w:lang w:bidi="ru-RU"/>
        </w:rPr>
        <w:t xml:space="preserve"> результаты освоения уч</w:t>
      </w:r>
      <w:r w:rsidR="00F7539E">
        <w:rPr>
          <w:rFonts w:ascii="Times New Roman" w:hAnsi="Times New Roman"/>
          <w:b/>
          <w:sz w:val="28"/>
          <w:szCs w:val="28"/>
          <w:lang w:bidi="ru-RU"/>
        </w:rPr>
        <w:t>ебного предмета "Литература" в 8</w:t>
      </w:r>
      <w:r w:rsidR="007B65AD">
        <w:rPr>
          <w:rFonts w:ascii="Times New Roman" w:hAnsi="Times New Roman"/>
          <w:b/>
          <w:sz w:val="28"/>
          <w:szCs w:val="28"/>
          <w:lang w:bidi="ru-RU"/>
        </w:rPr>
        <w:t xml:space="preserve"> классе</w:t>
      </w:r>
    </w:p>
    <w:p w:rsidR="00F7539E" w:rsidRPr="00F7539E" w:rsidRDefault="00F7539E" w:rsidP="00C92E6F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Ученик научится</w:t>
      </w:r>
    </w:p>
    <w:p w:rsidR="007D4480" w:rsidRPr="00BE2BBA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осознанно, творчески  воспринимать художествен</w:t>
      </w:r>
      <w:r>
        <w:rPr>
          <w:rFonts w:ascii="Times New Roman" w:hAnsi="Times New Roman"/>
          <w:sz w:val="24"/>
          <w:szCs w:val="24"/>
          <w:lang w:bidi="ru-RU"/>
        </w:rPr>
        <w:softHyphen/>
        <w:t>ные произведения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 xml:space="preserve"> разных жанров;</w:t>
      </w:r>
    </w:p>
    <w:p w:rsidR="007D4480" w:rsidRPr="00BE2BBA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выразительно читать художественные  тек</w:t>
      </w:r>
      <w:r>
        <w:rPr>
          <w:rFonts w:ascii="Times New Roman" w:hAnsi="Times New Roman"/>
          <w:sz w:val="24"/>
          <w:szCs w:val="24"/>
          <w:lang w:bidi="ru-RU"/>
        </w:rPr>
        <w:softHyphen/>
        <w:t>сты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>;</w:t>
      </w:r>
    </w:p>
    <w:p w:rsidR="007D4480" w:rsidRPr="00BE2BBA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производить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:rsidR="007D4480" w:rsidRPr="00BE2BBA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давать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BE2BBA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заучивать наизусть стихотворные и прозаи</w:t>
      </w:r>
      <w:r>
        <w:rPr>
          <w:rFonts w:ascii="Times New Roman" w:hAnsi="Times New Roman"/>
          <w:sz w:val="24"/>
          <w:szCs w:val="24"/>
          <w:lang w:bidi="ru-RU"/>
        </w:rPr>
        <w:softHyphen/>
        <w:t>ческие тексты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>;</w:t>
      </w:r>
    </w:p>
    <w:p w:rsidR="007D4480" w:rsidRPr="00BE2BBA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выполнять анализ и интерпретацию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 xml:space="preserve"> произведения;</w:t>
      </w:r>
    </w:p>
    <w:p w:rsidR="007D4480" w:rsidRPr="00BE2BBA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составлять планы и писать отзывы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 xml:space="preserve"> о произведениях;</w:t>
      </w:r>
    </w:p>
    <w:p w:rsidR="007D4480" w:rsidRPr="00BE2BBA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писать сочинения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 xml:space="preserve"> по литературным про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:rsidR="007D4480" w:rsidRPr="007A45A3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bidi="ru-RU"/>
        </w:rPr>
      </w:pPr>
      <w:r w:rsidRPr="007A45A3">
        <w:rPr>
          <w:rFonts w:ascii="Times New Roman" w:hAnsi="Times New Roman"/>
          <w:lang w:bidi="ru-RU"/>
        </w:rPr>
        <w:t>осуществлять</w:t>
      </w:r>
      <w:r w:rsidR="007D4480" w:rsidRPr="007A45A3">
        <w:rPr>
          <w:rFonts w:ascii="Times New Roman" w:hAnsi="Times New Roman"/>
          <w:lang w:bidi="ru-RU"/>
        </w:rPr>
        <w:t xml:space="preserve"> целенаправленный поиск информации на ос</w:t>
      </w:r>
      <w:r w:rsidR="007D4480" w:rsidRPr="007A45A3">
        <w:rPr>
          <w:rFonts w:ascii="Times New Roman" w:hAnsi="Times New Roman"/>
          <w:lang w:bidi="ru-RU"/>
        </w:rPr>
        <w:softHyphen/>
        <w:t>нове знания ее источников и работать с ними;</w:t>
      </w:r>
    </w:p>
    <w:p w:rsidR="007D4480" w:rsidRPr="007A45A3" w:rsidRDefault="00F7539E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A45A3">
        <w:rPr>
          <w:rFonts w:ascii="Times New Roman" w:hAnsi="Times New Roman"/>
          <w:lang w:bidi="ru-RU"/>
        </w:rPr>
        <w:t>выполнять индивидуальную и коллективную проектную</w:t>
      </w:r>
      <w:r w:rsidR="007D4480" w:rsidRPr="007A45A3">
        <w:rPr>
          <w:rFonts w:ascii="Times New Roman" w:hAnsi="Times New Roman"/>
          <w:lang w:bidi="ru-RU"/>
        </w:rPr>
        <w:t xml:space="preserve"> деятельность</w:t>
      </w:r>
      <w:r w:rsidR="007D4480" w:rsidRPr="007A45A3">
        <w:rPr>
          <w:rFonts w:ascii="Times New Roman" w:hAnsi="Times New Roman"/>
          <w:sz w:val="28"/>
          <w:szCs w:val="28"/>
          <w:lang w:bidi="ru-RU"/>
        </w:rPr>
        <w:t>.</w:t>
      </w:r>
    </w:p>
    <w:p w:rsidR="00811FA1" w:rsidRPr="007A45A3" w:rsidRDefault="007A45A3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A45A3">
        <w:rPr>
          <w:rFonts w:ascii="Times New Roman" w:hAnsi="Times New Roman"/>
          <w:sz w:val="28"/>
          <w:szCs w:val="28"/>
          <w:lang w:bidi="ru-RU"/>
        </w:rPr>
        <w:t>Ученик получит возможность научиться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соотносить свои действия с планируе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оценивать правильность выполнения учебной задачи, собственные возможности ее решения;</w:t>
      </w:r>
    </w:p>
    <w:p w:rsidR="007D4480" w:rsidRPr="00BE2BBA" w:rsidRDefault="007A45A3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овладеть 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t>основами самоконтроля, самооцен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="007D4480" w:rsidRPr="00BE2BBA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определят</w:t>
      </w:r>
      <w:r w:rsidR="007A45A3">
        <w:rPr>
          <w:rFonts w:ascii="Times New Roman" w:hAnsi="Times New Roman"/>
          <w:sz w:val="24"/>
          <w:szCs w:val="24"/>
          <w:lang w:bidi="ru-RU"/>
        </w:rPr>
        <w:t>ь понятия, создавать обоб</w:t>
      </w:r>
      <w:r w:rsidR="007A45A3">
        <w:rPr>
          <w:rFonts w:ascii="Times New Roman" w:hAnsi="Times New Roman"/>
          <w:sz w:val="24"/>
          <w:szCs w:val="24"/>
          <w:lang w:bidi="ru-RU"/>
        </w:rPr>
        <w:softHyphen/>
        <w:t xml:space="preserve">щения, </w:t>
      </w:r>
      <w:r w:rsidRPr="00BE2BBA">
        <w:rPr>
          <w:rFonts w:ascii="Times New Roman" w:hAnsi="Times New Roman"/>
          <w:sz w:val="24"/>
          <w:szCs w:val="24"/>
          <w:lang w:bidi="ru-RU"/>
        </w:rPr>
        <w:t>устанавливать аналогии, классифици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создавать, применять и преобразо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A45A3" w:rsidRPr="007A45A3" w:rsidRDefault="007D4480" w:rsidP="007A45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осознанно использовать речевые сред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173AD" w:rsidRPr="005D5D2D" w:rsidRDefault="00E82280" w:rsidP="00E173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понимать образную природу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литературы как явления словесного искусства; эстетическ</w:t>
      </w:r>
      <w:r>
        <w:rPr>
          <w:rFonts w:ascii="Times New Roman" w:hAnsi="Times New Roman"/>
          <w:sz w:val="24"/>
          <w:szCs w:val="24"/>
          <w:lang w:bidi="ru-RU"/>
        </w:rPr>
        <w:t>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</w:t>
      </w:r>
      <w:r>
        <w:rPr>
          <w:rFonts w:ascii="Times New Roman" w:hAnsi="Times New Roman"/>
          <w:sz w:val="24"/>
          <w:szCs w:val="24"/>
          <w:lang w:bidi="ru-RU"/>
        </w:rPr>
        <w:t>нимать произведения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</w:t>
      </w:r>
      <w:r>
        <w:rPr>
          <w:rFonts w:ascii="Times New Roman" w:hAnsi="Times New Roman"/>
          <w:sz w:val="24"/>
          <w:szCs w:val="24"/>
          <w:lang w:bidi="ru-RU"/>
        </w:rPr>
        <w:t>ть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эстетическ</w:t>
      </w:r>
      <w:r>
        <w:rPr>
          <w:rFonts w:ascii="Times New Roman" w:hAnsi="Times New Roman"/>
          <w:sz w:val="24"/>
          <w:szCs w:val="24"/>
          <w:lang w:bidi="ru-RU"/>
        </w:rPr>
        <w:t>ий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вкус</w:t>
      </w:r>
    </w:p>
    <w:p w:rsidR="00E173AD" w:rsidRPr="00053CD6" w:rsidRDefault="00E173AD" w:rsidP="00E173A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E173AD" w:rsidRDefault="001049F8" w:rsidP="001049F8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</w:t>
      </w:r>
    </w:p>
    <w:p w:rsidR="00E173AD" w:rsidRDefault="001049F8" w:rsidP="001049F8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</w:t>
      </w:r>
    </w:p>
    <w:p w:rsidR="007D4480" w:rsidRPr="001049F8" w:rsidRDefault="001049F8" w:rsidP="001049F8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</w:t>
      </w:r>
      <w:r w:rsidR="007D4480" w:rsidRPr="001049F8">
        <w:rPr>
          <w:rFonts w:ascii="Times New Roman" w:hAnsi="Times New Roman"/>
          <w:b/>
          <w:bCs/>
          <w:sz w:val="28"/>
          <w:szCs w:val="28"/>
          <w:lang w:bidi="ru-RU"/>
        </w:rPr>
        <w:t xml:space="preserve">Содержание </w:t>
      </w:r>
      <w:r w:rsidR="00E82280" w:rsidRPr="001049F8">
        <w:rPr>
          <w:rFonts w:ascii="Times New Roman" w:hAnsi="Times New Roman"/>
          <w:b/>
          <w:bCs/>
          <w:sz w:val="28"/>
          <w:szCs w:val="28"/>
          <w:lang w:bidi="ru-RU"/>
        </w:rPr>
        <w:t>учебного предмета "Литература" в 8 классе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E2BBA">
        <w:rPr>
          <w:rFonts w:ascii="Times New Roman" w:hAnsi="Times New Roman"/>
          <w:sz w:val="24"/>
          <w:szCs w:val="24"/>
          <w:lang w:bidi="ru-RU"/>
        </w:rPr>
        <w:t>Зашита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E173AD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="005D5D2D">
        <w:rPr>
          <w:rFonts w:ascii="Times New Roman" w:hAnsi="Times New Roman"/>
          <w:i/>
          <w:iCs/>
          <w:sz w:val="24"/>
          <w:szCs w:val="24"/>
          <w:lang w:bidi="en-US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E2BBA" w:rsidRDefault="005D5D2D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Иван </w:t>
      </w:r>
      <w:r w:rsidR="007D4480" w:rsidRPr="00BE2BBA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Басня. Мораль. Аллегория (развитие представлении).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="005D5D2D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Разноплановость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</w:t>
      </w:r>
      <w:r w:rsidR="001049F8">
        <w:rPr>
          <w:rFonts w:ascii="Times New Roman" w:hAnsi="Times New Roman"/>
          <w:sz w:val="24"/>
          <w:szCs w:val="24"/>
          <w:lang w:bidi="ru-RU"/>
        </w:rPr>
        <w:t>е в художественном произведении</w:t>
      </w:r>
    </w:p>
    <w:p w:rsidR="00053CD6" w:rsidRDefault="00053CD6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"Ревизор". Комедия" со злостью и солью".История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"Ревизор". Разоблачение пороков чиновничества. Цель автора- высмеять "всё дурное в России" (Н.В. Гоголь). Новизна финала, немой сцены, своеобразие действия пьесы "от начала до конца вытекает из характеров" (В.И. Немирович-Данченко). Хлестаков и "миражная интрига" (Ю. Манн). Хлестаковщина как общественное явление. </w:t>
      </w:r>
    </w:p>
    <w:p w:rsidR="008C7353" w:rsidRPr="00BE2BBA" w:rsidRDefault="00053CD6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Теория литературы. Комедия</w:t>
      </w:r>
      <w:r w:rsidR="008C7353">
        <w:rPr>
          <w:rFonts w:ascii="Times New Roman" w:hAnsi="Times New Roman"/>
          <w:sz w:val="24"/>
          <w:szCs w:val="24"/>
          <w:lang w:bidi="ru-RU"/>
        </w:rPr>
        <w:t xml:space="preserve"> (развитие представлений). Сатира и юмор. Ремарки как форма выражения авторской позиции (начальные представления).</w:t>
      </w:r>
      <w:r w:rsidR="008C7353" w:rsidRPr="008C7353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8C7353"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="008C7353"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="008C7353" w:rsidRPr="00BE2BBA">
        <w:rPr>
          <w:rFonts w:ascii="Times New Roman" w:hAnsi="Times New Roman"/>
          <w:sz w:val="24"/>
          <w:szCs w:val="24"/>
          <w:lang w:bidi="ru-RU"/>
        </w:rPr>
        <w:softHyphen/>
        <w:t>тературе. Поте</w:t>
      </w:r>
      <w:r w:rsidR="005D5D2D">
        <w:rPr>
          <w:rFonts w:ascii="Times New Roman" w:hAnsi="Times New Roman"/>
          <w:sz w:val="24"/>
          <w:szCs w:val="24"/>
          <w:lang w:bidi="ru-RU"/>
        </w:rPr>
        <w:t>ря Акакием Акакиевичем Башмач</w:t>
      </w:r>
      <w:r w:rsidR="008C7353" w:rsidRPr="00BE2BBA">
        <w:rPr>
          <w:rFonts w:ascii="Times New Roman" w:hAnsi="Times New Roman"/>
          <w:sz w:val="24"/>
          <w:szCs w:val="24"/>
          <w:lang w:bidi="ru-RU"/>
        </w:rPr>
        <w:t>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="008C7353"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="008C7353"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="008C7353"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8C7353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5D5D2D" w:rsidRPr="00BE2BBA" w:rsidRDefault="005D5D2D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</w:t>
      </w:r>
      <w:r>
        <w:rPr>
          <w:rFonts w:ascii="Times New Roman" w:hAnsi="Times New Roman"/>
          <w:sz w:val="24"/>
          <w:szCs w:val="24"/>
          <w:lang w:bidi="ru-RU"/>
        </w:rPr>
        <w:t>стве.(Тургенев как пропагандист русской</w:t>
      </w:r>
      <w:r w:rsidR="005941FD">
        <w:rPr>
          <w:rFonts w:ascii="Times New Roman" w:hAnsi="Times New Roman"/>
          <w:sz w:val="24"/>
          <w:szCs w:val="24"/>
          <w:lang w:bidi="ru-RU"/>
        </w:rPr>
        <w:t xml:space="preserve"> литературы в Европе).</w:t>
      </w:r>
      <w:r w:rsidRPr="008C7353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</w:t>
      </w:r>
      <w:r>
        <w:rPr>
          <w:rFonts w:ascii="Times New Roman" w:hAnsi="Times New Roman"/>
          <w:sz w:val="24"/>
          <w:szCs w:val="24"/>
          <w:lang w:bidi="ru-RU"/>
        </w:rPr>
        <w:t>и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Евграфович Салтыков-Щедрин (2 ч)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8C7353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5D5D2D" w:rsidRPr="00BE2BBA" w:rsidRDefault="005D5D2D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8C7353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5D5D2D" w:rsidRPr="00BE2BBA" w:rsidRDefault="005D5D2D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разделенности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8C7353" w:rsidRDefault="008C7353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5D5D2D" w:rsidRPr="00BE2BBA" w:rsidRDefault="005D5D2D" w:rsidP="008C735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8C7353" w:rsidRPr="00BE2BBA" w:rsidRDefault="008C7353" w:rsidP="008C7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5941FD" w:rsidRPr="00BE2BBA" w:rsidRDefault="008C7353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941FD"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</w:t>
      </w:r>
      <w:r w:rsidR="005941FD">
        <w:rPr>
          <w:rFonts w:ascii="Times New Roman" w:hAnsi="Times New Roman"/>
          <w:i/>
          <w:iCs/>
          <w:sz w:val="24"/>
          <w:szCs w:val="24"/>
          <w:lang w:bidi="ru-RU"/>
        </w:rPr>
        <w:t>к жанр (развитие представлений</w:t>
      </w:r>
    </w:p>
    <w:p w:rsidR="005941FD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Антон Павлович Чехов (2 ч)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5941FD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5941FD" w:rsidRDefault="005941F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5941FD" w:rsidRDefault="005941F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5941FD" w:rsidRDefault="005941F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5D5D2D" w:rsidRPr="00BE2BBA" w:rsidRDefault="005941F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</w:t>
      </w:r>
      <w:r w:rsidR="005D5D2D">
        <w:rPr>
          <w:rFonts w:ascii="Times New Roman" w:hAnsi="Times New Roman"/>
          <w:b/>
          <w:bCs/>
          <w:sz w:val="24"/>
          <w:szCs w:val="24"/>
          <w:lang w:bidi="ru-RU"/>
        </w:rPr>
        <w:t>)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</w:t>
      </w:r>
      <w:r>
        <w:rPr>
          <w:rFonts w:ascii="Times New Roman" w:hAnsi="Times New Roman"/>
          <w:sz w:val="24"/>
          <w:szCs w:val="24"/>
          <w:lang w:bidi="ru-RU"/>
        </w:rPr>
        <w:t>атическая поэма (нач</w:t>
      </w:r>
      <w:r w:rsidR="005A545D">
        <w:rPr>
          <w:rFonts w:ascii="Times New Roman" w:hAnsi="Times New Roman"/>
          <w:sz w:val="24"/>
          <w:szCs w:val="24"/>
          <w:lang w:bidi="ru-RU"/>
        </w:rPr>
        <w:t>альные представления).</w:t>
      </w:r>
      <w:r w:rsidRPr="005941FD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5941FD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5941FD" w:rsidRDefault="005941F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5941FD" w:rsidRDefault="005941F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«Сатирикон».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“Сатириконом”».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5941FD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5D5D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5941FD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E173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5941FD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E173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5D5D2D" w:rsidRPr="00BE2BBA" w:rsidRDefault="005D5D2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Трифонович Твардовский (2 ч)</w:t>
      </w:r>
    </w:p>
    <w:p w:rsidR="005941FD" w:rsidRPr="00BE2BBA" w:rsidRDefault="005941FD" w:rsidP="005941F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5A545D" w:rsidRDefault="005941FD" w:rsidP="005A545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</w:t>
      </w:r>
      <w:r w:rsidR="005A545D">
        <w:rPr>
          <w:rFonts w:ascii="Times New Roman" w:hAnsi="Times New Roman"/>
          <w:sz w:val="24"/>
          <w:szCs w:val="24"/>
          <w:lang w:bidi="ru-RU"/>
        </w:rPr>
        <w:t>ственной войны.</w:t>
      </w:r>
      <w:r w:rsidR="00E173A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A545D">
        <w:rPr>
          <w:rFonts w:ascii="Times New Roman" w:hAnsi="Times New Roman"/>
          <w:sz w:val="24"/>
          <w:szCs w:val="24"/>
          <w:lang w:bidi="ru-RU"/>
        </w:rPr>
        <w:t>Тема служения родине. Новаторский характер Василия Тёркина- сочетание черт крестьянина и убеждений гражданина, защитника родной страны. Картины жизни воюющего народа. Реалистическая правда о войне. Юмор. Язык поэмы. Связь фольклора и литературы</w:t>
      </w:r>
      <w:r w:rsidR="00E173A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A545D">
        <w:rPr>
          <w:rFonts w:ascii="Times New Roman" w:hAnsi="Times New Roman"/>
          <w:sz w:val="24"/>
          <w:szCs w:val="24"/>
          <w:lang w:bidi="ru-RU"/>
        </w:rPr>
        <w:t>.Композиция поэмы. Восприятие поэмы читателями-фронтовиками. Оценка поэмы в литературной критике.</w:t>
      </w:r>
    </w:p>
    <w:p w:rsidR="001049F8" w:rsidRPr="00E173AD" w:rsidRDefault="005A545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1049F8" w:rsidRPr="00E173AD" w:rsidSect="007D4480">
          <w:footerReference w:type="even" r:id="rId7"/>
          <w:footerReference w:type="default" r:id="rId8"/>
          <w:pgSz w:w="16838" w:h="23810"/>
          <w:pgMar w:top="1440" w:right="1080" w:bottom="1440" w:left="1080" w:header="0" w:footer="3" w:gutter="141"/>
          <w:cols w:space="310"/>
          <w:noEndnote/>
          <w:docGrid w:linePitch="360"/>
        </w:sectPr>
      </w:pPr>
      <w:r>
        <w:rPr>
          <w:rFonts w:ascii="Times New Roman" w:hAnsi="Times New Roman"/>
          <w:sz w:val="24"/>
          <w:szCs w:val="24"/>
          <w:lang w:bidi="ru-RU"/>
        </w:rPr>
        <w:t xml:space="preserve">Теория литературы. </w:t>
      </w:r>
      <w:r w:rsidR="00E173AD">
        <w:rPr>
          <w:rFonts w:ascii="Times New Roman" w:hAnsi="Times New Roman"/>
          <w:sz w:val="24"/>
          <w:szCs w:val="24"/>
          <w:lang w:bidi="ru-RU"/>
        </w:rPr>
        <w:t>Фольклоризм литературы. Авторские отступления как элемент компози</w:t>
      </w:r>
      <w:r w:rsidR="005D5D2D">
        <w:rPr>
          <w:rFonts w:ascii="Times New Roman" w:hAnsi="Times New Roman"/>
          <w:sz w:val="24"/>
          <w:szCs w:val="24"/>
          <w:lang w:bidi="ru-RU"/>
        </w:rPr>
        <w:t>ци</w:t>
      </w:r>
      <w:r w:rsidR="00E173AD">
        <w:rPr>
          <w:rFonts w:ascii="Times New Roman" w:hAnsi="Times New Roman"/>
          <w:sz w:val="24"/>
          <w:szCs w:val="24"/>
          <w:lang w:bidi="ru-RU"/>
        </w:rPr>
        <w:t>и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Стихи и песни о Великой Отечественной войне 1941—1945 гг. (обзор) (2 ч)</w:t>
      </w:r>
    </w:p>
    <w:p w:rsidR="009A5075" w:rsidRPr="00BE2BBA" w:rsidRDefault="009A5075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Л.И. Ошанин</w:t>
      </w:r>
      <w:r w:rsidR="009A5075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</w:t>
      </w:r>
      <w:r w:rsidR="009A5075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-</w:t>
      </w:r>
      <w:r w:rsidR="009A5075">
        <w:rPr>
          <w:rFonts w:ascii="Times New Roman" w:hAnsi="Times New Roman"/>
          <w:sz w:val="24"/>
          <w:szCs w:val="24"/>
          <w:lang w:bidi="ru-RU"/>
        </w:rPr>
        <w:t xml:space="preserve"> воодушевляющ</w:t>
      </w:r>
      <w:r w:rsidRPr="00BE2BBA">
        <w:rPr>
          <w:rFonts w:ascii="Times New Roman" w:hAnsi="Times New Roman"/>
          <w:sz w:val="24"/>
          <w:szCs w:val="24"/>
          <w:lang w:bidi="ru-RU"/>
        </w:rPr>
        <w:t>ий характер. Выражение в лирической песне сокровенных чувств и переживаний каждого солдата.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9A50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9A50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9A5075" w:rsidRPr="00BE2BBA" w:rsidRDefault="009A5075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Дон-Аминадо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9A50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9A50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понятии).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="009A50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5D5D2D" w:rsidRPr="00BE2BBA" w:rsidRDefault="005D5D2D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Default="007D4480" w:rsidP="007D4480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9A5075" w:rsidRDefault="009A5075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1049F8" w:rsidRDefault="001049F8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1049F8" w:rsidRDefault="001049F8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Pr="007D4480" w:rsidRDefault="007D4480" w:rsidP="00DD5BDC">
      <w:pPr>
        <w:tabs>
          <w:tab w:val="left" w:pos="4536"/>
          <w:tab w:val="left" w:pos="4820"/>
        </w:tabs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992"/>
        <w:gridCol w:w="709"/>
        <w:gridCol w:w="850"/>
        <w:gridCol w:w="1985"/>
        <w:gridCol w:w="3260"/>
        <w:gridCol w:w="2126"/>
        <w:gridCol w:w="2268"/>
      </w:tblGrid>
      <w:tr w:rsidR="00DD5BDC" w:rsidRPr="00B954AA" w:rsidTr="002C6EBC">
        <w:trPr>
          <w:trHeight w:val="576"/>
        </w:trPr>
        <w:tc>
          <w:tcPr>
            <w:tcW w:w="534" w:type="dxa"/>
            <w:vMerge w:val="restart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характеристика деятельности обучающихся</w:t>
            </w:r>
          </w:p>
        </w:tc>
      </w:tr>
      <w:tr w:rsidR="00DD5BDC" w:rsidRPr="00B954AA" w:rsidTr="002C6EBC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DC" w:rsidRPr="00B954AA" w:rsidTr="002C6EBC">
        <w:tc>
          <w:tcPr>
            <w:tcW w:w="534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5F1A85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5F1A85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  <w:vAlign w:val="center"/>
          </w:tcPr>
          <w:p w:rsidR="00DD5BDC" w:rsidRPr="00B954AA" w:rsidRDefault="00DD5BDC" w:rsidP="007D4480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5BDC" w:rsidRPr="00B954AA" w:rsidRDefault="00DD5BDC" w:rsidP="007D44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DD5BDC" w:rsidRPr="00B954AA" w:rsidRDefault="00DD5BDC" w:rsidP="007D4480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B954AA" w:rsidRDefault="00DD5BDC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992" w:type="dxa"/>
            <w:shd w:val="clear" w:color="auto" w:fill="auto"/>
          </w:tcPr>
          <w:p w:rsidR="00DD5BDC" w:rsidRPr="002C6EBC" w:rsidRDefault="002C6EBC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EBC">
              <w:rPr>
                <w:rFonts w:ascii="Times New Roman" w:hAnsi="Times New Roman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«стартовой»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3668CA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чтение статьи учебника, эмоциональный отклик на прочитанное, составление плана статьи учебника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УСТНОЕ НАРОДНОЕ ТВОРЧЕСТВО (2ч)</w:t>
            </w:r>
          </w:p>
        </w:tc>
        <w:tc>
          <w:tcPr>
            <w:tcW w:w="992" w:type="dxa"/>
            <w:shd w:val="clear" w:color="auto" w:fill="auto"/>
          </w:tcPr>
          <w:p w:rsidR="00DD5BDC" w:rsidRPr="002C6EBC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7F36B7" w:rsidRDefault="00DD5BDC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053BC" w:rsidRPr="00B954AA" w:rsidRDefault="00DD5BDC" w:rsidP="005053BC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ной песни. 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992" w:type="dxa"/>
            <w:shd w:val="clear" w:color="auto" w:fill="auto"/>
          </w:tcPr>
          <w:p w:rsidR="00DD5BDC" w:rsidRPr="002C6EBC" w:rsidRDefault="002C6EB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2C6EBC">
              <w:rPr>
                <w:sz w:val="22"/>
                <w:szCs w:val="22"/>
              </w:rPr>
              <w:t xml:space="preserve">Урок открытия нового </w:t>
            </w:r>
            <w:r w:rsidRPr="002C6EBC">
              <w:rPr>
                <w:sz w:val="22"/>
                <w:szCs w:val="22"/>
              </w:rPr>
              <w:lastRenderedPageBreak/>
              <w:t>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жанрово-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композиционные особенности песни, их смысловую на</w:t>
            </w:r>
            <w:r w:rsidRPr="00B954AA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целостного, соци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ально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ориентиро</w:t>
            </w:r>
            <w:r w:rsidRPr="00B954AA">
              <w:rPr>
                <w:rStyle w:val="1"/>
                <w:sz w:val="24"/>
                <w:szCs w:val="24"/>
              </w:rPr>
              <w:softHyphen/>
              <w:t>ванного представ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3668C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Составляют тезисы статьи учебника,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лексические и историко-культурные комментарии, работают со словарём литературоведческих терминов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3E0F60" w:rsidRPr="005053BC" w:rsidRDefault="003E0F60" w:rsidP="003E0F6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5053BC">
              <w:rPr>
                <w:rStyle w:val="a5"/>
                <w:i w:val="0"/>
                <w:sz w:val="24"/>
                <w:szCs w:val="24"/>
                <w:lang w:bidi="en-US"/>
              </w:rPr>
              <w:t>Предания как исторический жанр</w:t>
            </w:r>
            <w:r w:rsidR="00624FBF" w:rsidRPr="005053BC">
              <w:rPr>
                <w:rStyle w:val="a5"/>
                <w:i w:val="0"/>
                <w:sz w:val="24"/>
                <w:szCs w:val="24"/>
                <w:lang w:bidi="en-US"/>
              </w:rPr>
              <w:t xml:space="preserve"> </w:t>
            </w:r>
            <w:r w:rsidRPr="005053BC">
              <w:rPr>
                <w:rStyle w:val="a5"/>
                <w:i w:val="0"/>
                <w:sz w:val="24"/>
                <w:szCs w:val="24"/>
                <w:lang w:bidi="en-US"/>
              </w:rPr>
              <w:t>русской народной прозы</w:t>
            </w:r>
          </w:p>
          <w:p w:rsidR="00DD5BDC" w:rsidRPr="005053BC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B954AA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 уметь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соответствии с задачей коммуникации для выра</w:t>
            </w:r>
            <w:r>
              <w:rPr>
                <w:rStyle w:val="1"/>
                <w:sz w:val="24"/>
                <w:szCs w:val="24"/>
              </w:rPr>
              <w:t>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3668C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читают и обсуждают предания из учебника, участвуют в коллективном диалоге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3B4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7F36B7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находить композиционно- жанровые признаки житийной литера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туры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текстах.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об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щую цель и пути ее достижения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BA16E9" w:rsidP="00471D49">
            <w:r>
              <w:t>Составляют план характеристики князя Александра Невского, соотносят содержание жития с требованиями житийного канона</w:t>
            </w:r>
          </w:p>
          <w:p w:rsidR="00DD5BDC" w:rsidRDefault="00DD5BDC" w:rsidP="00471D49"/>
          <w:p w:rsidR="003668CA" w:rsidRPr="004A1495" w:rsidRDefault="003668CA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5BDC" w:rsidRPr="00B67904" w:rsidRDefault="00624FBF" w:rsidP="00624F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67904">
              <w:rPr>
                <w:rStyle w:val="1"/>
                <w:sz w:val="24"/>
                <w:szCs w:val="24"/>
              </w:rPr>
              <w:t xml:space="preserve">"Шемякин суд"как </w:t>
            </w:r>
            <w:r w:rsidRPr="00B67904">
              <w:rPr>
                <w:rStyle w:val="1"/>
                <w:sz w:val="24"/>
                <w:szCs w:val="24"/>
              </w:rPr>
              <w:lastRenderedPageBreak/>
              <w:t>сатирическое произведение</w:t>
            </w:r>
            <w:r w:rsidR="00B67904" w:rsidRPr="00B67904">
              <w:rPr>
                <w:rStyle w:val="1"/>
                <w:sz w:val="24"/>
                <w:szCs w:val="24"/>
              </w:rPr>
              <w:t xml:space="preserve"> 17 века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постро</w:t>
            </w:r>
            <w:r>
              <w:rPr>
                <w:sz w:val="24"/>
                <w:szCs w:val="24"/>
              </w:rPr>
              <w:lastRenderedPageBreak/>
              <w:t>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опреде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лять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жанровые при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знаки сатирической повести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lastRenderedPageBreak/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лученную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информацию для составления аргументированного ответа.</w:t>
            </w:r>
            <w:r w:rsidR="00BA16E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меры усвоения изученного материала.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гию и полученные знания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BA16E9" w:rsidP="00564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</w:t>
            </w:r>
            <w:r w:rsidR="00DD5BDC" w:rsidRPr="00B954AA">
              <w:rPr>
                <w:rFonts w:ascii="Times New Roman" w:hAnsi="Times New Roman"/>
                <w:sz w:val="24"/>
                <w:szCs w:val="24"/>
              </w:rPr>
              <w:t>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BA16E9" w:rsidP="00471D49">
            <w:r>
              <w:lastRenderedPageBreak/>
              <w:t xml:space="preserve">Составляют таблицу "Приёмы </w:t>
            </w:r>
            <w:r>
              <w:lastRenderedPageBreak/>
              <w:t>сатирического изображения в повести", дают письменный ответ на вопрос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564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954AA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DD5BDC" w:rsidRPr="00B954AA" w:rsidRDefault="00DD5BDC" w:rsidP="00BA16E9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речевые средства в соответствии с задачей коммуникации, для выражения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требностей; 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этических чувств, доброжелательно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954AA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BA16E9" w:rsidP="00BA16E9">
            <w:r>
              <w:t>Составляют таблицу"Основные правила классицизма в драме", участвуют в коллективном диалоге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B6790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Д.И.Фонвизин "Недоросль":</w:t>
            </w:r>
            <w:r w:rsidR="00A46F50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="00BA16E9">
              <w:rPr>
                <w:rStyle w:val="1"/>
                <w:sz w:val="24"/>
                <w:szCs w:val="24"/>
              </w:rPr>
              <w:t>ечевые характе</w:t>
            </w:r>
            <w:r w:rsidR="00DD5BDC" w:rsidRPr="00B954AA">
              <w:rPr>
                <w:rStyle w:val="1"/>
                <w:sz w:val="24"/>
                <w:szCs w:val="24"/>
              </w:rPr>
              <w:t xml:space="preserve">ристики персонажей как средство создания комической ситуации. 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954AA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B954AA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B954AA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954AA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954AA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954AA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2268" w:type="dxa"/>
            <w:shd w:val="clear" w:color="auto" w:fill="auto"/>
          </w:tcPr>
          <w:p w:rsidR="00DD5BDC" w:rsidRDefault="00A46F50" w:rsidP="00A46F50">
            <w:r>
              <w:t>Производят а</w:t>
            </w:r>
            <w:r w:rsidR="00DD5BDC" w:rsidRPr="004A1495">
              <w:t>нализ эпизода</w:t>
            </w:r>
          </w:p>
          <w:p w:rsidR="00A46F50" w:rsidRPr="004A1495" w:rsidRDefault="00A46F50" w:rsidP="00A46F50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B67904" w:rsidP="006817BF">
            <w:pPr>
              <w:rPr>
                <w:rFonts w:ascii="Times New Roman" w:hAnsi="Times New Roman"/>
                <w:sz w:val="24"/>
                <w:szCs w:val="24"/>
              </w:rPr>
            </w:pPr>
            <w:r w:rsidRPr="005053BC">
              <w:rPr>
                <w:rFonts w:ascii="Times New Roman" w:hAnsi="Times New Roman"/>
                <w:sz w:val="24"/>
                <w:szCs w:val="24"/>
              </w:rPr>
              <w:t>Д.И.Фонвизин "Недоросль". Подготовка к ответу на проблемный вопрос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B954AA">
              <w:rPr>
                <w:rStyle w:val="1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</w:t>
            </w:r>
            <w:r w:rsidR="00A46F50">
              <w:rPr>
                <w:rStyle w:val="1"/>
                <w:sz w:val="24"/>
                <w:szCs w:val="24"/>
              </w:rPr>
              <w:t>анр, ком</w:t>
            </w:r>
            <w:r w:rsidRPr="00B954AA">
              <w:rPr>
                <w:rStyle w:val="1"/>
                <w:sz w:val="24"/>
                <w:szCs w:val="24"/>
              </w:rPr>
              <w:t>позицию</w:t>
            </w:r>
            <w:r w:rsidR="00A46F50">
              <w:rPr>
                <w:rStyle w:val="1"/>
                <w:sz w:val="24"/>
                <w:szCs w:val="24"/>
              </w:rPr>
              <w:t xml:space="preserve">, </w:t>
            </w:r>
            <w:r w:rsidRPr="00B954AA">
              <w:rPr>
                <w:rStyle w:val="1"/>
                <w:sz w:val="24"/>
                <w:szCs w:val="24"/>
              </w:rPr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2268" w:type="dxa"/>
            <w:shd w:val="clear" w:color="auto" w:fill="auto"/>
          </w:tcPr>
          <w:p w:rsidR="00DD5BDC" w:rsidRPr="00A46F50" w:rsidRDefault="00A46F50" w:rsidP="00A46F50">
            <w:r w:rsidRPr="00A46F50">
              <w:t>Повторяют основные литературоведческие понятия</w:t>
            </w:r>
            <w:r>
              <w:t>, связанные с анализом комедии классицизма, составляют план и письменный ответ на проблемный вопрос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412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>
            <w:pPr>
              <w:rPr>
                <w:b/>
                <w:i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Язвитель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сати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рик и бас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A46F50" w:rsidP="00471D49">
            <w:r>
              <w:t>Устно рассказывают о писателе и истории создания басни, составляют план басни, в том числе цитатный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5053BC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B954AA">
              <w:rPr>
                <w:rStyle w:val="1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жития; формировать ситуацию саморегу</w:t>
            </w:r>
            <w:r w:rsidR="00D22D16">
              <w:rPr>
                <w:rStyle w:val="1"/>
                <w:sz w:val="24"/>
                <w:szCs w:val="24"/>
              </w:rPr>
              <w:t>ля</w:t>
            </w:r>
            <w:r w:rsidR="00D22D16">
              <w:rPr>
                <w:rStyle w:val="1"/>
                <w:sz w:val="24"/>
                <w:szCs w:val="24"/>
              </w:rPr>
              <w:softHyphen/>
              <w:t>ции эмоциональных состояний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sz w:val="24"/>
                <w:szCs w:val="24"/>
              </w:rPr>
              <w:t>Коммуникативные:</w:t>
            </w:r>
            <w:r w:rsidRPr="00B954AA">
              <w:rPr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A46F50" w:rsidP="00471D49">
            <w:r>
              <w:rPr>
                <w:rFonts w:ascii="Times New Roman" w:hAnsi="Times New Roman"/>
                <w:sz w:val="24"/>
                <w:szCs w:val="24"/>
              </w:rPr>
              <w:t>Выразительно читают басню наизусть</w:t>
            </w:r>
            <w:r w:rsidR="00D22D16">
              <w:rPr>
                <w:rFonts w:ascii="Times New Roman" w:hAnsi="Times New Roman"/>
                <w:sz w:val="24"/>
                <w:szCs w:val="24"/>
              </w:rPr>
              <w:t>, письменно отвечают на вопрос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7F36B7" w:rsidRDefault="00DD5BDC" w:rsidP="0047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участво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22D16" w:rsidP="00471D49">
            <w:r>
              <w:t>Соотносят содержание думы с романтическими принципами изображения жизни и человека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5053B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412724" w:rsidP="0041272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А.С. Пушки</w:t>
            </w:r>
            <w:r>
              <w:rPr>
                <w:rStyle w:val="1"/>
                <w:sz w:val="24"/>
                <w:szCs w:val="24"/>
              </w:rPr>
              <w:softHyphen/>
              <w:t>н</w:t>
            </w:r>
            <w:r w:rsidR="00DD5BDC" w:rsidRPr="00B954AA">
              <w:rPr>
                <w:rStyle w:val="1"/>
                <w:sz w:val="24"/>
                <w:szCs w:val="24"/>
              </w:rPr>
              <w:t xml:space="preserve"> «Туча»</w:t>
            </w:r>
            <w:r w:rsidR="00563B52">
              <w:rPr>
                <w:rStyle w:val="1"/>
                <w:sz w:val="24"/>
                <w:szCs w:val="24"/>
              </w:rPr>
              <w:t>: разноплановость в содержании стихотворения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22D16" w:rsidP="00471D49">
            <w:r>
              <w:rPr>
                <w:rFonts w:ascii="Times New Roman" w:hAnsi="Times New Roman"/>
                <w:sz w:val="24"/>
                <w:szCs w:val="24"/>
              </w:rPr>
              <w:t>Составляют план статьи, лексических и историко-культурных комментариев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Темы любви и дружбы в стихо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бря»</w:t>
            </w:r>
          </w:p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2C6EBC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правиль</w:t>
            </w:r>
            <w:r w:rsidRPr="00B954AA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B954AA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на проблемный вопрос.</w:t>
            </w:r>
            <w:r w:rsidR="00D22D16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22D16" w:rsidP="00471D49">
            <w:r>
              <w:t>Участвуют в коллективном диалоге. читают стихотворение наизусть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История Пу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</w:t>
            </w:r>
          </w:p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r w:rsidR="00D22D16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22D16" w:rsidP="00471D49">
            <w:r>
              <w:t>Составляют тезисы статьи учебника, обсуждают материалы учебника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Петр Гри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кина 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«Капитанская дочка»</w:t>
            </w:r>
          </w:p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.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DD5BDC" w:rsidRPr="00B954AA" w:rsidRDefault="00DD5BDC" w:rsidP="00D22D16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</w:t>
            </w:r>
            <w:r w:rsidR="00D22D16">
              <w:rPr>
                <w:rStyle w:val="1"/>
                <w:sz w:val="24"/>
                <w:szCs w:val="24"/>
              </w:rPr>
              <w:t>гуляции эмоциональных состояний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954AA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22D16" w:rsidP="00471D49">
            <w:r>
              <w:t xml:space="preserve">Сжато </w:t>
            </w:r>
            <w:r w:rsidR="00DD5BDC" w:rsidRPr="004A1495">
              <w:t xml:space="preserve"> пересказ</w:t>
            </w:r>
            <w:r>
              <w:t>ывают текст, составляют цитатную таблицу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</w:tcPr>
          <w:p w:rsidR="00DD5BDC" w:rsidRPr="00563B52" w:rsidRDefault="00563B52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А.С. Пушкин "Капи</w:t>
            </w:r>
            <w:r w:rsidRPr="00563B52">
              <w:rPr>
                <w:rFonts w:ascii="Times New Roman" w:hAnsi="Times New Roman"/>
                <w:iCs/>
                <w:sz w:val="24"/>
                <w:szCs w:val="24"/>
              </w:rPr>
              <w:t>танская дочка": нравственный идеал Пушкина в образе Маши Мироновой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954AA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анализа, самоанализа и са</w:t>
            </w:r>
            <w:r w:rsidRPr="00B954AA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>
            <w:r w:rsidRPr="004A1495">
              <w:t>Письменный ответ: «Как  и почему изменилось отношение Гринева к своему пребыванию в крепости?».</w:t>
            </w:r>
          </w:p>
          <w:p w:rsidR="00DD5BDC" w:rsidRPr="004A1495" w:rsidRDefault="002A38D0" w:rsidP="00471D49">
            <w:r>
              <w:t>Анализируют эпизод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Швабрин — антигерой </w:t>
            </w:r>
            <w:r w:rsidR="00563B52" w:rsidRPr="005053B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Композиционный смысл сопоставления Петра Гринёва со Швабриным и </w:t>
            </w:r>
            <w:r w:rsidR="00563B52" w:rsidRPr="005053B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Савельичем</w:t>
            </w:r>
          </w:p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954AA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поставленной задачей, клас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954AA">
              <w:rPr>
                <w:rStyle w:val="1"/>
                <w:sz w:val="24"/>
                <w:szCs w:val="24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2A38D0" w:rsidP="00471D49">
            <w:r>
              <w:lastRenderedPageBreak/>
              <w:t>Составляют цитатную таблицу и план сравнительной характеристики героев</w:t>
            </w:r>
            <w:r w:rsidR="00861541">
              <w:t>, устно и письменно сравнивают героев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18-19</w:t>
            </w:r>
          </w:p>
        </w:tc>
        <w:tc>
          <w:tcPr>
            <w:tcW w:w="2126" w:type="dxa"/>
            <w:shd w:val="clear" w:color="auto" w:fill="auto"/>
          </w:tcPr>
          <w:p w:rsidR="00DD5BDC" w:rsidRPr="00C5418F" w:rsidRDefault="00C5418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C5418F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А.С. Пушкин "Капитанская дочка": образ предводителя народного восстания и его окружения. Гуманизм и историзм Пушкина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сопостав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литературных героев с их прототи</w:t>
            </w:r>
            <w:r w:rsidRPr="00B954AA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r w:rsidR="00861541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ские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861541" w:rsidP="00471D49">
            <w:r>
              <w:t>Составляют план характеристики Пугачёва, устно характеризуют Пугачёва и средства создания образа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C5418F" w:rsidP="00C5418F">
            <w:pPr>
              <w:rPr>
                <w:rFonts w:ascii="Times New Roman" w:hAnsi="Times New Roman"/>
                <w:sz w:val="24"/>
                <w:szCs w:val="24"/>
              </w:rPr>
            </w:pPr>
            <w:r w:rsidRPr="005053BC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А.С.Пушкин "Капитанская дочка"</w:t>
            </w:r>
            <w:r w:rsidR="00B116D1" w:rsidRPr="005053BC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. Подготовка к письменному</w:t>
            </w:r>
            <w:r w:rsidR="005053BC" w:rsidRPr="005053BC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r w:rsidR="00B116D1" w:rsidRPr="005053BC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ответу на проблемный вопрос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2268" w:type="dxa"/>
            <w:shd w:val="clear" w:color="auto" w:fill="auto"/>
          </w:tcPr>
          <w:p w:rsidR="00DD5BDC" w:rsidRPr="00861541" w:rsidRDefault="00861541" w:rsidP="00471D49">
            <w:r w:rsidRPr="00861541">
              <w:t>Составляют план ответа на вопрос. находят ошибки и редактируют черновые варианты собственных письменных работ</w:t>
            </w:r>
          </w:p>
          <w:p w:rsidR="00861541" w:rsidRPr="004A1495" w:rsidRDefault="00861541" w:rsidP="00471D49">
            <w:pPr>
              <w:rPr>
                <w:b/>
                <w:i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>
            <w:pPr>
              <w:rPr>
                <w:b/>
                <w:i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монтова как романтическая поэма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исследо</w:t>
            </w:r>
            <w:r w:rsidRPr="00B954AA">
              <w:rPr>
                <w:rStyle w:val="1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861541" w:rsidP="00471D49">
            <w:r>
              <w:t>Составляют тезисы статьи учебника, устно и письменно отвечают на вопросы с привлечением цитирования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B116D1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М.Ю. Лермонтов "Мцыри": образ романтического героя</w:t>
            </w:r>
          </w:p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954AA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861541" w:rsidP="00471D49">
            <w:r>
              <w:t>Анализируют эпизоды, составляют план характеристики образа Мцыри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компози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5053BC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мы</w:t>
            </w:r>
          </w:p>
          <w:p w:rsidR="00DD5BDC" w:rsidRPr="005053BC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7608DD" w:rsidP="00471D49">
            <w:r>
              <w:t>Составляют план на тему "Двуплановость композиции поэмы", письменно отвечают на вопрос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нала поэмы. </w:t>
            </w:r>
          </w:p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и письмен</w:t>
            </w:r>
            <w:r w:rsidRPr="00B954AA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954AA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</w:t>
            </w:r>
            <w:r w:rsidRPr="00B954AA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>
            <w:pPr>
              <w:rPr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Реализация исследовательских проектов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auto"/>
          </w:tcPr>
          <w:p w:rsidR="00DD5BDC" w:rsidRPr="002057D4" w:rsidRDefault="0054242B" w:rsidP="00B954AA">
            <w:pPr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М.Ю. Лермонтов "Мцыри". Подготовка к письменному ответу на проблемный вопрос</w:t>
            </w:r>
          </w:p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2268" w:type="dxa"/>
            <w:shd w:val="clear" w:color="auto" w:fill="auto"/>
          </w:tcPr>
          <w:p w:rsidR="00DD5BDC" w:rsidRPr="007608DD" w:rsidRDefault="007608DD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DD">
              <w:t>Участвуют в коллективном диалоге. составляют план ответа на проблемный вопрос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54242B"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Н.В. Гоголь "Ревизор"как социально-историческая комедия</w:t>
            </w:r>
          </w:p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7608DD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t>Дают р</w:t>
            </w:r>
            <w:r w:rsidR="00DD5BDC">
              <w:rPr>
                <w:rFonts w:ascii="Times New Roman" w:hAnsi="Times New Roman"/>
                <w:lang w:bidi="ru-RU"/>
              </w:rPr>
              <w:t>азвернутые ответы на вопросы</w:t>
            </w:r>
            <w:r>
              <w:rPr>
                <w:rFonts w:ascii="Times New Roman" w:hAnsi="Times New Roman"/>
                <w:lang w:bidi="ru-RU"/>
              </w:rPr>
              <w:t>, составляют лексические и историко-культурные комментарии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DD5BDC" w:rsidRPr="0054242B" w:rsidRDefault="0054242B" w:rsidP="0054242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4242B">
              <w:rPr>
                <w:rStyle w:val="1"/>
                <w:sz w:val="24"/>
                <w:szCs w:val="24"/>
              </w:rPr>
              <w:t xml:space="preserve">Н.В. Гоголь. "Ревизор" как </w:t>
            </w:r>
            <w:r w:rsidRPr="0054242B">
              <w:rPr>
                <w:rStyle w:val="1"/>
                <w:sz w:val="24"/>
                <w:szCs w:val="24"/>
              </w:rPr>
              <w:lastRenderedPageBreak/>
              <w:t xml:space="preserve">сатира на чиновничью Россию. 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постро</w:t>
            </w:r>
            <w:r>
              <w:rPr>
                <w:sz w:val="24"/>
                <w:szCs w:val="24"/>
              </w:rPr>
              <w:lastRenderedPageBreak/>
              <w:t>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понимать смысл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димую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информацию из прослушанного или прочитанного текста.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 xml:space="preserve">Формирование навыков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7608DD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Дают о</w:t>
            </w:r>
            <w:r w:rsidR="00DD5BDC"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 xml:space="preserve">тветы-рассуждения по </w:t>
            </w:r>
            <w:r w:rsidR="00DD5BDC"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поднятым проблемам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28</w:t>
            </w:r>
          </w:p>
        </w:tc>
        <w:tc>
          <w:tcPr>
            <w:tcW w:w="2126" w:type="dxa"/>
            <w:shd w:val="clear" w:color="auto" w:fill="auto"/>
          </w:tcPr>
          <w:p w:rsidR="00DD5BDC" w:rsidRPr="009902EA" w:rsidRDefault="005424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9902EA">
              <w:rPr>
                <w:rStyle w:val="a5"/>
                <w:i w:val="0"/>
                <w:sz w:val="24"/>
                <w:szCs w:val="24"/>
                <w:lang w:bidi="en-US"/>
              </w:rPr>
              <w:t>Н.В. Гоголь. "Ревизор": образ Хлестакова</w:t>
            </w:r>
            <w:r w:rsidR="009902EA" w:rsidRPr="009902EA">
              <w:rPr>
                <w:rStyle w:val="a5"/>
                <w:i w:val="0"/>
                <w:sz w:val="24"/>
                <w:szCs w:val="24"/>
                <w:lang w:bidi="en-US"/>
              </w:rPr>
              <w:t xml:space="preserve">. </w:t>
            </w:r>
            <w:r w:rsidR="002057D4">
              <w:rPr>
                <w:rStyle w:val="a5"/>
                <w:i w:val="0"/>
                <w:sz w:val="24"/>
                <w:szCs w:val="24"/>
                <w:lang w:bidi="en-US"/>
              </w:rPr>
              <w:t>Хлестаковщина как общественн</w:t>
            </w:r>
            <w:r w:rsidR="009902EA" w:rsidRPr="009902EA">
              <w:rPr>
                <w:rStyle w:val="a5"/>
                <w:i w:val="0"/>
                <w:sz w:val="24"/>
                <w:szCs w:val="24"/>
                <w:lang w:bidi="en-US"/>
              </w:rPr>
              <w:t>ое явление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DD5BDC" w:rsidRPr="00B954AA" w:rsidRDefault="00DD5BDC" w:rsidP="007608D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DD5BDC" w:rsidP="0029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DD5BDC" w:rsidRPr="009902EA" w:rsidRDefault="009902EA" w:rsidP="009902E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9902EA">
              <w:rPr>
                <w:rStyle w:val="a5"/>
                <w:i w:val="0"/>
                <w:sz w:val="24"/>
                <w:szCs w:val="24"/>
                <w:lang w:bidi="en-US"/>
              </w:rPr>
              <w:t>Н.В. Гоголь "Ревизор".Подготовка к письменному ответу на проблемный вопрос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B954AA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7608DD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Дают о</w:t>
            </w:r>
            <w:r w:rsidR="00DD5BDC"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тветы-рассуждения по поднятым проблемам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B633B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Обобщить и си</w:t>
            </w:r>
            <w:r w:rsidRPr="00B954AA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  <w:p w:rsidR="00DD5BDC" w:rsidRPr="004A1495" w:rsidRDefault="00DD5BDC" w:rsidP="00471D49">
            <w:r w:rsidRPr="004A1495">
              <w:t>Письменная работа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DD5BDC" w:rsidRPr="002057D4" w:rsidRDefault="009902EA" w:rsidP="009902EA">
            <w:pPr>
              <w:rPr>
                <w:rFonts w:ascii="Times New Roman" w:hAnsi="Times New Roman"/>
                <w:sz w:val="24"/>
                <w:szCs w:val="24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Н.В. Гоголь "Шинель": своеобразие реализации темы "маленького человека"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954AA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7608DD" w:rsidP="00471D49">
            <w:r>
              <w:t>Составляют план характеристики Башмачкина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32</w:t>
            </w:r>
          </w:p>
        </w:tc>
        <w:tc>
          <w:tcPr>
            <w:tcW w:w="2126" w:type="dxa"/>
            <w:shd w:val="clear" w:color="auto" w:fill="auto"/>
          </w:tcPr>
          <w:p w:rsidR="00DD5BDC" w:rsidRPr="002057D4" w:rsidRDefault="009902EA" w:rsidP="00B954AA">
            <w:pPr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Контрольная работа  по творчеству</w:t>
            </w:r>
            <w:r w:rsidR="00DD5BDC" w:rsidRPr="002057D4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Н.В. Гоголя</w:t>
            </w:r>
          </w:p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2268" w:type="dxa"/>
            <w:shd w:val="clear" w:color="auto" w:fill="auto"/>
          </w:tcPr>
          <w:p w:rsidR="00DD5BDC" w:rsidRPr="00352BDC" w:rsidRDefault="007608DD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DC">
              <w:t>Выполняют тестовые задания, отвечают на проблемный вопрос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E214A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И.С.Тургенев </w:t>
            </w:r>
            <w:r w:rsidR="00DD5BDC" w:rsidRPr="00B954AA">
              <w:rPr>
                <w:rStyle w:val="1"/>
                <w:sz w:val="24"/>
                <w:szCs w:val="24"/>
              </w:rPr>
              <w:t>Изображе</w:t>
            </w:r>
            <w:r w:rsidR="00DD5BDC"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характеристику героя (-ев)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567783" w:rsidRDefault="00DD5BDC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="00352BDC">
              <w:rPr>
                <w:rFonts w:ascii="Times New Roman" w:hAnsi="Times New Roman"/>
                <w:sz w:val="24"/>
                <w:szCs w:val="24"/>
              </w:rPr>
              <w:t xml:space="preserve">ывают текст, </w:t>
            </w:r>
          </w:p>
          <w:p w:rsidR="00DD5BDC" w:rsidRPr="00567783" w:rsidRDefault="00352BDC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читают отрывки. выполняют</w:t>
            </w:r>
          </w:p>
          <w:p w:rsidR="00DD5BDC" w:rsidRPr="00B954AA" w:rsidRDefault="00352BDC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D5BDC" w:rsidRPr="00567783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уальные задания</w:t>
            </w:r>
            <w:r w:rsidR="00DD5BDC" w:rsidRPr="005677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992" w:type="dxa"/>
            <w:shd w:val="clear" w:color="auto" w:fill="auto"/>
          </w:tcPr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567783" w:rsidRDefault="00DD5BDC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E214A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Художест</w:t>
            </w:r>
            <w:r>
              <w:rPr>
                <w:rStyle w:val="1"/>
                <w:sz w:val="24"/>
                <w:szCs w:val="24"/>
              </w:rPr>
              <w:softHyphen/>
              <w:t>венно-политическая</w:t>
            </w:r>
            <w:r w:rsidR="00DD5BDC" w:rsidRPr="00B954AA">
              <w:rPr>
                <w:rStyle w:val="1"/>
                <w:sz w:val="24"/>
                <w:szCs w:val="24"/>
              </w:rPr>
              <w:t xml:space="preserve"> сатира на со</w:t>
            </w:r>
            <w:r w:rsidR="00DD5BDC"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="00DD5BDC"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="00DD5BDC"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="00352BDC">
              <w:rPr>
                <w:rStyle w:val="1"/>
                <w:sz w:val="24"/>
                <w:szCs w:val="24"/>
              </w:rPr>
              <w:t xml:space="preserve"> уметь устанавливать аналогии, </w:t>
            </w:r>
            <w:r w:rsidRPr="00B954AA">
              <w:rPr>
                <w:rStyle w:val="1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2268" w:type="dxa"/>
            <w:shd w:val="clear" w:color="auto" w:fill="auto"/>
          </w:tcPr>
          <w:p w:rsidR="00352BDC" w:rsidRPr="004A1495" w:rsidRDefault="00352BDC" w:rsidP="00471D49">
            <w:pPr>
              <w:rPr>
                <w:b/>
                <w:i/>
              </w:rPr>
            </w:pPr>
            <w:r>
              <w:t>Участвуют в коллективном диалоге, характеризуют тематику, проблематику, идейно-эмоциональное содержание фрагмента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DD5BDC" w:rsidRPr="00B954AA" w:rsidRDefault="00DD5BDC" w:rsidP="00E214A6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рия одного города» </w:t>
            </w:r>
            <w:r w:rsidR="00E214A6">
              <w:rPr>
                <w:rStyle w:val="1"/>
                <w:sz w:val="24"/>
                <w:szCs w:val="24"/>
              </w:rPr>
              <w:t>: средства создания комического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352BDC" w:rsidP="00471D49">
            <w:r>
              <w:t>Составляют план сообщения о средствах создания комического в романе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352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рассказ о писателе</w:t>
            </w:r>
            <w:r w:rsidR="00A056B2">
              <w:rPr>
                <w:rFonts w:ascii="Times New Roman" w:hAnsi="Times New Roman"/>
                <w:sz w:val="24"/>
                <w:szCs w:val="24"/>
              </w:rPr>
              <w:t>, устно характеризуют героев и средства создания образов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E214A6" w:rsidP="00E214A6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Л.Н.Толстой "После бала": проблемы и герои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выстраи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A056B2" w:rsidP="00A0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 содержание рассказа с реалистическими принципами изображения жизни и человека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Психоло</w:t>
            </w: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за Л</w:t>
            </w:r>
            <w:r w:rsidRPr="002057D4">
              <w:rPr>
                <w:rFonts w:ascii="Times New Roman" w:hAnsi="Times New Roman"/>
                <w:sz w:val="24"/>
                <w:szCs w:val="24"/>
              </w:rPr>
              <w:t>.</w:t>
            </w:r>
            <w:r w:rsidRPr="002057D4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2057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То</w:t>
            </w:r>
            <w:r w:rsidR="002057D4"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л</w:t>
            </w:r>
            <w:r w:rsidR="002057D4" w:rsidRPr="002057D4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стого «После </w:t>
            </w:r>
            <w:r w:rsidR="002057D4" w:rsidRPr="002057D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бал</w:t>
            </w: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а»</w:t>
            </w:r>
          </w:p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нять индивидуальное задание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группе по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A056B2" w:rsidP="00471D49">
            <w:r>
              <w:lastRenderedPageBreak/>
              <w:t>Составляют ц</w:t>
            </w:r>
            <w:r w:rsidR="00DD5BDC" w:rsidRPr="004A1495">
              <w:t>итатный план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auto"/>
          </w:tcPr>
          <w:p w:rsidR="00DD5BDC" w:rsidRPr="00E214A6" w:rsidRDefault="00E214A6" w:rsidP="00E214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4A6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Л.Н.Толстой "После бала": особенности композиции и поэтики рассказа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A056B2" w:rsidP="00471D49">
            <w:r>
              <w:t>Пишут м</w:t>
            </w:r>
            <w:r w:rsidR="00DD5BDC" w:rsidRPr="004A1495">
              <w:t>ини-сочинение:</w:t>
            </w:r>
          </w:p>
          <w:p w:rsidR="00DD5BDC" w:rsidRPr="004A1495" w:rsidRDefault="00DD5BDC" w:rsidP="00471D49">
            <w:r w:rsidRPr="004A1495">
              <w:t>1.Полковник на балу и после бала</w:t>
            </w:r>
          </w:p>
          <w:p w:rsidR="00DD5BDC" w:rsidRPr="004A1495" w:rsidRDefault="00DD5BDC" w:rsidP="00471D49">
            <w:r w:rsidRPr="004A1495">
              <w:t>2.Пись</w:t>
            </w:r>
            <w:r>
              <w:t>м</w:t>
            </w:r>
            <w:r w:rsidRPr="004A1495">
              <w:t>о Ивана Васильевича Вареньке</w:t>
            </w:r>
          </w:p>
          <w:p w:rsidR="00DD5BDC" w:rsidRPr="004A1495" w:rsidRDefault="00DD5BDC" w:rsidP="00471D49">
            <w:r w:rsidRPr="004A1495">
              <w:t>3.Утро, изменившее жизнь…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2057D4" w:rsidRPr="002057D4" w:rsidRDefault="0073506B" w:rsidP="002057D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057D4">
              <w:rPr>
                <w:rStyle w:val="1"/>
                <w:sz w:val="24"/>
                <w:szCs w:val="24"/>
              </w:rPr>
              <w:t xml:space="preserve"> Поэзия родной природы в русской </w:t>
            </w:r>
            <w:r w:rsidRPr="002057D4">
              <w:rPr>
                <w:rStyle w:val="1"/>
                <w:sz w:val="24"/>
                <w:szCs w:val="24"/>
              </w:rPr>
              <w:lastRenderedPageBreak/>
              <w:t>литературе 19 века.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567783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открытия </w:t>
            </w:r>
            <w:r>
              <w:rPr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анализи-ровать поэтический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держанием.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дуальной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A056B2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Читают выразительно</w:t>
            </w:r>
            <w:r w:rsidR="00DD5BDC" w:rsidRPr="004A1495">
              <w:t xml:space="preserve"> наизусть</w:t>
            </w:r>
            <w:r>
              <w:t xml:space="preserve">, составляют </w:t>
            </w:r>
            <w:r>
              <w:lastRenderedPageBreak/>
              <w:t>план анализа стихотворения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41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 читать текст по образцу из фоно</w:t>
            </w:r>
            <w:r w:rsidRPr="00B954AA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</w:t>
            </w:r>
            <w:r>
              <w:rPr>
                <w:rStyle w:val="1"/>
                <w:sz w:val="24"/>
                <w:szCs w:val="24"/>
              </w:rPr>
              <w:t>щ</w:t>
            </w:r>
            <w:r w:rsidRPr="00B954AA">
              <w:rPr>
                <w:rStyle w:val="1"/>
                <w:sz w:val="24"/>
                <w:szCs w:val="24"/>
              </w:rPr>
              <w:t>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41193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Анализируют одно стихотворение или выполняют сопоставительный анализ двух стихотворений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992" w:type="dxa"/>
            <w:shd w:val="clear" w:color="auto" w:fill="auto"/>
          </w:tcPr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B954AA">
            <w:pPr>
              <w:spacing w:after="0" w:line="240" w:lineRule="auto"/>
              <w:jc w:val="center"/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DD5BDC" w:rsidRPr="002057D4" w:rsidRDefault="00BD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057D4">
              <w:rPr>
                <w:rStyle w:val="1"/>
                <w:sz w:val="24"/>
                <w:szCs w:val="24"/>
              </w:rPr>
              <w:t>История об</w:t>
            </w:r>
            <w:r w:rsidR="00DD5BDC" w:rsidRPr="002057D4">
              <w:rPr>
                <w:rStyle w:val="1"/>
                <w:sz w:val="24"/>
                <w:szCs w:val="24"/>
              </w:rPr>
              <w:t xml:space="preserve"> упущен</w:t>
            </w:r>
            <w:r w:rsidR="00DD5BDC" w:rsidRPr="002057D4">
              <w:rPr>
                <w:rStyle w:val="1"/>
                <w:sz w:val="24"/>
                <w:szCs w:val="24"/>
              </w:rPr>
              <w:softHyphen/>
              <w:t xml:space="preserve">ном счастье в рассказе А.П. Чехова «О </w:t>
            </w:r>
            <w:r w:rsidR="00DD5BDC" w:rsidRPr="002057D4">
              <w:rPr>
                <w:rStyle w:val="1"/>
                <w:sz w:val="24"/>
                <w:szCs w:val="24"/>
              </w:rPr>
              <w:lastRenderedPageBreak/>
              <w:t>любви»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нальное содержание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рассказа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ритму выполнения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41193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Дают о</w:t>
            </w:r>
            <w:r w:rsidR="00DD5BDC"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тветы-рассуждения по поднятым проблемам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43</w:t>
            </w:r>
          </w:p>
        </w:tc>
        <w:tc>
          <w:tcPr>
            <w:tcW w:w="2126" w:type="dxa"/>
            <w:shd w:val="clear" w:color="auto" w:fill="auto"/>
          </w:tcPr>
          <w:p w:rsidR="00DD5BDC" w:rsidRPr="00BD71E6" w:rsidRDefault="00BD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D71E6">
              <w:rPr>
                <w:rStyle w:val="1"/>
                <w:sz w:val="24"/>
                <w:szCs w:val="24"/>
              </w:rPr>
              <w:t>Вн/чт А.П.Чехов "Человек в футляре"</w:t>
            </w:r>
            <w:r w:rsidR="00974CEB">
              <w:rPr>
                <w:rStyle w:val="1"/>
                <w:sz w:val="24"/>
                <w:szCs w:val="24"/>
              </w:rPr>
              <w:t>:</w:t>
            </w:r>
            <w:r w:rsidRPr="00BD71E6">
              <w:rPr>
                <w:rStyle w:val="1"/>
                <w:sz w:val="24"/>
                <w:szCs w:val="24"/>
              </w:rPr>
              <w:t>"Футлярное" существование человека и его осуждение писателем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41193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Сопоставляют сюжеты, персонажей рассказов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992" w:type="dxa"/>
            <w:shd w:val="clear" w:color="auto" w:fill="auto"/>
          </w:tcPr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2F3A3F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992" w:type="dxa"/>
            <w:shd w:val="clear" w:color="auto" w:fill="auto"/>
          </w:tcPr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2F3A3F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DD5BDC" w:rsidRPr="00BD71E6" w:rsidRDefault="00BD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D71E6">
              <w:rPr>
                <w:rStyle w:val="1"/>
                <w:sz w:val="24"/>
                <w:szCs w:val="24"/>
              </w:rPr>
              <w:t xml:space="preserve">И.А.Бунин "Кавказ": лики </w:t>
            </w:r>
            <w:r w:rsidRPr="00BD71E6">
              <w:rPr>
                <w:rStyle w:val="1"/>
                <w:sz w:val="24"/>
                <w:szCs w:val="24"/>
              </w:rPr>
              <w:lastRenderedPageBreak/>
              <w:t>любви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откры</w:t>
            </w:r>
            <w:r>
              <w:rPr>
                <w:sz w:val="24"/>
                <w:szCs w:val="24"/>
              </w:rPr>
              <w:lastRenderedPageBreak/>
              <w:t>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ровать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текст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lastRenderedPageBreak/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лученную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информацию для составления ответа (тест).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стоятельно.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строить моноло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Формирование устойчивой моти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вации к самосовер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шенствованию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B954AA" w:rsidRDefault="0041193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Пишут м</w:t>
            </w:r>
            <w:r w:rsidR="00DD5BDC" w:rsidRPr="004A1495">
              <w:t xml:space="preserve">ини-сочинение «Над чем </w:t>
            </w:r>
            <w:r w:rsidR="00DD5BDC" w:rsidRPr="004A1495">
              <w:lastRenderedPageBreak/>
              <w:t>заставляет задуматься рассказ»?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6913B2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45</w:t>
            </w:r>
          </w:p>
        </w:tc>
        <w:tc>
          <w:tcPr>
            <w:tcW w:w="2126" w:type="dxa"/>
            <w:shd w:val="clear" w:color="auto" w:fill="auto"/>
          </w:tcPr>
          <w:p w:rsidR="00DD5BDC" w:rsidRPr="006913B2" w:rsidRDefault="006913B2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6913B2">
              <w:rPr>
                <w:sz w:val="24"/>
                <w:szCs w:val="24"/>
              </w:rPr>
              <w:t>А.И. Куприн "Куст сирени": история счастливой любви</w:t>
            </w:r>
          </w:p>
        </w:tc>
        <w:tc>
          <w:tcPr>
            <w:tcW w:w="992" w:type="dxa"/>
            <w:shd w:val="clear" w:color="auto" w:fill="auto"/>
          </w:tcPr>
          <w:p w:rsidR="00DD5BDC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41193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Развивать представление о сюжете и фабуле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411933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П:</w:t>
            </w:r>
            <w:r w:rsidRPr="00BA0BEC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формулируют познавательную цель</w:t>
            </w:r>
            <w:r w:rsidR="00BA0BEC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 ;Р: </w:t>
            </w:r>
            <w:r w:rsidR="00BA0BEC" w:rsidRPr="00BA0BEC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оценивают достигнутый результат</w:t>
            </w:r>
            <w:r w:rsidR="00BA0BEC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; К:</w:t>
            </w:r>
            <w:r w:rsidR="00BA0BEC" w:rsidRPr="00BA0BEC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появляют</w:t>
            </w:r>
            <w:r w:rsidR="00BA0BEC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="00BA0BEC" w:rsidRPr="00BA0BEC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готовность к обсуждению разных точек зрения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41193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Оценивают ситуацию с точки зрения правил поведения и этики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BA0BEC" w:rsidP="00B954AA">
            <w:pPr>
              <w:spacing w:after="0" w:line="240" w:lineRule="auto"/>
              <w:jc w:val="center"/>
            </w:pPr>
            <w:r>
              <w:t>Составляют план характеристики героя, участвуют в коллективном диалоге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  <w:r w:rsidR="006913B2"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D5BDC" w:rsidRPr="006913B2" w:rsidRDefault="006913B2" w:rsidP="006913B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sz w:val="24"/>
                <w:szCs w:val="24"/>
              </w:rPr>
            </w:pPr>
            <w:r w:rsidRPr="006913B2">
              <w:rPr>
                <w:rStyle w:val="a5"/>
                <w:i w:val="0"/>
                <w:sz w:val="24"/>
                <w:szCs w:val="24"/>
                <w:lang w:bidi="en-US"/>
              </w:rPr>
              <w:t>Урок-диспут "Поговорим о превратностях любви"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ровать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текст рассказа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уметь искать и выделять необходимую информацию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Формирование 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дуальной и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коллек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B954AA" w:rsidRDefault="00BA0BE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Участвуют в коллективном диалоге, отвечают на проблемные </w:t>
            </w:r>
            <w:r>
              <w:lastRenderedPageBreak/>
              <w:t>вопросы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992" w:type="dxa"/>
            <w:shd w:val="clear" w:color="auto" w:fill="auto"/>
          </w:tcPr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B954AA">
            <w:pPr>
              <w:spacing w:after="0" w:line="240" w:lineRule="auto"/>
              <w:jc w:val="center"/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2057D4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  <w:r w:rsidR="006913B2" w:rsidRPr="002057D4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D5BDC" w:rsidRPr="002057D4" w:rsidRDefault="002057D4" w:rsidP="002057D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2057D4">
              <w:rPr>
                <w:rStyle w:val="1"/>
                <w:sz w:val="24"/>
                <w:szCs w:val="24"/>
              </w:rPr>
              <w:t>А.А. Блок. "На поле Куликовом", "Россия": история и современность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r w:rsidR="00BA0BEC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ские высказывания, овладеть умениями диалогической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BA0BEC" w:rsidP="00471D49">
            <w:r>
              <w:t>Составляют цитатную таблицу "Образ прошлой и настоящей России в стихотворении Блока "Россия", работают со словарём литературоведческих терминов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992" w:type="dxa"/>
            <w:shd w:val="clear" w:color="auto" w:fill="auto"/>
          </w:tcPr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  <w:r w:rsidR="006913B2"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D5BDC" w:rsidRPr="00E464AE" w:rsidRDefault="00E464A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464AE">
              <w:rPr>
                <w:rStyle w:val="1"/>
                <w:sz w:val="24"/>
                <w:szCs w:val="24"/>
              </w:rPr>
              <w:t>С.А. Есенин. "Пугачёв" как поэма на историческую тему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F63C8A" w:rsidP="00471D49">
            <w:r>
              <w:t>Читают н</w:t>
            </w:r>
            <w:r w:rsidR="00DD5BDC" w:rsidRPr="004A1495">
              <w:t>аизусть отрывок</w:t>
            </w:r>
            <w:r>
              <w:t>, составляют таблицу "Художественные тропы в поэме"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E464A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DD5BDC" w:rsidRPr="000C4F25" w:rsidRDefault="00E464A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sz w:val="24"/>
                <w:szCs w:val="24"/>
              </w:rPr>
            </w:pPr>
            <w:r w:rsidRPr="000C4F25">
              <w:rPr>
                <w:rStyle w:val="a5"/>
                <w:i w:val="0"/>
                <w:sz w:val="24"/>
                <w:szCs w:val="24"/>
              </w:rPr>
              <w:t>Образ Емельяна Пугачёва в народных преданиях, произведениях Пушкина и Есенина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974CE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D5BDC" w:rsidRPr="00F63C8A" w:rsidRDefault="00F63C8A" w:rsidP="00471D49">
            <w:r w:rsidRPr="00F63C8A">
              <w:t>Составляют таблицу "Художественные тропы в поэме "Пугачёв"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992" w:type="dxa"/>
            <w:shd w:val="clear" w:color="auto" w:fill="auto"/>
          </w:tcPr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>
            <w:pPr>
              <w:rPr>
                <w:b/>
                <w:i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E464A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сказ о пути к творчеству. «Как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я стал писателем»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открытия </w:t>
            </w:r>
            <w:r>
              <w:rPr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особенности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из учебника, определять понятия, создавать обобщения.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вации к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DD5BDC" w:rsidRPr="00F63C8A" w:rsidRDefault="00F63C8A" w:rsidP="00E67314">
            <w:r w:rsidRPr="00F63C8A">
              <w:lastRenderedPageBreak/>
              <w:t>Пишут с</w:t>
            </w:r>
            <w:r w:rsidR="00DD5BDC" w:rsidRPr="00F63C8A">
              <w:t xml:space="preserve">очинение на тему: «Как я написал </w:t>
            </w:r>
            <w:r w:rsidR="00DD5BDC" w:rsidRPr="00F63C8A">
              <w:lastRenderedPageBreak/>
              <w:t>свое первое сочинение»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E464AE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51</w:t>
            </w:r>
          </w:p>
        </w:tc>
        <w:tc>
          <w:tcPr>
            <w:tcW w:w="2126" w:type="dxa"/>
            <w:shd w:val="clear" w:color="auto" w:fill="auto"/>
          </w:tcPr>
          <w:p w:rsidR="00E464AE" w:rsidRPr="00B954AA" w:rsidRDefault="00DD5BDC" w:rsidP="00E464A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="00E464AE"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Журнал «Са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тирикон». </w:t>
            </w:r>
          </w:p>
          <w:p w:rsidR="00DD5BDC" w:rsidRPr="00B954AA" w:rsidRDefault="00DD5BDC" w:rsidP="00E464A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>ная «Сати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риконом» (отрывки). 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F63C8A" w:rsidP="00471D49">
            <w:pPr>
              <w:rPr>
                <w:b/>
                <w:i/>
              </w:rPr>
            </w:pPr>
            <w:r>
              <w:t>Составляют тезисы статьи учебника, выразительно читают отрывки, участвуют в коллективном диалоге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  <w:r w:rsidR="00E464AE"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позицию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F63C8A" w:rsidP="00471D49">
            <w:pPr>
              <w:rPr>
                <w:b/>
                <w:i/>
              </w:rPr>
            </w:pPr>
            <w:r>
              <w:t>Характеризуют сюжеты и героев рассказа, его идейно-эмоциональное содержание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5</w:t>
            </w:r>
            <w:r w:rsidR="00E464AE"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B954AA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B954AA">
              <w:rPr>
                <w:rStyle w:val="1"/>
                <w:sz w:val="24"/>
                <w:szCs w:val="24"/>
              </w:rPr>
              <w:softHyphen/>
              <w:t>ципы со своими.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561FBC" w:rsidP="00471D49">
            <w:r>
              <w:t>Пишут отзыв об одном из рассказов Зощенко, выполняют различные виды пересказов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  <w:r w:rsidR="00E464AE"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щаться за помощью, формулировать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свои затруднения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>помощи</w:t>
            </w:r>
            <w:r w:rsidR="00561FBC">
              <w:rPr>
                <w:rStyle w:val="55pt0pt"/>
                <w:b w:val="0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561FB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t>Дают о</w:t>
            </w:r>
            <w:r w:rsidR="00DD5BDC" w:rsidRPr="00FB4837">
              <w:rPr>
                <w:rFonts w:ascii="Times New Roman" w:hAnsi="Times New Roman"/>
                <w:lang w:bidi="ru-RU"/>
              </w:rPr>
              <w:t>тветы на проблемные вопросы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</w:t>
            </w:r>
            <w:r w:rsidR="000C4F25">
              <w:rPr>
                <w:b/>
                <w:sz w:val="24"/>
                <w:szCs w:val="24"/>
                <w:lang w:bidi="ru-RU"/>
              </w:rPr>
              <w:t>КСАНДР ТРИФОНОВИЧ ТВАРДОВСКИЙ  (3</w:t>
            </w:r>
            <w:r w:rsidRPr="00B954AA">
              <w:rPr>
                <w:b/>
                <w:sz w:val="24"/>
                <w:szCs w:val="24"/>
                <w:lang w:bidi="ru-RU"/>
              </w:rPr>
              <w:t xml:space="preserve"> Ч)</w:t>
            </w:r>
          </w:p>
        </w:tc>
        <w:tc>
          <w:tcPr>
            <w:tcW w:w="992" w:type="dxa"/>
            <w:shd w:val="clear" w:color="auto" w:fill="auto"/>
          </w:tcPr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FB4837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  <w:r w:rsidR="00E464AE"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E67314" w:rsidRDefault="00561FBC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</w:t>
            </w:r>
            <w:r w:rsidR="00DD5BDC" w:rsidRPr="00E67314">
              <w:rPr>
                <w:rFonts w:ascii="Times New Roman" w:hAnsi="Times New Roman"/>
                <w:sz w:val="24"/>
                <w:szCs w:val="24"/>
              </w:rPr>
              <w:t>ест на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5BDC" w:rsidRPr="00B954AA" w:rsidRDefault="00561FBC" w:rsidP="0056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D5BDC" w:rsidRPr="00E67314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уальное </w:t>
            </w:r>
            <w:r w:rsidR="00DD5BDC" w:rsidRPr="00E67314">
              <w:rPr>
                <w:rFonts w:ascii="Times New Roman" w:hAnsi="Times New Roman"/>
                <w:sz w:val="24"/>
                <w:szCs w:val="24"/>
              </w:rPr>
              <w:t>.задание.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5BDC" w:rsidRPr="00E67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читают н</w:t>
            </w:r>
            <w:r w:rsidR="00DD5BDC" w:rsidRPr="00E67314">
              <w:rPr>
                <w:rFonts w:ascii="Times New Roman" w:hAnsi="Times New Roman"/>
                <w:sz w:val="24"/>
                <w:szCs w:val="24"/>
              </w:rPr>
              <w:t>аизусть отрывок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E464A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  <w:r w:rsidR="00E464AE"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D5BDC" w:rsidRPr="000C4F25" w:rsidRDefault="00E464AE" w:rsidP="00E464AE">
            <w:pPr>
              <w:rPr>
                <w:rFonts w:ascii="Times New Roman" w:hAnsi="Times New Roman"/>
                <w:sz w:val="24"/>
                <w:szCs w:val="24"/>
              </w:rPr>
            </w:pPr>
            <w:r w:rsidRPr="000C4F25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А.Т. Твардовский. "Василий Тёркин": образ главного героя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DD5BDC" w:rsidRPr="00B954AA" w:rsidRDefault="00DD5BDC" w:rsidP="00561FB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</w:t>
            </w:r>
            <w:r w:rsidR="00561FBC">
              <w:rPr>
                <w:rStyle w:val="1"/>
                <w:sz w:val="24"/>
                <w:szCs w:val="24"/>
              </w:rPr>
              <w:t>гуляции эмоциональных состояний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8114A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характеристику герою, подбирают цитатный материал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B24DA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DD5BDC" w:rsidRPr="000C4F25" w:rsidRDefault="00B24DA3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А.Т.Твардовский "Василий </w:t>
            </w: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Тёркин": особенности композиции поэмы</w:t>
            </w:r>
          </w:p>
        </w:tc>
        <w:tc>
          <w:tcPr>
            <w:tcW w:w="992" w:type="dxa"/>
            <w:shd w:val="clear" w:color="auto" w:fill="auto"/>
          </w:tcPr>
          <w:p w:rsidR="00DD5BDC" w:rsidRDefault="007D5B9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постро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8114A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Получают начальные представления </w:t>
            </w:r>
            <w:r>
              <w:rPr>
                <w:rStyle w:val="1"/>
                <w:sz w:val="24"/>
                <w:szCs w:val="24"/>
              </w:rPr>
              <w:lastRenderedPageBreak/>
              <w:t>об авторских отступлениях как элементе композиции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8114A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lastRenderedPageBreak/>
              <w:t>П:</w:t>
            </w:r>
            <w:r w:rsidRPr="00F1540A">
              <w:rPr>
                <w:rStyle w:val="a5"/>
                <w:i w:val="0"/>
                <w:sz w:val="24"/>
                <w:szCs w:val="24"/>
              </w:rPr>
              <w:t xml:space="preserve"> ориентируются в учебнике, находят, анализируют, используют </w:t>
            </w:r>
            <w:r w:rsidRPr="00F1540A">
              <w:rPr>
                <w:rStyle w:val="a5"/>
                <w:i w:val="0"/>
                <w:sz w:val="24"/>
                <w:szCs w:val="24"/>
              </w:rPr>
              <w:lastRenderedPageBreak/>
              <w:t xml:space="preserve">информацию, полученную из разных источников; </w:t>
            </w:r>
            <w:r>
              <w:rPr>
                <w:rStyle w:val="a5"/>
                <w:sz w:val="24"/>
                <w:szCs w:val="24"/>
              </w:rPr>
              <w:t xml:space="preserve">К: </w:t>
            </w:r>
            <w:r w:rsidRPr="00F1540A">
              <w:rPr>
                <w:rStyle w:val="a5"/>
                <w:i w:val="0"/>
                <w:sz w:val="24"/>
                <w:szCs w:val="24"/>
              </w:rPr>
              <w:t>участвуют в коллективном обсуждении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E67314" w:rsidRDefault="008114A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Подбирают примеры, иллюстрирующие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 "композиция","юмор"," фольклоризм"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0C4F25" w:rsidRDefault="00B24DA3" w:rsidP="00B24DA3">
            <w:pPr>
              <w:rPr>
                <w:rFonts w:ascii="Times New Roman" w:hAnsi="Times New Roman"/>
                <w:sz w:val="24"/>
                <w:szCs w:val="24"/>
              </w:rPr>
            </w:pPr>
            <w:r w:rsidRPr="000C4F25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 (обзор)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24DA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  <w:r w:rsidR="00B24DA3"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Лирические и героиче</w:t>
            </w: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ной войне</w:t>
            </w:r>
          </w:p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жанрово</w:t>
            </w:r>
            <w:r w:rsidRPr="00B954AA">
              <w:rPr>
                <w:rStyle w:val="1"/>
                <w:sz w:val="24"/>
                <w:szCs w:val="24"/>
              </w:rPr>
              <w:softHyphen/>
              <w:t>композиционные особенности песен о Великой Отечест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F1540A" w:rsidP="00471D49">
            <w:r>
              <w:t>Готовят выразительное чтение, участвуют в коллективном диалоге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0C4F25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(2</w:t>
            </w:r>
            <w:r w:rsidR="00DD5BDC"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  <w:r w:rsidR="00E96DD5"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D5BDC" w:rsidRPr="000C4F25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C4F25">
              <w:rPr>
                <w:rStyle w:val="1"/>
                <w:sz w:val="24"/>
                <w:szCs w:val="24"/>
              </w:rPr>
              <w:t>Автобиогра</w:t>
            </w:r>
            <w:r w:rsidRPr="000C4F25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0C4F25">
              <w:rPr>
                <w:rStyle w:val="1"/>
                <w:sz w:val="24"/>
                <w:szCs w:val="24"/>
              </w:rPr>
              <w:softHyphen/>
              <w:t>ева «Фо</w:t>
            </w:r>
            <w:r w:rsidRPr="000C4F25">
              <w:rPr>
                <w:rStyle w:val="1"/>
                <w:sz w:val="24"/>
                <w:szCs w:val="24"/>
              </w:rPr>
              <w:softHyphen/>
              <w:t xml:space="preserve">тография, на которой меня </w:t>
            </w:r>
            <w:r w:rsidRPr="000C4F25">
              <w:rPr>
                <w:rStyle w:val="1"/>
                <w:sz w:val="24"/>
                <w:szCs w:val="24"/>
              </w:rPr>
              <w:lastRenderedPageBreak/>
              <w:t>нет»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954AA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образие рассказа В.П.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Астафьева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>
            <w:r w:rsidRPr="004A1495">
              <w:t>Анализ</w:t>
            </w:r>
            <w:r w:rsidR="00F1540A">
              <w:t>ируют  эпизод, участвуют в коллективном диалоге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E96DD5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60</w:t>
            </w:r>
          </w:p>
        </w:tc>
        <w:tc>
          <w:tcPr>
            <w:tcW w:w="2126" w:type="dxa"/>
            <w:shd w:val="clear" w:color="auto" w:fill="auto"/>
          </w:tcPr>
          <w:p w:rsidR="00DD5BDC" w:rsidRPr="000C4F25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C4F25">
              <w:rPr>
                <w:rStyle w:val="1"/>
                <w:sz w:val="24"/>
                <w:szCs w:val="24"/>
              </w:rPr>
              <w:t>Мечты и ре</w:t>
            </w:r>
            <w:r w:rsidRPr="000C4F25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0C4F25">
              <w:rPr>
                <w:rStyle w:val="1"/>
                <w:sz w:val="24"/>
                <w:szCs w:val="24"/>
              </w:rPr>
              <w:softHyphen/>
              <w:t>ева «Фо</w:t>
            </w:r>
            <w:r w:rsidRPr="000C4F25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приме</w:t>
            </w:r>
            <w:r w:rsidRPr="00B954AA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954AA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>
            <w:r w:rsidRPr="004A1495">
              <w:t>Анализ</w:t>
            </w:r>
            <w:r w:rsidR="00F1540A">
              <w:t>ируют эпизод, участвуют в коллективном диалоге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>
            <w:pPr>
              <w:rPr>
                <w:b/>
              </w:rPr>
            </w:pP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0C4F25" w:rsidRPr="000C4F25" w:rsidRDefault="000C4F25" w:rsidP="000C4F2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C4F25">
              <w:rPr>
                <w:rStyle w:val="1"/>
                <w:sz w:val="24"/>
                <w:szCs w:val="24"/>
              </w:rPr>
              <w:t>Русские поэты о родине, родной природе</w:t>
            </w:r>
          </w:p>
          <w:p w:rsidR="00DD5BDC" w:rsidRPr="00E67314" w:rsidRDefault="00DD5BDC" w:rsidP="00EA346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EA346F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954AA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F1540A" w:rsidP="00471D49">
            <w:r>
              <w:t>Читают</w:t>
            </w:r>
            <w:r w:rsidR="00DD5BDC" w:rsidRPr="004A1495">
              <w:t xml:space="preserve"> наизусть</w:t>
            </w:r>
            <w:r>
              <w:t>, рецензируют выступления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r>
              <w:rPr>
                <w:rStyle w:val="1"/>
                <w:sz w:val="24"/>
                <w:szCs w:val="24"/>
              </w:rPr>
              <w:t>об</w:t>
            </w:r>
            <w:r w:rsidR="00E96DD5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</w:p>
          <w:p w:rsidR="000C4F25" w:rsidRPr="000C4F25" w:rsidRDefault="00DD5BDC" w:rsidP="000C4F2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54AA">
              <w:rPr>
                <w:rStyle w:val="1"/>
                <w:sz w:val="24"/>
                <w:szCs w:val="24"/>
              </w:rPr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не. 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Общее</w:t>
            </w:r>
            <w:r w:rsidR="00E96DD5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и индивидуальное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</w:t>
            </w:r>
            <w:r w:rsidRPr="00B954AA">
              <w:rPr>
                <w:rStyle w:val="1"/>
                <w:sz w:val="24"/>
                <w:szCs w:val="24"/>
              </w:rPr>
              <w:softHyphen/>
              <w:t>листические черты лирического произ</w:t>
            </w:r>
            <w:r w:rsidRPr="00B954AA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F1540A" w:rsidP="00F1540A">
            <w:r>
              <w:t xml:space="preserve">Читают </w:t>
            </w:r>
            <w:r w:rsidR="00DD5BDC" w:rsidRPr="004A1495">
              <w:t>наизусть</w:t>
            </w:r>
            <w:r>
              <w:t>, анализируют стихотворения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B954AA" w:rsidRDefault="00DD5BDC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 xml:space="preserve">ИЗ ЗАРУБЕЖНОЙ </w:t>
            </w:r>
            <w:r w:rsidRPr="00B954AA">
              <w:rPr>
                <w:b/>
                <w:bCs/>
                <w:sz w:val="24"/>
                <w:szCs w:val="24"/>
                <w:lang w:bidi="ru-RU"/>
              </w:rPr>
              <w:lastRenderedPageBreak/>
              <w:t>ЛИТЕРАТУРЫ (5 ч)</w:t>
            </w:r>
          </w:p>
        </w:tc>
        <w:tc>
          <w:tcPr>
            <w:tcW w:w="992" w:type="dxa"/>
            <w:shd w:val="clear" w:color="auto" w:fill="auto"/>
          </w:tcPr>
          <w:p w:rsidR="00DD5BDC" w:rsidRDefault="00DD5BDC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BDC" w:rsidRPr="004A1495" w:rsidRDefault="00DD5BDC" w:rsidP="00471D49"/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63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DD5BDC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F1540A" w:rsidP="00471D49">
            <w:r>
              <w:t>Выполняют тест на восприятие, читают н</w:t>
            </w:r>
            <w:r w:rsidR="00DD5BDC" w:rsidRPr="004A1495">
              <w:t>аизусть отрывок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7D5B9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304D8C" w:rsidP="00471D49">
            <w:r>
              <w:t>Выразительно читают эпизоды. анализируют эпизод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992" w:type="dxa"/>
            <w:shd w:val="clear" w:color="auto" w:fill="auto"/>
          </w:tcPr>
          <w:p w:rsidR="00DD5BDC" w:rsidRPr="00B954AA" w:rsidRDefault="003554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откры</w:t>
            </w:r>
            <w:r>
              <w:rPr>
                <w:sz w:val="24"/>
                <w:szCs w:val="24"/>
              </w:rPr>
              <w:lastRenderedPageBreak/>
              <w:t>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жанрово-стили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B954AA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bidi="en-US"/>
              </w:rPr>
              <w:lastRenderedPageBreak/>
              <w:t>Познавательные:</w:t>
            </w:r>
            <w:r w:rsidR="00E96DD5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самостоятельно делать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304D8C" w:rsidP="00304D8C">
            <w:r>
              <w:lastRenderedPageBreak/>
              <w:t xml:space="preserve">Участвуют в коллективном </w:t>
            </w:r>
            <w:r>
              <w:lastRenderedPageBreak/>
              <w:t>диалоге, работают со словарём литературоведческих терминов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66</w:t>
            </w:r>
          </w:p>
        </w:tc>
        <w:tc>
          <w:tcPr>
            <w:tcW w:w="2126" w:type="dxa"/>
            <w:shd w:val="clear" w:color="auto" w:fill="auto"/>
          </w:tcPr>
          <w:p w:rsidR="00DD5BDC" w:rsidRPr="00E96DD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6DD5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E96DD5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DD5BDC" w:rsidRPr="00E96DD5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35542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DD5BDC" w:rsidRPr="004A1495" w:rsidRDefault="00304D8C" w:rsidP="00471D49">
            <w:r>
              <w:t>Выполняют письменный анализ эпизода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DD5BDC" w:rsidRPr="00E96DD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6DD5">
              <w:rPr>
                <w:rFonts w:ascii="Times New Roman" w:hAnsi="Times New Roman"/>
                <w:sz w:val="24"/>
                <w:szCs w:val="24"/>
                <w:lang w:bidi="ru-RU"/>
              </w:rPr>
              <w:t>Вальтер Скотт. Историче</w:t>
            </w:r>
            <w:r w:rsidRPr="00E96DD5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DD5BDC" w:rsidRPr="00E96DD5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35542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</w:t>
            </w:r>
            <w:r w:rsidR="00355429">
              <w:rPr>
                <w:rStyle w:val="1"/>
                <w:sz w:val="24"/>
                <w:szCs w:val="24"/>
              </w:rPr>
              <w:t>эмоциональных состояний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DD5BDC" w:rsidRPr="00B954AA" w:rsidRDefault="00304D8C" w:rsidP="00304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читают эпизоды. дают устные и письменные ответы</w:t>
            </w:r>
          </w:p>
        </w:tc>
      </w:tr>
      <w:tr w:rsidR="00DD5BDC" w:rsidRPr="00B954AA" w:rsidTr="002C6EBC">
        <w:tc>
          <w:tcPr>
            <w:tcW w:w="534" w:type="dxa"/>
            <w:shd w:val="clear" w:color="auto" w:fill="auto"/>
          </w:tcPr>
          <w:p w:rsidR="00DD5BDC" w:rsidRPr="000C4F25" w:rsidRDefault="00DD5BDC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F25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D5BDC" w:rsidRPr="00E96DD5" w:rsidRDefault="00E96DD5" w:rsidP="00B954AA">
            <w:pPr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E96DD5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Литература и история в </w:t>
            </w:r>
            <w:r w:rsidRPr="00E96DD5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lastRenderedPageBreak/>
              <w:t>произведениях, изученных в 8 классе</w:t>
            </w:r>
          </w:p>
          <w:p w:rsidR="00DD5BDC" w:rsidRPr="00E96DD5" w:rsidRDefault="00DD5BDC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5BDC" w:rsidRPr="00B954AA" w:rsidRDefault="00355429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постро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ения системы знаний</w:t>
            </w:r>
          </w:p>
        </w:tc>
        <w:tc>
          <w:tcPr>
            <w:tcW w:w="709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5BDC" w:rsidRPr="00B954AA" w:rsidRDefault="00DD5BDC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ректировать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r w:rsidR="00E96DD5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DD5BDC" w:rsidRPr="00B954AA" w:rsidRDefault="00DD5BDC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довательской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диагностической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D5BDC" w:rsidRPr="00564D96" w:rsidRDefault="00DD5BDC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lastRenderedPageBreak/>
              <w:t>Итоговое</w:t>
            </w:r>
          </w:p>
          <w:p w:rsidR="00DD5BDC" w:rsidRPr="00B954AA" w:rsidRDefault="00DD5BDC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7D4480" w:rsidRDefault="007D4480" w:rsidP="007D4480"/>
    <w:p w:rsidR="003B45DF" w:rsidRDefault="003B45DF" w:rsidP="007D4480"/>
    <w:p w:rsidR="003B45DF" w:rsidRDefault="003B45DF" w:rsidP="007D4480"/>
    <w:p w:rsidR="003B45DF" w:rsidRDefault="003B45DF" w:rsidP="007D4480"/>
    <w:p w:rsidR="003B45DF" w:rsidRDefault="003B45DF" w:rsidP="007D4480"/>
    <w:p w:rsidR="00426CB5" w:rsidRDefault="00426CB5" w:rsidP="007D4480"/>
    <w:p w:rsidR="00426CB5" w:rsidRDefault="00426CB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471D49" w:rsidRPr="00435D53" w:rsidRDefault="00471D49" w:rsidP="00435D53">
      <w:pPr>
        <w:rPr>
          <w:rFonts w:ascii="Times New Roman" w:hAnsi="Times New Roman"/>
        </w:rPr>
      </w:pPr>
    </w:p>
    <w:sectPr w:rsidR="00471D49" w:rsidRPr="00435D53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19" w:rsidRDefault="006D2619" w:rsidP="000C381C">
      <w:pPr>
        <w:spacing w:after="0" w:line="240" w:lineRule="auto"/>
      </w:pPr>
      <w:r>
        <w:separator/>
      </w:r>
    </w:p>
  </w:endnote>
  <w:endnote w:type="continuationSeparator" w:id="1">
    <w:p w:rsidR="006D2619" w:rsidRDefault="006D2619" w:rsidP="000C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BC" w:rsidRDefault="002C6EBC">
    <w:pPr>
      <w:rPr>
        <w:sz w:val="2"/>
        <w:szCs w:val="2"/>
      </w:rPr>
    </w:pPr>
    <w:r w:rsidRPr="007C51F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186.05pt;margin-top:939.6pt;width:11.7pt;height:8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:rsidR="002C6EBC" w:rsidRDefault="002C6EBC">
                <w:pPr>
                  <w:spacing w:line="240" w:lineRule="auto"/>
                </w:pPr>
                <w:fldSimple w:instr=" PAGE \* MERGEFORMAT ">
                  <w:r w:rsidR="00B633BB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BC" w:rsidRDefault="002C6EBC">
    <w:pPr>
      <w:rPr>
        <w:sz w:val="2"/>
        <w:szCs w:val="2"/>
      </w:rPr>
    </w:pPr>
    <w:r w:rsidRPr="007C51F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45.8pt;margin-top:939.95pt;width:5.6pt;height:23.4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fit-shape-to-text:t" inset="0,0,0,0">
            <w:txbxContent>
              <w:p w:rsidR="002C6EBC" w:rsidRDefault="002C6EBC">
                <w:pPr>
                  <w:spacing w:line="240" w:lineRule="auto"/>
                </w:pPr>
                <w:fldSimple w:instr=" PAGE \* MERGEFORMAT ">
                  <w:r w:rsidR="005F1A85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19" w:rsidRDefault="006D2619" w:rsidP="000C381C">
      <w:pPr>
        <w:spacing w:after="0" w:line="240" w:lineRule="auto"/>
      </w:pPr>
      <w:r>
        <w:separator/>
      </w:r>
    </w:p>
  </w:footnote>
  <w:footnote w:type="continuationSeparator" w:id="1">
    <w:p w:rsidR="006D2619" w:rsidRDefault="006D2619" w:rsidP="000C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4480"/>
    <w:rsid w:val="00003AEF"/>
    <w:rsid w:val="00053CD6"/>
    <w:rsid w:val="000C381C"/>
    <w:rsid w:val="000C4F25"/>
    <w:rsid w:val="001049F8"/>
    <w:rsid w:val="002057D4"/>
    <w:rsid w:val="002648E3"/>
    <w:rsid w:val="00294229"/>
    <w:rsid w:val="002A38D0"/>
    <w:rsid w:val="002C6EBC"/>
    <w:rsid w:val="002F3A3F"/>
    <w:rsid w:val="00304D8C"/>
    <w:rsid w:val="00352BDC"/>
    <w:rsid w:val="00355429"/>
    <w:rsid w:val="003668CA"/>
    <w:rsid w:val="003B45DF"/>
    <w:rsid w:val="003E0F60"/>
    <w:rsid w:val="00411933"/>
    <w:rsid w:val="00412724"/>
    <w:rsid w:val="00426CB5"/>
    <w:rsid w:val="00435D53"/>
    <w:rsid w:val="00443218"/>
    <w:rsid w:val="00455E44"/>
    <w:rsid w:val="00471D49"/>
    <w:rsid w:val="005053BC"/>
    <w:rsid w:val="00511FF5"/>
    <w:rsid w:val="00534AF5"/>
    <w:rsid w:val="0054242B"/>
    <w:rsid w:val="00561FBC"/>
    <w:rsid w:val="00563B52"/>
    <w:rsid w:val="00564D96"/>
    <w:rsid w:val="00567783"/>
    <w:rsid w:val="005941FD"/>
    <w:rsid w:val="005A545D"/>
    <w:rsid w:val="005D5D2D"/>
    <w:rsid w:val="005F1A85"/>
    <w:rsid w:val="00611363"/>
    <w:rsid w:val="00624FBF"/>
    <w:rsid w:val="006817BF"/>
    <w:rsid w:val="006913B2"/>
    <w:rsid w:val="006D2619"/>
    <w:rsid w:val="006E23BA"/>
    <w:rsid w:val="0073506B"/>
    <w:rsid w:val="007608DD"/>
    <w:rsid w:val="007A45A3"/>
    <w:rsid w:val="007B65AD"/>
    <w:rsid w:val="007C51F1"/>
    <w:rsid w:val="007D4480"/>
    <w:rsid w:val="007D5B9F"/>
    <w:rsid w:val="008114A4"/>
    <w:rsid w:val="00811FA1"/>
    <w:rsid w:val="00861541"/>
    <w:rsid w:val="008C7353"/>
    <w:rsid w:val="00974CEB"/>
    <w:rsid w:val="009902EA"/>
    <w:rsid w:val="00995A14"/>
    <w:rsid w:val="009A5075"/>
    <w:rsid w:val="009A69B4"/>
    <w:rsid w:val="00A056B2"/>
    <w:rsid w:val="00A46F50"/>
    <w:rsid w:val="00A775AD"/>
    <w:rsid w:val="00AB6A15"/>
    <w:rsid w:val="00B00D53"/>
    <w:rsid w:val="00B03FA6"/>
    <w:rsid w:val="00B04EE2"/>
    <w:rsid w:val="00B116D1"/>
    <w:rsid w:val="00B24DA3"/>
    <w:rsid w:val="00B633BB"/>
    <w:rsid w:val="00B67904"/>
    <w:rsid w:val="00B954AA"/>
    <w:rsid w:val="00BA0BEC"/>
    <w:rsid w:val="00BA16E9"/>
    <w:rsid w:val="00BD71E6"/>
    <w:rsid w:val="00BF61BA"/>
    <w:rsid w:val="00C0141E"/>
    <w:rsid w:val="00C40CB6"/>
    <w:rsid w:val="00C5418F"/>
    <w:rsid w:val="00C92E6F"/>
    <w:rsid w:val="00CC03BC"/>
    <w:rsid w:val="00CE246A"/>
    <w:rsid w:val="00D22D16"/>
    <w:rsid w:val="00DD5BDC"/>
    <w:rsid w:val="00DF0A43"/>
    <w:rsid w:val="00E173AD"/>
    <w:rsid w:val="00E214A6"/>
    <w:rsid w:val="00E464AE"/>
    <w:rsid w:val="00E67314"/>
    <w:rsid w:val="00E82280"/>
    <w:rsid w:val="00E96DD5"/>
    <w:rsid w:val="00EA346F"/>
    <w:rsid w:val="00ED78D3"/>
    <w:rsid w:val="00EF3913"/>
    <w:rsid w:val="00F1540A"/>
    <w:rsid w:val="00F5157A"/>
    <w:rsid w:val="00F63C8A"/>
    <w:rsid w:val="00F7539E"/>
    <w:rsid w:val="00FE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10639</Words>
  <Characters>60647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Рита</cp:lastModifiedBy>
  <cp:revision>2</cp:revision>
  <dcterms:created xsi:type="dcterms:W3CDTF">2018-09-08T22:00:00Z</dcterms:created>
  <dcterms:modified xsi:type="dcterms:W3CDTF">2018-09-08T22:00:00Z</dcterms:modified>
</cp:coreProperties>
</file>